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659" w:rsidRPr="003E519C" w:rsidRDefault="00640659" w:rsidP="0062651F">
      <w:pPr>
        <w:autoSpaceDE w:val="0"/>
        <w:autoSpaceDN w:val="0"/>
        <w:adjustRightInd w:val="0"/>
        <w:spacing w:after="0"/>
        <w:jc w:val="center"/>
        <w:rPr>
          <w:rFonts w:ascii="Arial" w:hAnsi="Arial" w:cs="Arial"/>
          <w:b/>
          <w:bCs/>
          <w:color w:val="000000"/>
          <w:lang w:val="en-US"/>
        </w:rPr>
      </w:pPr>
    </w:p>
    <w:p w:rsidR="00640659" w:rsidRPr="003E519C" w:rsidRDefault="00640659" w:rsidP="0062651F">
      <w:pPr>
        <w:autoSpaceDE w:val="0"/>
        <w:autoSpaceDN w:val="0"/>
        <w:adjustRightInd w:val="0"/>
        <w:spacing w:after="0"/>
        <w:jc w:val="center"/>
        <w:rPr>
          <w:rFonts w:ascii="Arial" w:hAnsi="Arial" w:cs="Arial"/>
          <w:b/>
          <w:bCs/>
          <w:color w:val="000000"/>
          <w:lang w:val="en-US"/>
        </w:rPr>
      </w:pPr>
    </w:p>
    <w:p w:rsidR="00640659" w:rsidRPr="003E519C" w:rsidRDefault="00640659" w:rsidP="0062651F">
      <w:pPr>
        <w:autoSpaceDE w:val="0"/>
        <w:autoSpaceDN w:val="0"/>
        <w:adjustRightInd w:val="0"/>
        <w:spacing w:after="0"/>
        <w:jc w:val="center"/>
        <w:rPr>
          <w:rFonts w:ascii="Arial" w:hAnsi="Arial" w:cs="Arial"/>
          <w:b/>
          <w:bCs/>
          <w:color w:val="000000"/>
          <w:lang w:val="en-US"/>
        </w:rPr>
      </w:pPr>
    </w:p>
    <w:p w:rsidR="0062651F" w:rsidRPr="003E519C" w:rsidRDefault="0062651F" w:rsidP="0062651F">
      <w:pPr>
        <w:autoSpaceDE w:val="0"/>
        <w:autoSpaceDN w:val="0"/>
        <w:adjustRightInd w:val="0"/>
        <w:spacing w:after="0"/>
        <w:jc w:val="center"/>
        <w:rPr>
          <w:rFonts w:ascii="Arial" w:hAnsi="Arial" w:cs="Arial"/>
          <w:b/>
          <w:bCs/>
          <w:color w:val="000000"/>
          <w:lang w:val="en-US"/>
        </w:rPr>
      </w:pPr>
    </w:p>
    <w:p w:rsidR="0062651F" w:rsidRPr="003E519C" w:rsidRDefault="0062651F" w:rsidP="0062651F">
      <w:pPr>
        <w:autoSpaceDE w:val="0"/>
        <w:autoSpaceDN w:val="0"/>
        <w:adjustRightInd w:val="0"/>
        <w:spacing w:after="0"/>
        <w:jc w:val="center"/>
        <w:rPr>
          <w:rFonts w:ascii="Arial" w:hAnsi="Arial" w:cs="Arial"/>
          <w:b/>
          <w:bCs/>
          <w:color w:val="000000"/>
          <w:lang w:val="en-US"/>
        </w:rPr>
      </w:pPr>
    </w:p>
    <w:p w:rsidR="0062651F" w:rsidRPr="003E519C" w:rsidRDefault="0062651F" w:rsidP="0062651F">
      <w:pPr>
        <w:autoSpaceDE w:val="0"/>
        <w:autoSpaceDN w:val="0"/>
        <w:adjustRightInd w:val="0"/>
        <w:spacing w:after="0"/>
        <w:jc w:val="center"/>
        <w:rPr>
          <w:rFonts w:ascii="Arial" w:hAnsi="Arial" w:cs="Arial"/>
          <w:b/>
          <w:bCs/>
          <w:color w:val="000000"/>
          <w:lang w:val="en-US"/>
        </w:rPr>
      </w:pPr>
      <w:bookmarkStart w:id="0" w:name="_GoBack"/>
      <w:bookmarkEnd w:id="0"/>
    </w:p>
    <w:p w:rsidR="00B93502" w:rsidRPr="003E519C" w:rsidRDefault="00B93502" w:rsidP="0062651F">
      <w:pPr>
        <w:autoSpaceDE w:val="0"/>
        <w:autoSpaceDN w:val="0"/>
        <w:adjustRightInd w:val="0"/>
        <w:spacing w:after="0"/>
        <w:jc w:val="center"/>
        <w:rPr>
          <w:rFonts w:ascii="Arial" w:hAnsi="Arial" w:cs="Arial"/>
          <w:b/>
          <w:bCs/>
          <w:color w:val="000000"/>
          <w:lang w:val="en-US"/>
        </w:rPr>
      </w:pPr>
    </w:p>
    <w:p w:rsidR="00B93502" w:rsidRPr="003E519C" w:rsidRDefault="00B93502" w:rsidP="0062651F">
      <w:pPr>
        <w:autoSpaceDE w:val="0"/>
        <w:autoSpaceDN w:val="0"/>
        <w:adjustRightInd w:val="0"/>
        <w:spacing w:after="0"/>
        <w:jc w:val="center"/>
        <w:rPr>
          <w:rFonts w:ascii="Arial" w:hAnsi="Arial" w:cs="Arial"/>
          <w:b/>
          <w:bCs/>
          <w:color w:val="000000"/>
          <w:lang w:val="en-US"/>
        </w:rPr>
      </w:pPr>
    </w:p>
    <w:p w:rsidR="00B93502" w:rsidRPr="003E519C" w:rsidRDefault="00B93502" w:rsidP="0062651F">
      <w:pPr>
        <w:autoSpaceDE w:val="0"/>
        <w:autoSpaceDN w:val="0"/>
        <w:adjustRightInd w:val="0"/>
        <w:spacing w:after="0"/>
        <w:jc w:val="center"/>
        <w:rPr>
          <w:rFonts w:ascii="Arial" w:hAnsi="Arial" w:cs="Arial"/>
          <w:b/>
          <w:bCs/>
          <w:color w:val="000000"/>
          <w:lang w:val="en-US"/>
        </w:rPr>
      </w:pPr>
    </w:p>
    <w:p w:rsidR="00B93502" w:rsidRPr="003E519C" w:rsidRDefault="00B93502" w:rsidP="0062651F">
      <w:pPr>
        <w:autoSpaceDE w:val="0"/>
        <w:autoSpaceDN w:val="0"/>
        <w:adjustRightInd w:val="0"/>
        <w:spacing w:after="0"/>
        <w:jc w:val="center"/>
        <w:rPr>
          <w:rFonts w:ascii="Arial" w:hAnsi="Arial" w:cs="Arial"/>
          <w:b/>
          <w:bCs/>
          <w:color w:val="000000"/>
          <w:lang w:val="en-US"/>
        </w:rPr>
      </w:pPr>
    </w:p>
    <w:p w:rsidR="00B93502" w:rsidRPr="003E519C" w:rsidRDefault="00B93502" w:rsidP="0062651F">
      <w:pPr>
        <w:autoSpaceDE w:val="0"/>
        <w:autoSpaceDN w:val="0"/>
        <w:adjustRightInd w:val="0"/>
        <w:spacing w:after="0"/>
        <w:jc w:val="center"/>
        <w:rPr>
          <w:rFonts w:ascii="Arial" w:hAnsi="Arial" w:cs="Arial"/>
          <w:b/>
          <w:bCs/>
          <w:color w:val="000000"/>
          <w:lang w:val="en-US"/>
        </w:rPr>
      </w:pPr>
    </w:p>
    <w:p w:rsidR="00B93502" w:rsidRPr="003E519C" w:rsidRDefault="00B93502" w:rsidP="0062651F">
      <w:pPr>
        <w:autoSpaceDE w:val="0"/>
        <w:autoSpaceDN w:val="0"/>
        <w:adjustRightInd w:val="0"/>
        <w:spacing w:after="0"/>
        <w:jc w:val="center"/>
        <w:rPr>
          <w:rFonts w:ascii="Arial" w:hAnsi="Arial" w:cs="Arial"/>
          <w:b/>
          <w:bCs/>
          <w:color w:val="000000"/>
          <w:lang w:val="en-US"/>
        </w:rPr>
      </w:pPr>
    </w:p>
    <w:p w:rsidR="00B93502" w:rsidRPr="003E519C" w:rsidRDefault="00B93502" w:rsidP="0062651F">
      <w:pPr>
        <w:autoSpaceDE w:val="0"/>
        <w:autoSpaceDN w:val="0"/>
        <w:adjustRightInd w:val="0"/>
        <w:spacing w:after="0"/>
        <w:jc w:val="center"/>
        <w:rPr>
          <w:rFonts w:ascii="Arial" w:hAnsi="Arial" w:cs="Arial"/>
          <w:b/>
          <w:bCs/>
          <w:color w:val="000000"/>
          <w:lang w:val="en-US"/>
        </w:rPr>
      </w:pPr>
    </w:p>
    <w:p w:rsidR="00B93502" w:rsidRPr="003E519C" w:rsidRDefault="00B93502" w:rsidP="0062651F">
      <w:pPr>
        <w:autoSpaceDE w:val="0"/>
        <w:autoSpaceDN w:val="0"/>
        <w:adjustRightInd w:val="0"/>
        <w:spacing w:after="0"/>
        <w:jc w:val="center"/>
        <w:rPr>
          <w:rFonts w:ascii="Arial" w:hAnsi="Arial" w:cs="Arial"/>
          <w:b/>
          <w:bCs/>
          <w:color w:val="000000"/>
          <w:lang w:val="en-US"/>
        </w:rPr>
      </w:pPr>
    </w:p>
    <w:p w:rsidR="0062651F" w:rsidRPr="003E519C" w:rsidRDefault="00A904BF" w:rsidP="00A904BF">
      <w:pPr>
        <w:tabs>
          <w:tab w:val="left" w:pos="6086"/>
        </w:tabs>
        <w:autoSpaceDE w:val="0"/>
        <w:autoSpaceDN w:val="0"/>
        <w:adjustRightInd w:val="0"/>
        <w:spacing w:after="0"/>
        <w:rPr>
          <w:rFonts w:ascii="Arial" w:hAnsi="Arial" w:cs="Arial"/>
          <w:b/>
          <w:bCs/>
          <w:color w:val="000000"/>
          <w:lang w:val="en-US"/>
        </w:rPr>
      </w:pPr>
      <w:r>
        <w:rPr>
          <w:rFonts w:ascii="Arial" w:hAnsi="Arial" w:cs="Arial"/>
          <w:b/>
          <w:bCs/>
          <w:color w:val="000000"/>
          <w:lang w:val="en-US"/>
        </w:rPr>
        <w:tab/>
      </w:r>
    </w:p>
    <w:p w:rsidR="008C36A0" w:rsidRPr="007D2EA7" w:rsidRDefault="007D2EA7" w:rsidP="008C36A0">
      <w:pPr>
        <w:autoSpaceDE w:val="0"/>
        <w:autoSpaceDN w:val="0"/>
        <w:adjustRightInd w:val="0"/>
        <w:spacing w:after="0"/>
        <w:jc w:val="center"/>
        <w:rPr>
          <w:rFonts w:ascii="Arial" w:hAnsi="Arial" w:cs="Arial"/>
          <w:b/>
          <w:bCs/>
          <w:color w:val="000000"/>
          <w:sz w:val="24"/>
          <w:szCs w:val="24"/>
          <w:lang w:val="en-US"/>
        </w:rPr>
      </w:pPr>
      <w:r w:rsidRPr="007D2EA7">
        <w:rPr>
          <w:rFonts w:ascii="Arial" w:hAnsi="Arial" w:cs="Arial"/>
          <w:b/>
          <w:bCs/>
          <w:color w:val="000000"/>
          <w:sz w:val="24"/>
          <w:szCs w:val="24"/>
          <w:lang w:val="en-US"/>
        </w:rPr>
        <w:t>SIMPLIFIED ACQUISITION REQUEST FOR PROPOSAL</w:t>
      </w:r>
    </w:p>
    <w:p w:rsidR="008C36A0" w:rsidRPr="007D2EA7" w:rsidRDefault="008C36A0" w:rsidP="008C36A0">
      <w:pPr>
        <w:autoSpaceDE w:val="0"/>
        <w:autoSpaceDN w:val="0"/>
        <w:adjustRightInd w:val="0"/>
        <w:spacing w:after="0"/>
        <w:jc w:val="center"/>
        <w:rPr>
          <w:rFonts w:ascii="Arial" w:hAnsi="Arial" w:cs="Arial"/>
          <w:b/>
          <w:bCs/>
          <w:color w:val="000000"/>
          <w:sz w:val="24"/>
          <w:szCs w:val="24"/>
          <w:lang w:val="en-US"/>
        </w:rPr>
      </w:pPr>
    </w:p>
    <w:p w:rsidR="008C36A0" w:rsidRPr="007D2EA7" w:rsidRDefault="007D2EA7" w:rsidP="008C36A0">
      <w:pPr>
        <w:tabs>
          <w:tab w:val="left" w:pos="0"/>
        </w:tabs>
        <w:spacing w:after="0"/>
        <w:jc w:val="center"/>
        <w:rPr>
          <w:rFonts w:ascii="Arial" w:hAnsi="Arial" w:cs="Arial"/>
          <w:b/>
          <w:bCs/>
          <w:color w:val="000000"/>
          <w:sz w:val="24"/>
          <w:szCs w:val="24"/>
          <w:lang w:val="en-US"/>
        </w:rPr>
      </w:pPr>
      <w:r w:rsidRPr="007D2EA7">
        <w:rPr>
          <w:rFonts w:ascii="Arial" w:hAnsi="Arial" w:cs="Arial"/>
          <w:b/>
          <w:bCs/>
          <w:color w:val="000000"/>
          <w:sz w:val="24"/>
          <w:szCs w:val="24"/>
          <w:lang w:val="en-US"/>
        </w:rPr>
        <w:t>SA RFP JFTC 19-24</w:t>
      </w:r>
    </w:p>
    <w:p w:rsidR="008C36A0" w:rsidRPr="007D2EA7" w:rsidRDefault="008C36A0" w:rsidP="008C36A0">
      <w:pPr>
        <w:tabs>
          <w:tab w:val="left" w:pos="0"/>
        </w:tabs>
        <w:spacing w:after="0"/>
        <w:jc w:val="center"/>
        <w:rPr>
          <w:rFonts w:ascii="Arial" w:hAnsi="Arial" w:cs="Arial"/>
          <w:b/>
          <w:bCs/>
          <w:color w:val="000000"/>
          <w:sz w:val="24"/>
          <w:szCs w:val="24"/>
          <w:lang w:val="en-US"/>
        </w:rPr>
      </w:pPr>
    </w:p>
    <w:p w:rsidR="00666574" w:rsidRPr="007D2EA7" w:rsidRDefault="00666574" w:rsidP="008C36A0">
      <w:pPr>
        <w:autoSpaceDE w:val="0"/>
        <w:autoSpaceDN w:val="0"/>
        <w:adjustRightInd w:val="0"/>
        <w:spacing w:after="0"/>
        <w:jc w:val="center"/>
        <w:rPr>
          <w:rFonts w:ascii="Arial" w:hAnsi="Arial" w:cs="Arial"/>
          <w:b/>
          <w:bCs/>
          <w:color w:val="000000"/>
          <w:sz w:val="24"/>
          <w:szCs w:val="24"/>
          <w:lang w:val="en-US"/>
        </w:rPr>
      </w:pPr>
      <w:r w:rsidRPr="007D2EA7">
        <w:rPr>
          <w:rFonts w:ascii="Arial" w:hAnsi="Arial" w:cs="Arial"/>
          <w:b/>
          <w:bCs/>
          <w:color w:val="000000"/>
          <w:sz w:val="24"/>
          <w:szCs w:val="24"/>
          <w:lang w:val="en-US"/>
        </w:rPr>
        <w:t xml:space="preserve">FOR SCENARIO </w:t>
      </w:r>
      <w:r w:rsidR="002F71AB">
        <w:rPr>
          <w:rFonts w:ascii="Arial" w:hAnsi="Arial" w:cs="Arial"/>
          <w:b/>
          <w:bCs/>
          <w:color w:val="000000"/>
          <w:sz w:val="24"/>
          <w:szCs w:val="24"/>
          <w:lang w:val="en-US"/>
        </w:rPr>
        <w:t>DEVELOPMENT</w:t>
      </w:r>
    </w:p>
    <w:p w:rsidR="00A904BF" w:rsidRPr="007D2EA7" w:rsidRDefault="00666574" w:rsidP="003F2BF3">
      <w:pPr>
        <w:autoSpaceDE w:val="0"/>
        <w:autoSpaceDN w:val="0"/>
        <w:adjustRightInd w:val="0"/>
        <w:spacing w:after="0"/>
        <w:jc w:val="center"/>
        <w:rPr>
          <w:rFonts w:ascii="Arial" w:hAnsi="Arial" w:cs="Arial"/>
          <w:b/>
          <w:bCs/>
          <w:color w:val="000000"/>
          <w:sz w:val="24"/>
          <w:szCs w:val="24"/>
          <w:lang w:val="en-US"/>
        </w:rPr>
      </w:pPr>
      <w:r w:rsidRPr="007D2EA7">
        <w:rPr>
          <w:rFonts w:ascii="Arial" w:hAnsi="Arial" w:cs="Arial"/>
          <w:b/>
          <w:bCs/>
          <w:color w:val="000000"/>
          <w:sz w:val="24"/>
          <w:szCs w:val="24"/>
          <w:lang w:val="en-US"/>
        </w:rPr>
        <w:t xml:space="preserve">FOR </w:t>
      </w:r>
      <w:r w:rsidR="003F2BF3" w:rsidRPr="007D2EA7">
        <w:rPr>
          <w:rFonts w:ascii="Arial" w:hAnsi="Arial" w:cs="Arial"/>
          <w:b/>
          <w:bCs/>
          <w:color w:val="000000"/>
          <w:sz w:val="24"/>
          <w:szCs w:val="24"/>
          <w:lang w:val="en-US"/>
        </w:rPr>
        <w:t xml:space="preserve">LOYAL </w:t>
      </w:r>
      <w:r w:rsidR="007D2EA7" w:rsidRPr="007D2EA7">
        <w:rPr>
          <w:rFonts w:ascii="Arial" w:hAnsi="Arial" w:cs="Arial"/>
          <w:b/>
          <w:bCs/>
          <w:color w:val="000000"/>
          <w:sz w:val="24"/>
          <w:szCs w:val="24"/>
          <w:lang w:val="en-US"/>
        </w:rPr>
        <w:t>DOLOS</w:t>
      </w:r>
      <w:r w:rsidR="003F2BF3" w:rsidRPr="007D2EA7">
        <w:rPr>
          <w:rFonts w:ascii="Arial" w:hAnsi="Arial" w:cs="Arial"/>
          <w:b/>
          <w:bCs/>
          <w:color w:val="000000"/>
          <w:sz w:val="24"/>
          <w:szCs w:val="24"/>
          <w:lang w:val="en-US"/>
        </w:rPr>
        <w:t xml:space="preserve"> 202</w:t>
      </w:r>
      <w:r w:rsidR="00CA1D58" w:rsidRPr="007D2EA7">
        <w:rPr>
          <w:rFonts w:ascii="Arial" w:hAnsi="Arial" w:cs="Arial"/>
          <w:b/>
          <w:bCs/>
          <w:color w:val="000000"/>
          <w:sz w:val="24"/>
          <w:szCs w:val="24"/>
          <w:lang w:val="en-US"/>
        </w:rPr>
        <w:t>5</w:t>
      </w:r>
      <w:r w:rsidR="003F2BF3" w:rsidRPr="007D2EA7">
        <w:rPr>
          <w:rFonts w:ascii="Arial" w:hAnsi="Arial" w:cs="Arial"/>
          <w:b/>
          <w:bCs/>
          <w:color w:val="000000"/>
          <w:sz w:val="24"/>
          <w:szCs w:val="24"/>
          <w:lang w:val="en-US"/>
        </w:rPr>
        <w:t xml:space="preserve"> </w:t>
      </w:r>
      <w:r w:rsidR="007D2EA7" w:rsidRPr="007D2EA7">
        <w:rPr>
          <w:rFonts w:ascii="Arial" w:hAnsi="Arial" w:cs="Arial"/>
          <w:b/>
          <w:bCs/>
          <w:color w:val="000000"/>
          <w:sz w:val="24"/>
          <w:szCs w:val="24"/>
          <w:lang w:val="en-US"/>
        </w:rPr>
        <w:t xml:space="preserve">AND LOYAL LEDA 2026 </w:t>
      </w:r>
      <w:r w:rsidR="003F2BF3" w:rsidRPr="007D2EA7">
        <w:rPr>
          <w:rFonts w:ascii="Arial" w:hAnsi="Arial" w:cs="Arial"/>
          <w:b/>
          <w:bCs/>
          <w:color w:val="000000"/>
          <w:sz w:val="24"/>
          <w:szCs w:val="24"/>
          <w:lang w:val="en-US"/>
        </w:rPr>
        <w:t>EXERCISE</w:t>
      </w:r>
      <w:r w:rsidR="007D2EA7" w:rsidRPr="007D2EA7">
        <w:rPr>
          <w:rFonts w:ascii="Arial" w:hAnsi="Arial" w:cs="Arial"/>
          <w:b/>
          <w:bCs/>
          <w:color w:val="000000"/>
          <w:sz w:val="24"/>
          <w:szCs w:val="24"/>
          <w:lang w:val="en-US"/>
        </w:rPr>
        <w:t>S</w:t>
      </w:r>
    </w:p>
    <w:p w:rsidR="00A904BF" w:rsidRPr="007D2EA7" w:rsidRDefault="00A904BF" w:rsidP="008C36A0">
      <w:pPr>
        <w:autoSpaceDE w:val="0"/>
        <w:autoSpaceDN w:val="0"/>
        <w:adjustRightInd w:val="0"/>
        <w:spacing w:after="0"/>
        <w:jc w:val="center"/>
        <w:rPr>
          <w:rFonts w:ascii="Arial" w:hAnsi="Arial" w:cs="Arial"/>
          <w:sz w:val="24"/>
          <w:szCs w:val="24"/>
          <w:lang w:val=""/>
        </w:rPr>
      </w:pPr>
    </w:p>
    <w:p w:rsidR="00A904BF" w:rsidRPr="007D2EA7" w:rsidRDefault="00A904BF" w:rsidP="008C36A0">
      <w:pPr>
        <w:autoSpaceDE w:val="0"/>
        <w:autoSpaceDN w:val="0"/>
        <w:adjustRightInd w:val="0"/>
        <w:spacing w:after="0"/>
        <w:jc w:val="center"/>
        <w:rPr>
          <w:rFonts w:ascii="Arial" w:hAnsi="Arial" w:cs="Arial"/>
          <w:b/>
          <w:bCs/>
          <w:color w:val="000000"/>
          <w:sz w:val="24"/>
          <w:szCs w:val="24"/>
          <w:lang w:val="en-US"/>
        </w:rPr>
      </w:pPr>
    </w:p>
    <w:p w:rsidR="00E73BBE" w:rsidRPr="00B047E2" w:rsidRDefault="00B047E2" w:rsidP="008C36A0">
      <w:pPr>
        <w:tabs>
          <w:tab w:val="left" w:pos="1276"/>
        </w:tabs>
        <w:jc w:val="center"/>
        <w:rPr>
          <w:rFonts w:ascii="Arial" w:hAnsi="Arial" w:cs="Arial"/>
          <w:color w:val="FF0000"/>
          <w:sz w:val="24"/>
          <w:szCs w:val="24"/>
          <w:lang w:val="en-US"/>
        </w:rPr>
      </w:pPr>
      <w:r w:rsidRPr="00B047E2">
        <w:rPr>
          <w:rFonts w:ascii="Arial" w:hAnsi="Arial" w:cs="Arial"/>
          <w:b/>
          <w:bCs/>
          <w:color w:val="FF0000"/>
          <w:sz w:val="24"/>
          <w:szCs w:val="24"/>
          <w:lang w:val="en-US"/>
        </w:rPr>
        <w:t>EDITABLE ENCLOSURES</w:t>
      </w:r>
    </w:p>
    <w:p w:rsidR="00640659" w:rsidRPr="003E519C" w:rsidRDefault="00640659" w:rsidP="002A65CE">
      <w:pPr>
        <w:autoSpaceDE w:val="0"/>
        <w:autoSpaceDN w:val="0"/>
        <w:adjustRightInd w:val="0"/>
        <w:spacing w:after="0"/>
        <w:jc w:val="center"/>
        <w:rPr>
          <w:rFonts w:ascii="Arial" w:hAnsi="Arial" w:cs="Arial"/>
          <w:b/>
          <w:bCs/>
          <w:color w:val="000000"/>
          <w:lang w:val="en-US"/>
        </w:rPr>
      </w:pPr>
    </w:p>
    <w:p w:rsidR="0062651F" w:rsidRPr="003E519C" w:rsidRDefault="0062651F" w:rsidP="0062651F">
      <w:pPr>
        <w:autoSpaceDE w:val="0"/>
        <w:autoSpaceDN w:val="0"/>
        <w:adjustRightInd w:val="0"/>
        <w:spacing w:after="0"/>
        <w:rPr>
          <w:rFonts w:ascii="Arial" w:hAnsi="Arial" w:cs="Arial"/>
          <w:b/>
          <w:bCs/>
          <w:color w:val="000000"/>
          <w:lang w:val="en-US"/>
        </w:rPr>
      </w:pPr>
    </w:p>
    <w:p w:rsidR="0062651F" w:rsidRPr="003E519C" w:rsidRDefault="0062651F" w:rsidP="0062651F">
      <w:pPr>
        <w:autoSpaceDE w:val="0"/>
        <w:autoSpaceDN w:val="0"/>
        <w:adjustRightInd w:val="0"/>
        <w:spacing w:after="0"/>
        <w:rPr>
          <w:rFonts w:ascii="Arial" w:hAnsi="Arial" w:cs="Arial"/>
          <w:b/>
          <w:bCs/>
          <w:color w:val="000000"/>
          <w:lang w:val="en-US"/>
        </w:rPr>
      </w:pPr>
    </w:p>
    <w:p w:rsidR="00640659" w:rsidRPr="003E519C" w:rsidRDefault="002F71AB" w:rsidP="00AC1794">
      <w:pPr>
        <w:autoSpaceDE w:val="0"/>
        <w:autoSpaceDN w:val="0"/>
        <w:adjustRightInd w:val="0"/>
        <w:spacing w:after="0"/>
        <w:jc w:val="center"/>
        <w:rPr>
          <w:rFonts w:ascii="Arial" w:hAnsi="Arial" w:cs="Arial"/>
          <w:b/>
          <w:bCs/>
          <w:color w:val="000000"/>
          <w:lang w:val="en-US"/>
        </w:rPr>
      </w:pPr>
      <w:r>
        <w:rPr>
          <w:rFonts w:ascii="Arial" w:hAnsi="Arial" w:cs="Arial"/>
          <w:b/>
          <w:bCs/>
          <w:color w:val="000000"/>
          <w:lang w:val="en-US"/>
        </w:rPr>
        <w:t>20</w:t>
      </w:r>
      <w:r w:rsidR="007D2EA7">
        <w:rPr>
          <w:rFonts w:ascii="Arial" w:hAnsi="Arial" w:cs="Arial"/>
          <w:b/>
          <w:bCs/>
          <w:color w:val="000000"/>
          <w:lang w:val="en-US"/>
        </w:rPr>
        <w:t xml:space="preserve"> December 2024</w:t>
      </w:r>
    </w:p>
    <w:p w:rsidR="00640659" w:rsidRPr="003E519C" w:rsidRDefault="00640659" w:rsidP="0062651F">
      <w:pPr>
        <w:autoSpaceDE w:val="0"/>
        <w:autoSpaceDN w:val="0"/>
        <w:adjustRightInd w:val="0"/>
        <w:spacing w:after="0"/>
        <w:rPr>
          <w:rFonts w:ascii="Arial" w:hAnsi="Arial" w:cs="Arial"/>
          <w:b/>
          <w:bCs/>
          <w:color w:val="000000"/>
          <w:lang w:val="en-US"/>
        </w:rPr>
      </w:pPr>
    </w:p>
    <w:p w:rsidR="00640659" w:rsidRPr="003E519C" w:rsidRDefault="00640659" w:rsidP="0062651F">
      <w:pPr>
        <w:autoSpaceDE w:val="0"/>
        <w:autoSpaceDN w:val="0"/>
        <w:adjustRightInd w:val="0"/>
        <w:spacing w:after="0"/>
        <w:rPr>
          <w:rFonts w:ascii="Arial" w:hAnsi="Arial" w:cs="Arial"/>
          <w:b/>
          <w:bCs/>
          <w:color w:val="000000"/>
          <w:lang w:val="en-US"/>
        </w:rPr>
      </w:pPr>
    </w:p>
    <w:p w:rsidR="00640659" w:rsidRPr="003E519C" w:rsidRDefault="00640659" w:rsidP="0062651F">
      <w:pPr>
        <w:autoSpaceDE w:val="0"/>
        <w:autoSpaceDN w:val="0"/>
        <w:adjustRightInd w:val="0"/>
        <w:spacing w:after="0"/>
        <w:rPr>
          <w:rFonts w:ascii="Arial" w:hAnsi="Arial" w:cs="Arial"/>
          <w:b/>
          <w:bCs/>
          <w:color w:val="000000"/>
          <w:lang w:val="en-US"/>
        </w:rPr>
      </w:pPr>
    </w:p>
    <w:p w:rsidR="00640659" w:rsidRPr="003E519C" w:rsidRDefault="00640659" w:rsidP="0062651F">
      <w:pPr>
        <w:autoSpaceDE w:val="0"/>
        <w:autoSpaceDN w:val="0"/>
        <w:adjustRightInd w:val="0"/>
        <w:spacing w:after="0"/>
        <w:rPr>
          <w:rFonts w:ascii="Arial" w:hAnsi="Arial" w:cs="Arial"/>
          <w:b/>
          <w:bCs/>
          <w:color w:val="000000"/>
          <w:lang w:val="en-US"/>
        </w:rPr>
      </w:pPr>
    </w:p>
    <w:p w:rsidR="00640659" w:rsidRPr="003E519C" w:rsidRDefault="00640659" w:rsidP="0062651F">
      <w:pPr>
        <w:autoSpaceDE w:val="0"/>
        <w:autoSpaceDN w:val="0"/>
        <w:adjustRightInd w:val="0"/>
        <w:spacing w:after="0"/>
        <w:rPr>
          <w:rFonts w:ascii="Arial" w:hAnsi="Arial" w:cs="Arial"/>
          <w:b/>
          <w:bCs/>
          <w:color w:val="000000"/>
          <w:lang w:val="en-US"/>
        </w:rPr>
      </w:pPr>
    </w:p>
    <w:p w:rsidR="00640659" w:rsidRPr="003E519C" w:rsidRDefault="00640659" w:rsidP="0062651F">
      <w:pPr>
        <w:autoSpaceDE w:val="0"/>
        <w:autoSpaceDN w:val="0"/>
        <w:adjustRightInd w:val="0"/>
        <w:spacing w:after="0"/>
        <w:rPr>
          <w:rFonts w:ascii="Arial" w:hAnsi="Arial" w:cs="Arial"/>
          <w:b/>
          <w:bCs/>
          <w:color w:val="000000"/>
          <w:lang w:val="en-US"/>
        </w:rPr>
      </w:pPr>
    </w:p>
    <w:p w:rsidR="00640659" w:rsidRPr="003E519C" w:rsidRDefault="00640659" w:rsidP="0062651F">
      <w:pPr>
        <w:autoSpaceDE w:val="0"/>
        <w:autoSpaceDN w:val="0"/>
        <w:adjustRightInd w:val="0"/>
        <w:spacing w:after="0"/>
        <w:rPr>
          <w:rFonts w:ascii="Arial" w:hAnsi="Arial" w:cs="Arial"/>
          <w:b/>
          <w:bCs/>
          <w:color w:val="000000"/>
          <w:lang w:val="en-US"/>
        </w:rPr>
      </w:pPr>
    </w:p>
    <w:p w:rsidR="00640659" w:rsidRPr="003E519C" w:rsidRDefault="00640659" w:rsidP="0062651F">
      <w:pPr>
        <w:autoSpaceDE w:val="0"/>
        <w:autoSpaceDN w:val="0"/>
        <w:adjustRightInd w:val="0"/>
        <w:spacing w:after="0"/>
        <w:rPr>
          <w:rFonts w:ascii="Arial" w:hAnsi="Arial" w:cs="Arial"/>
          <w:b/>
          <w:bCs/>
          <w:color w:val="000000"/>
          <w:lang w:val="en-US"/>
        </w:rPr>
      </w:pPr>
    </w:p>
    <w:p w:rsidR="00640659" w:rsidRPr="003E519C" w:rsidRDefault="00640659" w:rsidP="0062651F">
      <w:pPr>
        <w:autoSpaceDE w:val="0"/>
        <w:autoSpaceDN w:val="0"/>
        <w:adjustRightInd w:val="0"/>
        <w:spacing w:after="0"/>
        <w:rPr>
          <w:rFonts w:ascii="Arial" w:hAnsi="Arial" w:cs="Arial"/>
          <w:b/>
          <w:bCs/>
          <w:color w:val="000000"/>
          <w:lang w:val="en-US"/>
        </w:rPr>
      </w:pPr>
    </w:p>
    <w:p w:rsidR="00640659" w:rsidRDefault="00640659" w:rsidP="0062651F">
      <w:pPr>
        <w:autoSpaceDE w:val="0"/>
        <w:autoSpaceDN w:val="0"/>
        <w:adjustRightInd w:val="0"/>
        <w:spacing w:after="0"/>
        <w:rPr>
          <w:rFonts w:ascii="Arial" w:hAnsi="Arial" w:cs="Arial"/>
          <w:b/>
          <w:bCs/>
          <w:color w:val="000000"/>
          <w:lang w:val="en-US"/>
        </w:rPr>
      </w:pPr>
    </w:p>
    <w:p w:rsidR="007D2EA7" w:rsidRPr="003E519C" w:rsidRDefault="007D2EA7" w:rsidP="0062651F">
      <w:pPr>
        <w:autoSpaceDE w:val="0"/>
        <w:autoSpaceDN w:val="0"/>
        <w:adjustRightInd w:val="0"/>
        <w:spacing w:after="0"/>
        <w:rPr>
          <w:rFonts w:ascii="Arial" w:hAnsi="Arial" w:cs="Arial"/>
          <w:b/>
          <w:bCs/>
          <w:color w:val="000000"/>
          <w:lang w:val="en-US"/>
        </w:rPr>
      </w:pPr>
    </w:p>
    <w:p w:rsidR="00640659" w:rsidRPr="003E519C" w:rsidRDefault="00640659" w:rsidP="0062651F">
      <w:pPr>
        <w:autoSpaceDE w:val="0"/>
        <w:autoSpaceDN w:val="0"/>
        <w:adjustRightInd w:val="0"/>
        <w:spacing w:after="0"/>
        <w:rPr>
          <w:rFonts w:ascii="Arial" w:hAnsi="Arial" w:cs="Arial"/>
          <w:b/>
          <w:bCs/>
          <w:color w:val="000000"/>
          <w:lang w:val="en-US"/>
        </w:rPr>
      </w:pPr>
    </w:p>
    <w:p w:rsidR="00640659" w:rsidRPr="003E519C" w:rsidRDefault="00640659" w:rsidP="0062651F">
      <w:pPr>
        <w:autoSpaceDE w:val="0"/>
        <w:autoSpaceDN w:val="0"/>
        <w:adjustRightInd w:val="0"/>
        <w:spacing w:after="0"/>
        <w:rPr>
          <w:rFonts w:ascii="Arial" w:hAnsi="Arial" w:cs="Arial"/>
          <w:b/>
          <w:bCs/>
          <w:color w:val="000000"/>
          <w:lang w:val="en-US"/>
        </w:rPr>
      </w:pPr>
    </w:p>
    <w:p w:rsidR="002A65CE" w:rsidRDefault="002A65CE" w:rsidP="0062651F">
      <w:pPr>
        <w:autoSpaceDE w:val="0"/>
        <w:autoSpaceDN w:val="0"/>
        <w:adjustRightInd w:val="0"/>
        <w:spacing w:after="0"/>
        <w:rPr>
          <w:rFonts w:ascii="Arial" w:hAnsi="Arial" w:cs="Arial"/>
          <w:b/>
          <w:bCs/>
          <w:color w:val="000000"/>
          <w:lang w:val="en-US"/>
        </w:rPr>
      </w:pPr>
    </w:p>
    <w:p w:rsidR="00863D87" w:rsidRDefault="00863D87" w:rsidP="0062651F">
      <w:pPr>
        <w:autoSpaceDE w:val="0"/>
        <w:autoSpaceDN w:val="0"/>
        <w:adjustRightInd w:val="0"/>
        <w:spacing w:after="0"/>
        <w:rPr>
          <w:rFonts w:ascii="Arial" w:hAnsi="Arial" w:cs="Arial"/>
          <w:b/>
          <w:bCs/>
          <w:color w:val="000000"/>
          <w:lang w:val="en-US"/>
        </w:rPr>
      </w:pPr>
    </w:p>
    <w:p w:rsidR="00863D87" w:rsidRDefault="00863D87" w:rsidP="0062651F">
      <w:pPr>
        <w:autoSpaceDE w:val="0"/>
        <w:autoSpaceDN w:val="0"/>
        <w:adjustRightInd w:val="0"/>
        <w:spacing w:after="0"/>
        <w:rPr>
          <w:rFonts w:ascii="Arial" w:hAnsi="Arial" w:cs="Arial"/>
          <w:b/>
          <w:bCs/>
          <w:color w:val="000000"/>
          <w:lang w:val="en-US"/>
        </w:rPr>
      </w:pPr>
    </w:p>
    <w:p w:rsidR="00863D87" w:rsidRPr="003E519C" w:rsidRDefault="00863D87" w:rsidP="0062651F">
      <w:pPr>
        <w:autoSpaceDE w:val="0"/>
        <w:autoSpaceDN w:val="0"/>
        <w:adjustRightInd w:val="0"/>
        <w:spacing w:after="0"/>
        <w:rPr>
          <w:rFonts w:ascii="Arial" w:hAnsi="Arial" w:cs="Arial"/>
          <w:b/>
          <w:bCs/>
          <w:color w:val="000000"/>
          <w:lang w:val="en-US"/>
        </w:rPr>
      </w:pPr>
    </w:p>
    <w:p w:rsidR="00A25DB9" w:rsidRPr="002454C4" w:rsidRDefault="00A25DB9" w:rsidP="00A25DB9">
      <w:pPr>
        <w:autoSpaceDE w:val="0"/>
        <w:autoSpaceDN w:val="0"/>
        <w:adjustRightInd w:val="0"/>
        <w:spacing w:after="0"/>
        <w:rPr>
          <w:rFonts w:ascii="Arial" w:hAnsi="Arial" w:cs="Arial"/>
          <w:color w:val="000000"/>
          <w:lang w:val="en-GB"/>
        </w:rPr>
      </w:pPr>
    </w:p>
    <w:p w:rsidR="00A25DB9" w:rsidRPr="002454C4" w:rsidRDefault="00A25DB9" w:rsidP="00A25DB9">
      <w:pPr>
        <w:autoSpaceDE w:val="0"/>
        <w:autoSpaceDN w:val="0"/>
        <w:adjustRightInd w:val="0"/>
        <w:spacing w:after="0"/>
        <w:rPr>
          <w:rFonts w:ascii="Arial" w:hAnsi="Arial" w:cs="Arial"/>
          <w:color w:val="000000"/>
          <w:lang w:val="en-GB"/>
        </w:rPr>
      </w:pPr>
    </w:p>
    <w:p w:rsidR="00A25DB9" w:rsidRPr="00640659" w:rsidRDefault="00A25DB9" w:rsidP="00A25DB9">
      <w:pPr>
        <w:autoSpaceDE w:val="0"/>
        <w:autoSpaceDN w:val="0"/>
        <w:adjustRightInd w:val="0"/>
        <w:spacing w:after="0" w:line="240" w:lineRule="auto"/>
        <w:jc w:val="right"/>
        <w:rPr>
          <w:rFonts w:ascii="Arial" w:hAnsi="Arial" w:cs="Arial"/>
          <w:b/>
          <w:bCs/>
          <w:color w:val="000000"/>
          <w:sz w:val="24"/>
          <w:szCs w:val="24"/>
          <w:lang w:val="en-US"/>
        </w:rPr>
      </w:pPr>
      <w:r w:rsidRPr="00640659">
        <w:rPr>
          <w:rFonts w:ascii="Arial" w:hAnsi="Arial" w:cs="Arial"/>
          <w:b/>
          <w:bCs/>
          <w:color w:val="000000"/>
          <w:sz w:val="24"/>
          <w:szCs w:val="24"/>
          <w:lang w:val="en-US"/>
        </w:rPr>
        <w:t>Enclosure 1</w:t>
      </w:r>
    </w:p>
    <w:p w:rsidR="00A25DB9" w:rsidRDefault="00A25DB9" w:rsidP="00A25DB9">
      <w:pPr>
        <w:autoSpaceDE w:val="0"/>
        <w:autoSpaceDN w:val="0"/>
        <w:adjustRightInd w:val="0"/>
        <w:spacing w:after="0" w:line="240" w:lineRule="auto"/>
        <w:rPr>
          <w:rFonts w:ascii="Arial" w:hAnsi="Arial" w:cs="Arial"/>
          <w:b/>
          <w:bCs/>
          <w:color w:val="000000"/>
          <w:sz w:val="24"/>
          <w:szCs w:val="24"/>
          <w:lang w:val="en-US"/>
        </w:rPr>
      </w:pPr>
    </w:p>
    <w:p w:rsidR="00A25DB9" w:rsidRDefault="007341BC" w:rsidP="007341BC">
      <w:pPr>
        <w:autoSpaceDE w:val="0"/>
        <w:autoSpaceDN w:val="0"/>
        <w:adjustRightInd w:val="0"/>
        <w:spacing w:after="0" w:line="240" w:lineRule="auto"/>
        <w:jc w:val="center"/>
        <w:rPr>
          <w:rFonts w:ascii="Arial" w:hAnsi="Arial" w:cs="Arial"/>
          <w:b/>
          <w:bCs/>
          <w:color w:val="000000"/>
          <w:sz w:val="24"/>
          <w:szCs w:val="24"/>
          <w:lang w:val="en-US"/>
        </w:rPr>
      </w:pPr>
      <w:r>
        <w:rPr>
          <w:rFonts w:ascii="Arial" w:hAnsi="Arial" w:cs="Arial"/>
          <w:b/>
          <w:bCs/>
          <w:color w:val="000000"/>
          <w:sz w:val="24"/>
          <w:szCs w:val="24"/>
          <w:lang w:val="en-US"/>
        </w:rPr>
        <w:t>PROPOSAL CHECKLIST</w:t>
      </w:r>
    </w:p>
    <w:p w:rsidR="00A25DB9" w:rsidRDefault="00A25DB9" w:rsidP="00A25DB9">
      <w:pPr>
        <w:autoSpaceDE w:val="0"/>
        <w:autoSpaceDN w:val="0"/>
        <w:adjustRightInd w:val="0"/>
        <w:spacing w:after="0" w:line="240" w:lineRule="auto"/>
        <w:rPr>
          <w:rFonts w:ascii="Arial" w:hAnsi="Arial" w:cs="Arial"/>
          <w:b/>
          <w:bCs/>
          <w:color w:val="000000"/>
          <w:sz w:val="24"/>
          <w:szCs w:val="24"/>
          <w:lang w:val="en-US"/>
        </w:rPr>
      </w:pPr>
    </w:p>
    <w:p w:rsidR="00A25DB9" w:rsidRPr="00D177E0" w:rsidRDefault="00A25DB9" w:rsidP="00A25DB9">
      <w:pPr>
        <w:autoSpaceDE w:val="0"/>
        <w:autoSpaceDN w:val="0"/>
        <w:adjustRightInd w:val="0"/>
        <w:spacing w:after="0" w:line="240" w:lineRule="auto"/>
        <w:rPr>
          <w:rFonts w:ascii="Arial" w:hAnsi="Arial" w:cs="Arial"/>
          <w:color w:val="000000"/>
          <w:lang w:val="en-US"/>
        </w:rPr>
      </w:pPr>
      <w:r w:rsidRPr="00D177E0">
        <w:rPr>
          <w:rFonts w:ascii="Arial" w:hAnsi="Arial" w:cs="Arial"/>
          <w:color w:val="000000"/>
          <w:lang w:val="en-US"/>
        </w:rPr>
        <w:t>Table of Contents</w:t>
      </w:r>
    </w:p>
    <w:p w:rsidR="00A25DB9" w:rsidRPr="00D177E0" w:rsidRDefault="00A25DB9" w:rsidP="00A25DB9">
      <w:pPr>
        <w:autoSpaceDE w:val="0"/>
        <w:autoSpaceDN w:val="0"/>
        <w:adjustRightInd w:val="0"/>
        <w:spacing w:after="0" w:line="240" w:lineRule="auto"/>
        <w:rPr>
          <w:rFonts w:ascii="Arial" w:hAnsi="Arial" w:cs="Arial"/>
          <w:color w:val="000000"/>
          <w:lang w:val="en-US"/>
        </w:rPr>
      </w:pPr>
    </w:p>
    <w:p w:rsidR="00A25DB9" w:rsidRDefault="00A25DB9" w:rsidP="00A25DB9">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 xml:space="preserve">ADMINISTRATIVE </w:t>
      </w:r>
    </w:p>
    <w:p w:rsidR="00D177E0" w:rsidRPr="00D177E0" w:rsidRDefault="00CA1D58" w:rsidP="00A25DB9">
      <w:pPr>
        <w:autoSpaceDE w:val="0"/>
        <w:autoSpaceDN w:val="0"/>
        <w:adjustRightInd w:val="0"/>
        <w:spacing w:after="0" w:line="240" w:lineRule="auto"/>
        <w:rPr>
          <w:rFonts w:ascii="Arial" w:hAnsi="Arial" w:cs="Arial"/>
          <w:b/>
          <w:color w:val="000000"/>
          <w:lang w:val="en-US"/>
        </w:rPr>
      </w:pPr>
      <w:r w:rsidRPr="00D177E0">
        <w:rPr>
          <w:noProof/>
          <w:lang w:val="en-GB" w:eastAsia="en-GB"/>
        </w:rPr>
        <mc:AlternateContent>
          <mc:Choice Requires="wps">
            <w:drawing>
              <wp:anchor distT="0" distB="0" distL="114300" distR="114300" simplePos="0" relativeHeight="251651072" behindDoc="0" locked="0" layoutInCell="1" allowOverlap="1">
                <wp:simplePos x="0" y="0"/>
                <wp:positionH relativeFrom="column">
                  <wp:posOffset>-85090</wp:posOffset>
                </wp:positionH>
                <wp:positionV relativeFrom="paragraph">
                  <wp:posOffset>121285</wp:posOffset>
                </wp:positionV>
                <wp:extent cx="380365" cy="336550"/>
                <wp:effectExtent l="5080" t="7620" r="5080" b="825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BFB08" id="Rectangle 2" o:spid="_x0000_s1026" style="position:absolute;margin-left:-6.7pt;margin-top:9.55pt;width:29.95pt;height:2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"/>
            </w:pict>
          </mc:Fallback>
        </mc:AlternateContent>
      </w:r>
    </w:p>
    <w:p w:rsidR="00A25DB9" w:rsidRPr="00D177E0" w:rsidRDefault="00A25DB9" w:rsidP="00A25DB9">
      <w:pPr>
        <w:autoSpaceDE w:val="0"/>
        <w:autoSpaceDN w:val="0"/>
        <w:adjustRightInd w:val="0"/>
        <w:spacing w:after="0" w:line="240" w:lineRule="auto"/>
        <w:rPr>
          <w:rFonts w:ascii="Arial" w:hAnsi="Arial" w:cs="Arial"/>
          <w:color w:val="000000"/>
          <w:lang w:val="en-US"/>
        </w:rPr>
      </w:pPr>
    </w:p>
    <w:p w:rsidR="00A25DB9" w:rsidRPr="00D177E0" w:rsidRDefault="00A25DB9" w:rsidP="00A25DB9">
      <w:pPr>
        <w:autoSpaceDE w:val="0"/>
        <w:autoSpaceDN w:val="0"/>
        <w:adjustRightInd w:val="0"/>
        <w:spacing w:after="0" w:line="240" w:lineRule="auto"/>
        <w:ind w:left="709"/>
        <w:rPr>
          <w:rFonts w:ascii="Arial" w:hAnsi="Arial" w:cs="Arial"/>
          <w:color w:val="000000"/>
          <w:lang w:val="en-US"/>
        </w:rPr>
      </w:pPr>
      <w:r w:rsidRPr="00D177E0">
        <w:rPr>
          <w:rFonts w:ascii="Arial" w:hAnsi="Arial" w:cs="Arial"/>
          <w:color w:val="000000"/>
          <w:lang w:val="en-US"/>
        </w:rPr>
        <w:t>Bidder`s full name, address, POC, telephone number, e-mail address.</w:t>
      </w:r>
    </w:p>
    <w:p w:rsidR="00A25DB9" w:rsidRPr="00D177E0" w:rsidRDefault="00CA1D58" w:rsidP="00A25DB9">
      <w:pPr>
        <w:autoSpaceDE w:val="0"/>
        <w:autoSpaceDN w:val="0"/>
        <w:adjustRightInd w:val="0"/>
        <w:spacing w:after="0" w:line="240" w:lineRule="auto"/>
        <w:ind w:firstLine="708"/>
        <w:rPr>
          <w:rFonts w:ascii="Arial" w:hAnsi="Arial" w:cs="Arial"/>
          <w:color w:val="000000"/>
          <w:lang w:val="en-US"/>
        </w:rPr>
      </w:pPr>
      <w:r w:rsidRPr="00D177E0">
        <w:rPr>
          <w:noProof/>
          <w:lang w:val="en-GB" w:eastAsia="en-GB"/>
        </w:rPr>
        <mc:AlternateContent>
          <mc:Choice Requires="wps">
            <w:drawing>
              <wp:anchor distT="0" distB="0" distL="114300" distR="114300" simplePos="0" relativeHeight="251652096" behindDoc="0" locked="0" layoutInCell="1" allowOverlap="1">
                <wp:simplePos x="0" y="0"/>
                <wp:positionH relativeFrom="column">
                  <wp:posOffset>-85090</wp:posOffset>
                </wp:positionH>
                <wp:positionV relativeFrom="paragraph">
                  <wp:posOffset>84455</wp:posOffset>
                </wp:positionV>
                <wp:extent cx="380365" cy="336550"/>
                <wp:effectExtent l="5080" t="5080" r="5080" b="1079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281B7" id="Rectangle 3" o:spid="_x0000_s1026" style="position:absolute;margin-left:-6.7pt;margin-top:6.65pt;width:29.95pt;height: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"/>
            </w:pict>
          </mc:Fallback>
        </mc:AlternateContent>
      </w:r>
    </w:p>
    <w:p w:rsidR="00A25DB9" w:rsidRPr="00D177E0" w:rsidRDefault="00A25DB9" w:rsidP="00A25DB9">
      <w:pPr>
        <w:autoSpaceDE w:val="0"/>
        <w:autoSpaceDN w:val="0"/>
        <w:adjustRightInd w:val="0"/>
        <w:spacing w:after="0" w:line="240" w:lineRule="auto"/>
        <w:ind w:firstLine="708"/>
        <w:rPr>
          <w:rFonts w:ascii="Arial" w:hAnsi="Arial" w:cs="Arial"/>
          <w:color w:val="000000"/>
          <w:lang w:val="en-US"/>
        </w:rPr>
      </w:pPr>
      <w:r w:rsidRPr="00D177E0">
        <w:rPr>
          <w:rFonts w:ascii="Arial" w:hAnsi="Arial" w:cs="Arial"/>
          <w:color w:val="000000"/>
          <w:lang w:val="en-US"/>
        </w:rPr>
        <w:t>Compliance Statement (Enclosure #</w:t>
      </w:r>
      <w:r w:rsidR="00770180">
        <w:rPr>
          <w:rFonts w:ascii="Arial" w:hAnsi="Arial" w:cs="Arial"/>
          <w:color w:val="000000"/>
          <w:lang w:val="en-US"/>
        </w:rPr>
        <w:t>2</w:t>
      </w:r>
      <w:r w:rsidRPr="00D177E0">
        <w:rPr>
          <w:rFonts w:ascii="Arial" w:hAnsi="Arial" w:cs="Arial"/>
          <w:color w:val="000000"/>
          <w:lang w:val="en-US"/>
        </w:rPr>
        <w:t>).</w:t>
      </w:r>
    </w:p>
    <w:p w:rsidR="00A25DB9" w:rsidRPr="00D177E0" w:rsidRDefault="00A25DB9" w:rsidP="00A25DB9">
      <w:pPr>
        <w:autoSpaceDE w:val="0"/>
        <w:autoSpaceDN w:val="0"/>
        <w:adjustRightInd w:val="0"/>
        <w:spacing w:after="0" w:line="240" w:lineRule="auto"/>
        <w:rPr>
          <w:rFonts w:ascii="Arial" w:hAnsi="Arial" w:cs="Arial"/>
          <w:color w:val="000000"/>
          <w:lang w:val="en-US"/>
        </w:rPr>
      </w:pPr>
    </w:p>
    <w:p w:rsidR="00A25DB9" w:rsidRPr="00D177E0" w:rsidRDefault="00CA1D58"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GB" w:eastAsia="en-GB"/>
        </w:rPr>
        <mc:AlternateContent>
          <mc:Choice Requires="wps">
            <w:drawing>
              <wp:anchor distT="0" distB="0" distL="114300" distR="114300" simplePos="0" relativeHeight="251654144" behindDoc="0" locked="0" layoutInCell="1" allowOverlap="1">
                <wp:simplePos x="0" y="0"/>
                <wp:positionH relativeFrom="column">
                  <wp:posOffset>-85090</wp:posOffset>
                </wp:positionH>
                <wp:positionV relativeFrom="paragraph">
                  <wp:posOffset>66040</wp:posOffset>
                </wp:positionV>
                <wp:extent cx="380365" cy="336550"/>
                <wp:effectExtent l="5080" t="11430" r="5080" b="1397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8F73F" id="Rectangle 5" o:spid="_x0000_s1026" style="position:absolute;margin-left:-6.7pt;margin-top:5.2pt;width:29.95pt;height:2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"/>
            </w:pict>
          </mc:Fallback>
        </mc:AlternateContent>
      </w:r>
    </w:p>
    <w:p w:rsidR="00A25DB9" w:rsidRPr="00D177E0" w:rsidRDefault="00A25DB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color w:val="000000"/>
          <w:lang w:val="en-US"/>
        </w:rPr>
        <w:t>Certification of Security Clearance (Enclosure #6)</w:t>
      </w:r>
    </w:p>
    <w:p w:rsidR="00A25DB9" w:rsidRPr="00D177E0" w:rsidRDefault="00A25DB9" w:rsidP="00A25DB9">
      <w:pPr>
        <w:autoSpaceDE w:val="0"/>
        <w:autoSpaceDN w:val="0"/>
        <w:adjustRightInd w:val="0"/>
        <w:spacing w:after="0" w:line="240" w:lineRule="auto"/>
        <w:ind w:left="720" w:hanging="12"/>
        <w:rPr>
          <w:rFonts w:ascii="Arial" w:hAnsi="Arial" w:cs="Arial"/>
          <w:color w:val="000000"/>
          <w:lang w:val="en-US"/>
        </w:rPr>
      </w:pPr>
    </w:p>
    <w:p w:rsidR="00A25DB9" w:rsidRPr="00D177E0" w:rsidRDefault="00CA1D58"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GB" w:eastAsia="en-GB"/>
        </w:rPr>
        <mc:AlternateContent>
          <mc:Choice Requires="wps">
            <w:drawing>
              <wp:anchor distT="0" distB="0" distL="114300" distR="114300" simplePos="0" relativeHeight="251658240" behindDoc="0" locked="0" layoutInCell="1" allowOverlap="1">
                <wp:simplePos x="0" y="0"/>
                <wp:positionH relativeFrom="column">
                  <wp:posOffset>-85090</wp:posOffset>
                </wp:positionH>
                <wp:positionV relativeFrom="paragraph">
                  <wp:posOffset>63500</wp:posOffset>
                </wp:positionV>
                <wp:extent cx="380365" cy="336550"/>
                <wp:effectExtent l="5080" t="5080" r="5080" b="107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209C2" id="Rectangle 11" o:spid="_x0000_s1026" style="position:absolute;margin-left:-6.7pt;margin-top:5pt;width:29.95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"/>
            </w:pict>
          </mc:Fallback>
        </mc:AlternateContent>
      </w:r>
    </w:p>
    <w:p w:rsidR="00A25DB9" w:rsidRPr="00D177E0" w:rsidRDefault="00A25DB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color w:val="000000"/>
          <w:lang w:val="en-US"/>
        </w:rPr>
        <w:t>Certificate of Bid Validity (Enclosure #7)</w:t>
      </w:r>
    </w:p>
    <w:p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p>
    <w:p w:rsidR="00875BD6" w:rsidRPr="00D177E0" w:rsidRDefault="00CA1D58"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GB" w:eastAsia="en-GB"/>
        </w:rPr>
        <mc:AlternateContent>
          <mc:Choice Requires="wps">
            <w:drawing>
              <wp:anchor distT="0" distB="0" distL="114300" distR="114300" simplePos="0" relativeHeight="251659264" behindDoc="0" locked="0" layoutInCell="1" allowOverlap="1">
                <wp:simplePos x="0" y="0"/>
                <wp:positionH relativeFrom="column">
                  <wp:posOffset>-85090</wp:posOffset>
                </wp:positionH>
                <wp:positionV relativeFrom="paragraph">
                  <wp:posOffset>27305</wp:posOffset>
                </wp:positionV>
                <wp:extent cx="380365" cy="336550"/>
                <wp:effectExtent l="5080" t="12065" r="5080" b="13335"/>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86D30" id="Rectangle 12" o:spid="_x0000_s1026" style="position:absolute;margin-left:-6.7pt;margin-top:2.15pt;width:29.9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"/>
            </w:pict>
          </mc:Fallback>
        </mc:AlternateContent>
      </w:r>
    </w:p>
    <w:p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eastAsia="Times New Roman" w:hAnsi="Arial" w:cs="Arial"/>
          <w:bCs/>
          <w:lang w:val="en-US"/>
        </w:rPr>
        <w:t>Certificate of Independent Determination (Enclosure #8)</w:t>
      </w:r>
    </w:p>
    <w:p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p>
    <w:p w:rsidR="00875BD6" w:rsidRPr="00D177E0" w:rsidRDefault="00CA1D58"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GB" w:eastAsia="en-GB"/>
        </w:rPr>
        <mc:AlternateContent>
          <mc:Choice Requires="wps">
            <w:drawing>
              <wp:anchor distT="0" distB="0" distL="114300" distR="114300" simplePos="0" relativeHeight="251661312" behindDoc="0" locked="0" layoutInCell="1" allowOverlap="1">
                <wp:simplePos x="0" y="0"/>
                <wp:positionH relativeFrom="column">
                  <wp:posOffset>-85090</wp:posOffset>
                </wp:positionH>
                <wp:positionV relativeFrom="paragraph">
                  <wp:posOffset>20320</wp:posOffset>
                </wp:positionV>
                <wp:extent cx="380365" cy="336550"/>
                <wp:effectExtent l="5080" t="10795" r="5080" b="5080"/>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35D07" id="Rectangle 14" o:spid="_x0000_s1026" style="position:absolute;margin-left:-6.7pt;margin-top:1.6pt;width:29.9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"/>
            </w:pict>
          </mc:Fallback>
        </mc:AlternateContent>
      </w:r>
    </w:p>
    <w:p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eastAsia="Times New Roman" w:hAnsi="Arial" w:cs="Arial"/>
          <w:bCs/>
          <w:lang w:val="en-US"/>
        </w:rPr>
        <w:t>Certificate of Exclusion of Taxes and Charges (Enclosure #9)</w:t>
      </w:r>
    </w:p>
    <w:p w:rsidR="00875BD6" w:rsidRPr="00D177E0" w:rsidRDefault="00CA1D58"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GB" w:eastAsia="en-GB"/>
        </w:rPr>
        <mc:AlternateContent>
          <mc:Choice Requires="wps">
            <w:drawing>
              <wp:anchor distT="0" distB="0" distL="114300" distR="114300" simplePos="0" relativeHeight="251662336" behindDoc="0" locked="0" layoutInCell="1" allowOverlap="1">
                <wp:simplePos x="0" y="0"/>
                <wp:positionH relativeFrom="column">
                  <wp:posOffset>-85090</wp:posOffset>
                </wp:positionH>
                <wp:positionV relativeFrom="paragraph">
                  <wp:posOffset>137160</wp:posOffset>
                </wp:positionV>
                <wp:extent cx="380365" cy="336550"/>
                <wp:effectExtent l="5080" t="10795" r="5080" b="508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DD050" id="Rectangle 15" o:spid="_x0000_s1026" style="position:absolute;margin-left:-6.7pt;margin-top:10.8pt;width:29.9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"/>
            </w:pict>
          </mc:Fallback>
        </mc:AlternateContent>
      </w:r>
    </w:p>
    <w:p w:rsidR="00A25DB9" w:rsidRPr="00D177E0" w:rsidRDefault="00875BD6" w:rsidP="00A25DB9">
      <w:pPr>
        <w:autoSpaceDE w:val="0"/>
        <w:autoSpaceDN w:val="0"/>
        <w:adjustRightInd w:val="0"/>
        <w:spacing w:after="0" w:line="240" w:lineRule="auto"/>
        <w:rPr>
          <w:rFonts w:ascii="Arial" w:hAnsi="Arial" w:cs="Arial"/>
          <w:color w:val="000000"/>
          <w:lang w:val="en-US"/>
        </w:rPr>
      </w:pPr>
      <w:r w:rsidRPr="00D177E0">
        <w:rPr>
          <w:rFonts w:ascii="Arial" w:hAnsi="Arial" w:cs="Arial"/>
          <w:color w:val="000000"/>
          <w:lang w:val="en-US"/>
        </w:rPr>
        <w:tab/>
      </w:r>
      <w:r w:rsidRPr="00D177E0">
        <w:rPr>
          <w:rFonts w:ascii="Arial" w:eastAsia="Times New Roman" w:hAnsi="Arial" w:cs="Arial"/>
          <w:bCs/>
          <w:lang w:val="en-US"/>
        </w:rPr>
        <w:t>Statement of Absence of Conflict of Interest (Enclosure #10)</w:t>
      </w:r>
    </w:p>
    <w:p w:rsidR="00A25DB9" w:rsidRPr="00D177E0" w:rsidRDefault="00A25DB9" w:rsidP="00A25DB9">
      <w:pPr>
        <w:autoSpaceDE w:val="0"/>
        <w:autoSpaceDN w:val="0"/>
        <w:adjustRightInd w:val="0"/>
        <w:spacing w:after="0" w:line="240" w:lineRule="auto"/>
        <w:rPr>
          <w:rFonts w:ascii="Arial" w:hAnsi="Arial" w:cs="Arial"/>
          <w:color w:val="000000"/>
          <w:lang w:val="en-US"/>
        </w:rPr>
      </w:pPr>
    </w:p>
    <w:p w:rsidR="00875BD6" w:rsidRPr="00D177E0" w:rsidRDefault="00CA1D58" w:rsidP="00A25DB9">
      <w:pPr>
        <w:autoSpaceDE w:val="0"/>
        <w:autoSpaceDN w:val="0"/>
        <w:adjustRightInd w:val="0"/>
        <w:spacing w:after="0" w:line="240" w:lineRule="auto"/>
        <w:rPr>
          <w:rFonts w:ascii="Arial" w:hAnsi="Arial" w:cs="Arial"/>
          <w:color w:val="000000"/>
          <w:lang w:val="en-US"/>
        </w:rPr>
      </w:pPr>
      <w:r w:rsidRPr="00D177E0">
        <w:rPr>
          <w:rFonts w:ascii="Arial" w:hAnsi="Arial" w:cs="Arial"/>
          <w:noProof/>
          <w:color w:val="000000"/>
          <w:lang w:val="en-GB" w:eastAsia="en-GB"/>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102870</wp:posOffset>
                </wp:positionV>
                <wp:extent cx="380365" cy="336550"/>
                <wp:effectExtent l="5080" t="10795" r="5080" b="508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AD1D8" id="Rectangle 13" o:spid="_x0000_s1026" style="position:absolute;margin-left:-6.7pt;margin-top:8.1pt;width:29.9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"/>
            </w:pict>
          </mc:Fallback>
        </mc:AlternateContent>
      </w:r>
    </w:p>
    <w:p w:rsidR="00875BD6" w:rsidRPr="00D177E0" w:rsidRDefault="00875BD6" w:rsidP="00A25DB9">
      <w:pPr>
        <w:autoSpaceDE w:val="0"/>
        <w:autoSpaceDN w:val="0"/>
        <w:adjustRightInd w:val="0"/>
        <w:spacing w:after="0" w:line="240" w:lineRule="auto"/>
        <w:rPr>
          <w:rFonts w:ascii="Arial" w:hAnsi="Arial" w:cs="Arial"/>
          <w:color w:val="000000"/>
          <w:lang w:val="en-US"/>
        </w:rPr>
      </w:pPr>
      <w:r w:rsidRPr="00D177E0">
        <w:rPr>
          <w:rFonts w:ascii="Arial" w:hAnsi="Arial" w:cs="Arial"/>
          <w:color w:val="000000"/>
          <w:lang w:val="en-US"/>
        </w:rPr>
        <w:tab/>
      </w:r>
      <w:r w:rsidRPr="00D177E0">
        <w:rPr>
          <w:rFonts w:ascii="Arial" w:eastAsia="Times New Roman" w:hAnsi="Arial" w:cs="Arial"/>
          <w:bCs/>
          <w:lang w:val="en-US"/>
        </w:rPr>
        <w:t>Certificate of Legal Name of Bidder (Enclosure #11)</w:t>
      </w:r>
    </w:p>
    <w:p w:rsidR="00875BD6" w:rsidRPr="00D177E0" w:rsidRDefault="00875BD6" w:rsidP="00A25DB9">
      <w:pPr>
        <w:autoSpaceDE w:val="0"/>
        <w:autoSpaceDN w:val="0"/>
        <w:adjustRightInd w:val="0"/>
        <w:spacing w:after="0" w:line="240" w:lineRule="auto"/>
        <w:rPr>
          <w:rFonts w:ascii="Arial" w:hAnsi="Arial" w:cs="Arial"/>
          <w:color w:val="000000"/>
          <w:lang w:val="en-US"/>
        </w:rPr>
      </w:pPr>
    </w:p>
    <w:p w:rsidR="00875BD6" w:rsidRPr="00D177E0" w:rsidRDefault="00875BD6" w:rsidP="00A25DB9">
      <w:pPr>
        <w:autoSpaceDE w:val="0"/>
        <w:autoSpaceDN w:val="0"/>
        <w:adjustRightInd w:val="0"/>
        <w:spacing w:after="0" w:line="240" w:lineRule="auto"/>
        <w:rPr>
          <w:rFonts w:ascii="Arial" w:hAnsi="Arial" w:cs="Arial"/>
          <w:color w:val="000000"/>
          <w:lang w:val="en-US"/>
        </w:rPr>
      </w:pPr>
    </w:p>
    <w:p w:rsidR="00A25DB9" w:rsidRPr="00D177E0" w:rsidRDefault="00A25DB9" w:rsidP="00A25DB9">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TECHNICAL</w:t>
      </w:r>
    </w:p>
    <w:p w:rsidR="00A25DB9" w:rsidRPr="00D177E0" w:rsidRDefault="00CA1D58" w:rsidP="00A25DB9">
      <w:pPr>
        <w:autoSpaceDE w:val="0"/>
        <w:autoSpaceDN w:val="0"/>
        <w:adjustRightInd w:val="0"/>
        <w:spacing w:after="0" w:line="240" w:lineRule="auto"/>
        <w:ind w:firstLine="708"/>
        <w:rPr>
          <w:rFonts w:ascii="Arial" w:hAnsi="Arial" w:cs="Arial"/>
          <w:color w:val="000000"/>
          <w:lang w:val="en-US"/>
        </w:rPr>
      </w:pPr>
      <w:r w:rsidRPr="00D177E0">
        <w:rPr>
          <w:noProof/>
          <w:lang w:val="en-GB" w:eastAsia="en-GB"/>
        </w:rPr>
        <mc:AlternateContent>
          <mc:Choice Requires="wps">
            <w:drawing>
              <wp:anchor distT="0" distB="0" distL="114300" distR="114300" simplePos="0" relativeHeight="251655168" behindDoc="0" locked="0" layoutInCell="1" allowOverlap="1">
                <wp:simplePos x="0" y="0"/>
                <wp:positionH relativeFrom="column">
                  <wp:posOffset>-85090</wp:posOffset>
                </wp:positionH>
                <wp:positionV relativeFrom="paragraph">
                  <wp:posOffset>85725</wp:posOffset>
                </wp:positionV>
                <wp:extent cx="380365" cy="336550"/>
                <wp:effectExtent l="5080" t="6350" r="508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6D4C9" id="Rectangle 6" o:spid="_x0000_s1026" style="position:absolute;margin-left:-6.7pt;margin-top:6.75pt;width:29.95pt;height: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"/>
            </w:pict>
          </mc:Fallback>
        </mc:AlternateContent>
      </w:r>
    </w:p>
    <w:p w:rsidR="00A25DB9" w:rsidRPr="00D177E0" w:rsidRDefault="00A25DB9" w:rsidP="00A25DB9">
      <w:pPr>
        <w:autoSpaceDE w:val="0"/>
        <w:autoSpaceDN w:val="0"/>
        <w:adjustRightInd w:val="0"/>
        <w:spacing w:after="0" w:line="240" w:lineRule="auto"/>
        <w:ind w:left="708"/>
        <w:rPr>
          <w:rFonts w:ascii="Arial" w:hAnsi="Arial" w:cs="Arial"/>
          <w:color w:val="000000"/>
          <w:lang w:val="en-US"/>
        </w:rPr>
      </w:pPr>
      <w:r w:rsidRPr="00D177E0">
        <w:rPr>
          <w:rFonts w:ascii="Arial" w:hAnsi="Arial" w:cs="Arial"/>
          <w:color w:val="000000"/>
          <w:lang w:val="en-US"/>
        </w:rPr>
        <w:t xml:space="preserve">Technical proposal, including: </w:t>
      </w:r>
    </w:p>
    <w:p w:rsidR="00A25DB9" w:rsidRPr="00D177E0" w:rsidRDefault="00A25DB9" w:rsidP="00A25DB9">
      <w:pPr>
        <w:autoSpaceDE w:val="0"/>
        <w:autoSpaceDN w:val="0"/>
        <w:adjustRightInd w:val="0"/>
        <w:spacing w:after="0" w:line="240" w:lineRule="auto"/>
        <w:ind w:left="708"/>
        <w:rPr>
          <w:rFonts w:ascii="Arial" w:hAnsi="Arial" w:cs="Arial"/>
          <w:color w:val="000000"/>
          <w:lang w:val="en-US"/>
        </w:rPr>
      </w:pPr>
    </w:p>
    <w:p w:rsidR="00A25DB9" w:rsidRPr="00D177E0" w:rsidRDefault="00CA1D58" w:rsidP="00A25DB9">
      <w:pPr>
        <w:autoSpaceDE w:val="0"/>
        <w:autoSpaceDN w:val="0"/>
        <w:adjustRightInd w:val="0"/>
        <w:spacing w:after="0" w:line="240" w:lineRule="auto"/>
        <w:ind w:left="708" w:firstLine="708"/>
        <w:rPr>
          <w:rFonts w:ascii="Arial" w:hAnsi="Arial" w:cs="Arial"/>
          <w:color w:val="000000"/>
          <w:lang w:val="en-US"/>
        </w:rPr>
      </w:pPr>
      <w:r w:rsidRPr="00D177E0">
        <w:rPr>
          <w:rFonts w:ascii="Arial" w:hAnsi="Arial" w:cs="Arial"/>
          <w:noProof/>
          <w:color w:val="000000"/>
          <w:lang w:val="en-GB" w:eastAsia="en-GB"/>
        </w:rPr>
        <mc:AlternateContent>
          <mc:Choice Requires="wps">
            <w:drawing>
              <wp:anchor distT="0" distB="0" distL="114300" distR="114300" simplePos="0" relativeHeight="251656192" behindDoc="0" locked="0" layoutInCell="1" allowOverlap="1">
                <wp:simplePos x="0" y="0"/>
                <wp:positionH relativeFrom="column">
                  <wp:posOffset>401320</wp:posOffset>
                </wp:positionH>
                <wp:positionV relativeFrom="paragraph">
                  <wp:posOffset>42545</wp:posOffset>
                </wp:positionV>
                <wp:extent cx="380365" cy="336550"/>
                <wp:effectExtent l="5715" t="6985" r="13970" b="889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BDCA5" id="Rectangle 7" o:spid="_x0000_s1026" style="position:absolute;margin-left:31.6pt;margin-top:3.35pt;width:29.95pt;height: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"/>
            </w:pict>
          </mc:Fallback>
        </mc:AlternateContent>
      </w:r>
    </w:p>
    <w:p w:rsidR="00A25DB9" w:rsidRPr="00D177E0" w:rsidRDefault="002454C4" w:rsidP="00F001EA">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T</w:t>
      </w:r>
      <w:r w:rsidR="0016459C">
        <w:rPr>
          <w:rFonts w:ascii="Arial" w:hAnsi="Arial" w:cs="Arial"/>
          <w:color w:val="000000"/>
          <w:lang w:val="en-US"/>
        </w:rPr>
        <w:t>hree</w:t>
      </w:r>
      <w:r w:rsidR="00AD2D00" w:rsidRPr="00D177E0">
        <w:rPr>
          <w:rFonts w:ascii="Arial" w:hAnsi="Arial" w:cs="Arial"/>
          <w:color w:val="000000"/>
          <w:lang w:val="en-US"/>
        </w:rPr>
        <w:t xml:space="preserve"> </w:t>
      </w:r>
      <w:proofErr w:type="gramStart"/>
      <w:r w:rsidR="00AD2D00" w:rsidRPr="00D177E0">
        <w:rPr>
          <w:rFonts w:ascii="Arial" w:hAnsi="Arial" w:cs="Arial"/>
          <w:color w:val="000000"/>
          <w:lang w:val="en-US"/>
        </w:rPr>
        <w:t>Past</w:t>
      </w:r>
      <w:proofErr w:type="gramEnd"/>
      <w:r w:rsidR="00AD2D00" w:rsidRPr="00D177E0">
        <w:rPr>
          <w:rFonts w:ascii="Arial" w:hAnsi="Arial" w:cs="Arial"/>
          <w:color w:val="000000"/>
          <w:lang w:val="en-US"/>
        </w:rPr>
        <w:t xml:space="preserve"> Performance Information Forms </w:t>
      </w:r>
      <w:r w:rsidR="00A25DB9" w:rsidRPr="00D177E0">
        <w:rPr>
          <w:rFonts w:ascii="Arial" w:hAnsi="Arial" w:cs="Arial"/>
          <w:color w:val="000000"/>
          <w:lang w:val="en-US"/>
        </w:rPr>
        <w:t>- (Enclosure #</w:t>
      </w:r>
      <w:r w:rsidR="00770180">
        <w:rPr>
          <w:rFonts w:ascii="Arial" w:hAnsi="Arial" w:cs="Arial"/>
          <w:color w:val="000000"/>
          <w:lang w:val="en-US"/>
        </w:rPr>
        <w:t>3</w:t>
      </w:r>
      <w:r w:rsidR="00A25DB9" w:rsidRPr="00D177E0">
        <w:rPr>
          <w:rFonts w:ascii="Arial" w:hAnsi="Arial" w:cs="Arial"/>
          <w:color w:val="000000"/>
          <w:lang w:val="en-US"/>
        </w:rPr>
        <w:t>)</w:t>
      </w:r>
      <w:r w:rsidR="00F001EA">
        <w:rPr>
          <w:rFonts w:ascii="Arial" w:hAnsi="Arial" w:cs="Arial"/>
          <w:color w:val="000000"/>
          <w:lang w:val="en-US"/>
        </w:rPr>
        <w:t xml:space="preserve"> </w:t>
      </w:r>
    </w:p>
    <w:p w:rsidR="00A25DB9" w:rsidRPr="00D177E0" w:rsidRDefault="00CA1D58" w:rsidP="00A25DB9">
      <w:pPr>
        <w:autoSpaceDE w:val="0"/>
        <w:autoSpaceDN w:val="0"/>
        <w:adjustRightInd w:val="0"/>
        <w:spacing w:after="0" w:line="240" w:lineRule="auto"/>
        <w:ind w:left="708" w:firstLine="708"/>
        <w:rPr>
          <w:rFonts w:ascii="Arial" w:hAnsi="Arial" w:cs="Arial"/>
          <w:color w:val="000000"/>
          <w:lang w:val="en-US"/>
        </w:rPr>
      </w:pPr>
      <w:r w:rsidRPr="00D177E0">
        <w:rPr>
          <w:rFonts w:ascii="Arial" w:hAnsi="Arial" w:cs="Arial"/>
          <w:noProof/>
          <w:color w:val="000000"/>
          <w:lang w:val="en-GB" w:eastAsia="en-GB"/>
        </w:rPr>
        <mc:AlternateContent>
          <mc:Choice Requires="wps">
            <w:drawing>
              <wp:anchor distT="0" distB="0" distL="114300" distR="114300" simplePos="0" relativeHeight="251657216" behindDoc="0" locked="0" layoutInCell="1" allowOverlap="1">
                <wp:simplePos x="0" y="0"/>
                <wp:positionH relativeFrom="column">
                  <wp:posOffset>401320</wp:posOffset>
                </wp:positionH>
                <wp:positionV relativeFrom="paragraph">
                  <wp:posOffset>159385</wp:posOffset>
                </wp:positionV>
                <wp:extent cx="380365" cy="336550"/>
                <wp:effectExtent l="5715" t="6985" r="13970" b="889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41C48" id="Rectangle 8" o:spid="_x0000_s1026" style="position:absolute;margin-left:31.6pt;margin-top:12.55pt;width:29.95pt;height: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"/>
            </w:pict>
          </mc:Fallback>
        </mc:AlternateContent>
      </w:r>
    </w:p>
    <w:p w:rsidR="00A25DB9" w:rsidRDefault="00AD2D00" w:rsidP="00A25DB9">
      <w:pPr>
        <w:autoSpaceDE w:val="0"/>
        <w:autoSpaceDN w:val="0"/>
        <w:adjustRightInd w:val="0"/>
        <w:spacing w:after="0" w:line="240" w:lineRule="auto"/>
        <w:ind w:left="1416"/>
        <w:rPr>
          <w:rFonts w:ascii="Arial" w:hAnsi="Arial" w:cs="Arial"/>
          <w:color w:val="000000"/>
          <w:lang w:val="en-US"/>
        </w:rPr>
      </w:pPr>
      <w:r w:rsidRPr="00D177E0">
        <w:rPr>
          <w:rFonts w:ascii="Arial" w:hAnsi="Arial" w:cs="Arial"/>
          <w:color w:val="000000"/>
          <w:lang w:val="en-US"/>
        </w:rPr>
        <w:t>Reference letter/s confirming successful provision of services provided</w:t>
      </w:r>
      <w:r w:rsidR="00770180">
        <w:rPr>
          <w:rFonts w:ascii="Arial" w:hAnsi="Arial" w:cs="Arial"/>
          <w:color w:val="000000"/>
          <w:lang w:val="en-US"/>
        </w:rPr>
        <w:t xml:space="preserve"> and defined in the Enclosure #3</w:t>
      </w:r>
    </w:p>
    <w:p w:rsidR="00E025AC" w:rsidRDefault="00E025AC" w:rsidP="00A25DB9">
      <w:pPr>
        <w:autoSpaceDE w:val="0"/>
        <w:autoSpaceDN w:val="0"/>
        <w:adjustRightInd w:val="0"/>
        <w:spacing w:after="0" w:line="240" w:lineRule="auto"/>
        <w:ind w:left="1416"/>
        <w:rPr>
          <w:rFonts w:ascii="Arial" w:hAnsi="Arial" w:cs="Arial"/>
          <w:color w:val="000000"/>
          <w:lang w:val="en-US"/>
        </w:rPr>
      </w:pPr>
    </w:p>
    <w:p w:rsidR="00E025AC" w:rsidRDefault="00CA1D58" w:rsidP="00A25DB9">
      <w:pPr>
        <w:autoSpaceDE w:val="0"/>
        <w:autoSpaceDN w:val="0"/>
        <w:adjustRightInd w:val="0"/>
        <w:spacing w:after="0" w:line="240" w:lineRule="auto"/>
        <w:ind w:left="1416"/>
        <w:rPr>
          <w:rFonts w:ascii="Arial" w:hAnsi="Arial" w:cs="Arial"/>
          <w:color w:val="000000"/>
          <w:lang w:val="en-US"/>
        </w:rPr>
      </w:pPr>
      <w:r>
        <w:rPr>
          <w:rFonts w:ascii="Arial" w:eastAsia="Times New Roman" w:hAnsi="Arial" w:cs="Arial"/>
          <w:bCs/>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401320</wp:posOffset>
                </wp:positionH>
                <wp:positionV relativeFrom="paragraph">
                  <wp:posOffset>5715</wp:posOffset>
                </wp:positionV>
                <wp:extent cx="380365" cy="336550"/>
                <wp:effectExtent l="5715" t="10160" r="13970" b="571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6D2FC" id="Rectangle 16" o:spid="_x0000_s1026" style="position:absolute;margin-left:31.6pt;margin-top:.45pt;width:29.9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"/>
            </w:pict>
          </mc:Fallback>
        </mc:AlternateContent>
      </w:r>
      <w:r w:rsidR="00E025AC">
        <w:rPr>
          <w:rFonts w:ascii="Arial" w:eastAsia="Times New Roman" w:hAnsi="Arial" w:cs="Arial"/>
          <w:bCs/>
          <w:lang w:val="en-US"/>
        </w:rPr>
        <w:t>Bidder proposed Approach and Methodology for completion of tasks and deliverables</w:t>
      </w:r>
      <w:r w:rsidR="00E025AC">
        <w:rPr>
          <w:rFonts w:ascii="Arial" w:hAnsi="Arial" w:cs="Arial"/>
          <w:color w:val="000000"/>
          <w:lang w:val="en-US"/>
        </w:rPr>
        <w:t xml:space="preserve"> (</w:t>
      </w:r>
      <w:r w:rsidR="002454C4">
        <w:rPr>
          <w:rFonts w:ascii="Arial" w:hAnsi="Arial" w:cs="Arial"/>
          <w:color w:val="000000"/>
          <w:lang w:val="en-US"/>
        </w:rPr>
        <w:t>Bidding Instructions, point 11.l</w:t>
      </w:r>
      <w:r w:rsidR="00E025AC">
        <w:rPr>
          <w:rFonts w:ascii="Arial" w:hAnsi="Arial" w:cs="Arial"/>
          <w:color w:val="000000"/>
          <w:lang w:val="en-US"/>
        </w:rPr>
        <w:t>)</w:t>
      </w:r>
    </w:p>
    <w:p w:rsidR="00770180" w:rsidRDefault="00CA1D58" w:rsidP="00A25DB9">
      <w:pPr>
        <w:autoSpaceDE w:val="0"/>
        <w:autoSpaceDN w:val="0"/>
        <w:adjustRightInd w:val="0"/>
        <w:spacing w:after="0" w:line="240" w:lineRule="auto"/>
        <w:ind w:left="1416"/>
        <w:rPr>
          <w:rFonts w:ascii="Arial" w:hAnsi="Arial" w:cs="Arial"/>
          <w:color w:val="000000"/>
          <w:lang w:val="en-US"/>
        </w:rPr>
      </w:pPr>
      <w:r>
        <w:rPr>
          <w:rFonts w:ascii="Arial" w:hAnsi="Arial" w:cs="Arial"/>
          <w:noProof/>
          <w:color w:val="000000"/>
          <w:lang w:val="en-GB" w:eastAsia="en-GB"/>
        </w:rPr>
        <mc:AlternateContent>
          <mc:Choice Requires="wps">
            <w:drawing>
              <wp:anchor distT="0" distB="0" distL="114300" distR="114300" simplePos="0" relativeHeight="251664384" behindDoc="0" locked="0" layoutInCell="1" allowOverlap="1">
                <wp:simplePos x="0" y="0"/>
                <wp:positionH relativeFrom="column">
                  <wp:posOffset>401320</wp:posOffset>
                </wp:positionH>
                <wp:positionV relativeFrom="paragraph">
                  <wp:posOffset>122555</wp:posOffset>
                </wp:positionV>
                <wp:extent cx="380365" cy="336550"/>
                <wp:effectExtent l="5715" t="10160" r="13970" b="571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2E2AC" id="Rectangle 17" o:spid="_x0000_s1026" style="position:absolute;margin-left:31.6pt;margin-top:9.65pt;width:29.95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"/>
            </w:pict>
          </mc:Fallback>
        </mc:AlternateContent>
      </w:r>
    </w:p>
    <w:p w:rsidR="00770180" w:rsidRDefault="00770180" w:rsidP="00A25DB9">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Technical Evaluation Matrix (Enclosure #4)</w:t>
      </w:r>
    </w:p>
    <w:p w:rsidR="00770180" w:rsidRPr="00D177E0" w:rsidRDefault="00770180" w:rsidP="00A25DB9">
      <w:pPr>
        <w:autoSpaceDE w:val="0"/>
        <w:autoSpaceDN w:val="0"/>
        <w:adjustRightInd w:val="0"/>
        <w:spacing w:after="0" w:line="240" w:lineRule="auto"/>
        <w:ind w:left="1416"/>
        <w:rPr>
          <w:rFonts w:ascii="Arial" w:hAnsi="Arial" w:cs="Arial"/>
          <w:color w:val="000000"/>
          <w:lang w:val="en-US"/>
        </w:rPr>
      </w:pPr>
    </w:p>
    <w:p w:rsidR="00A25DB9" w:rsidRPr="00D177E0" w:rsidRDefault="00A25DB9" w:rsidP="00A25DB9">
      <w:pPr>
        <w:autoSpaceDE w:val="0"/>
        <w:autoSpaceDN w:val="0"/>
        <w:adjustRightInd w:val="0"/>
        <w:spacing w:after="0" w:line="240" w:lineRule="auto"/>
        <w:ind w:left="708"/>
        <w:rPr>
          <w:rFonts w:ascii="Arial" w:hAnsi="Arial" w:cs="Arial"/>
          <w:color w:val="000000"/>
          <w:lang w:val="en-US"/>
        </w:rPr>
      </w:pPr>
    </w:p>
    <w:p w:rsidR="00A25DB9" w:rsidRPr="00D177E0" w:rsidRDefault="00A25DB9" w:rsidP="00A25DB9">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PRICE</w:t>
      </w:r>
    </w:p>
    <w:p w:rsidR="00A25DB9" w:rsidRPr="00D177E0" w:rsidRDefault="00A25DB9" w:rsidP="00A25DB9">
      <w:pPr>
        <w:autoSpaceDE w:val="0"/>
        <w:autoSpaceDN w:val="0"/>
        <w:adjustRightInd w:val="0"/>
        <w:spacing w:after="0" w:line="240" w:lineRule="auto"/>
        <w:ind w:firstLine="708"/>
        <w:rPr>
          <w:rFonts w:ascii="Arial" w:hAnsi="Arial" w:cs="Arial"/>
          <w:color w:val="000000"/>
          <w:lang w:val="en-US"/>
        </w:rPr>
      </w:pPr>
    </w:p>
    <w:p w:rsidR="00A25DB9" w:rsidRPr="00D177E0" w:rsidRDefault="00CA1D58" w:rsidP="00A25DB9">
      <w:pPr>
        <w:autoSpaceDE w:val="0"/>
        <w:autoSpaceDN w:val="0"/>
        <w:adjustRightInd w:val="0"/>
        <w:spacing w:after="0" w:line="240" w:lineRule="auto"/>
        <w:ind w:firstLine="708"/>
        <w:rPr>
          <w:rFonts w:ascii="Arial" w:hAnsi="Arial" w:cs="Arial"/>
          <w:color w:val="000000"/>
          <w:lang w:val="en-US"/>
        </w:rPr>
      </w:pPr>
      <w:r w:rsidRPr="00D177E0">
        <w:rPr>
          <w:noProof/>
          <w:lang w:val="en-GB" w:eastAsia="en-GB"/>
        </w:rPr>
        <mc:AlternateContent>
          <mc:Choice Requires="wps">
            <w:drawing>
              <wp:anchor distT="0" distB="0" distL="114300" distR="114300" simplePos="0" relativeHeight="251653120" behindDoc="0" locked="0" layoutInCell="1" allowOverlap="1">
                <wp:simplePos x="0" y="0"/>
                <wp:positionH relativeFrom="column">
                  <wp:posOffset>-85090</wp:posOffset>
                </wp:positionH>
                <wp:positionV relativeFrom="paragraph">
                  <wp:posOffset>76835</wp:posOffset>
                </wp:positionV>
                <wp:extent cx="380365" cy="336550"/>
                <wp:effectExtent l="5080" t="13970" r="5080" b="114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209AA" id="Rectangle 4" o:spid="_x0000_s1026" style="position:absolute;margin-left:-6.7pt;margin-top:6.05pt;width:29.95pt;height: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"/>
            </w:pict>
          </mc:Fallback>
        </mc:AlternateContent>
      </w:r>
    </w:p>
    <w:p w:rsidR="00A25DB9" w:rsidRPr="00773792" w:rsidRDefault="00773792" w:rsidP="00667337">
      <w:pPr>
        <w:ind w:firstLine="708"/>
        <w:rPr>
          <w:rFonts w:ascii="Arial" w:hAnsi="Arial" w:cs="Arial"/>
          <w:color w:val="000000"/>
          <w:lang w:val="en-US"/>
        </w:rPr>
        <w:sectPr w:rsidR="00A25DB9" w:rsidRPr="00773792" w:rsidSect="00A25DB9">
          <w:headerReference w:type="default" r:id="rId8"/>
          <w:footerReference w:type="default" r:id="rId9"/>
          <w:pgSz w:w="11906" w:h="16838"/>
          <w:pgMar w:top="1417" w:right="1417" w:bottom="1417" w:left="1417" w:header="708" w:footer="708" w:gutter="0"/>
          <w:cols w:space="708"/>
          <w:docGrid w:linePitch="360"/>
        </w:sectPr>
      </w:pPr>
      <w:r>
        <w:rPr>
          <w:rFonts w:ascii="Arial" w:hAnsi="Arial" w:cs="Arial"/>
          <w:color w:val="000000"/>
          <w:lang w:val="en-US"/>
        </w:rPr>
        <w:t xml:space="preserve">Price </w:t>
      </w:r>
      <w:r w:rsidR="00566042">
        <w:rPr>
          <w:rFonts w:ascii="Arial" w:hAnsi="Arial" w:cs="Arial"/>
          <w:color w:val="000000"/>
          <w:lang w:val="en-US"/>
        </w:rPr>
        <w:tab/>
      </w:r>
      <w:r>
        <w:rPr>
          <w:rFonts w:ascii="Arial" w:hAnsi="Arial" w:cs="Arial"/>
          <w:color w:val="000000"/>
          <w:lang w:val="en-US"/>
        </w:rPr>
        <w:t>Proposal (Enclosure #5)</w:t>
      </w:r>
    </w:p>
    <w:p w:rsidR="001348C8" w:rsidRPr="00640659" w:rsidRDefault="00566042" w:rsidP="00773792">
      <w:pPr>
        <w:autoSpaceDE w:val="0"/>
        <w:autoSpaceDN w:val="0"/>
        <w:adjustRightInd w:val="0"/>
        <w:spacing w:after="0" w:line="240" w:lineRule="auto"/>
        <w:jc w:val="right"/>
        <w:rPr>
          <w:rFonts w:ascii="Arial" w:hAnsi="Arial" w:cs="Arial"/>
          <w:b/>
          <w:bCs/>
          <w:color w:val="000000"/>
          <w:sz w:val="24"/>
          <w:szCs w:val="24"/>
          <w:lang w:val="en-US"/>
        </w:rPr>
      </w:pPr>
      <w:r>
        <w:rPr>
          <w:rFonts w:ascii="Arial" w:hAnsi="Arial" w:cs="Arial"/>
          <w:b/>
          <w:bCs/>
          <w:color w:val="000000"/>
          <w:sz w:val="24"/>
          <w:szCs w:val="24"/>
          <w:lang w:val="en-US"/>
        </w:rPr>
        <w:lastRenderedPageBreak/>
        <w:t>Enclosure 2</w:t>
      </w:r>
    </w:p>
    <w:p w:rsidR="001348C8" w:rsidRDefault="001348C8" w:rsidP="001348C8">
      <w:pPr>
        <w:autoSpaceDE w:val="0"/>
        <w:autoSpaceDN w:val="0"/>
        <w:adjustRightInd w:val="0"/>
        <w:spacing w:after="0" w:line="240" w:lineRule="auto"/>
        <w:rPr>
          <w:rFonts w:ascii="Arial" w:hAnsi="Arial" w:cs="Arial"/>
          <w:b/>
          <w:bCs/>
          <w:color w:val="000000"/>
          <w:sz w:val="24"/>
          <w:szCs w:val="24"/>
          <w:lang w:val="en-US"/>
        </w:rPr>
      </w:pPr>
    </w:p>
    <w:p w:rsidR="007341BC" w:rsidRDefault="007341BC" w:rsidP="007341BC">
      <w:pPr>
        <w:autoSpaceDE w:val="0"/>
        <w:autoSpaceDN w:val="0"/>
        <w:adjustRightInd w:val="0"/>
        <w:spacing w:after="0" w:line="240" w:lineRule="auto"/>
        <w:jc w:val="center"/>
        <w:rPr>
          <w:rFonts w:ascii="Arial" w:hAnsi="Arial" w:cs="Arial"/>
          <w:b/>
          <w:bCs/>
          <w:color w:val="000000"/>
          <w:sz w:val="24"/>
          <w:szCs w:val="24"/>
          <w:lang w:val="en-US"/>
        </w:rPr>
      </w:pPr>
      <w:r>
        <w:rPr>
          <w:rFonts w:ascii="Arial" w:hAnsi="Arial" w:cs="Arial"/>
          <w:b/>
          <w:bCs/>
          <w:color w:val="000000"/>
          <w:sz w:val="24"/>
          <w:szCs w:val="24"/>
          <w:lang w:val="en-US"/>
        </w:rPr>
        <w:t>COMPLIANCE STATEMENT</w:t>
      </w:r>
    </w:p>
    <w:p w:rsidR="001348C8" w:rsidRPr="00320B91" w:rsidRDefault="001348C8" w:rsidP="001348C8">
      <w:pPr>
        <w:autoSpaceDE w:val="0"/>
        <w:autoSpaceDN w:val="0"/>
        <w:adjustRightInd w:val="0"/>
        <w:spacing w:after="0" w:line="240" w:lineRule="auto"/>
        <w:rPr>
          <w:rFonts w:ascii="Arial" w:hAnsi="Arial" w:cs="Arial"/>
          <w:b/>
          <w:bCs/>
          <w:lang w:val="en-US"/>
        </w:rPr>
      </w:pPr>
    </w:p>
    <w:p w:rsidR="001348C8" w:rsidRDefault="001348C8" w:rsidP="001348C8">
      <w:pPr>
        <w:autoSpaceDE w:val="0"/>
        <w:autoSpaceDN w:val="0"/>
        <w:adjustRightInd w:val="0"/>
        <w:spacing w:after="0" w:line="240" w:lineRule="auto"/>
        <w:jc w:val="both"/>
        <w:rPr>
          <w:rFonts w:ascii="Arial" w:hAnsi="Arial" w:cs="Arial"/>
          <w:lang w:val="en-US"/>
        </w:rPr>
      </w:pPr>
      <w:r w:rsidRPr="00320B91">
        <w:rPr>
          <w:rFonts w:ascii="Arial" w:hAnsi="Arial" w:cs="Arial"/>
          <w:lang w:val="en-US"/>
        </w:rPr>
        <w:t xml:space="preserve">It is hereby stated that our Company </w:t>
      </w:r>
      <w:r w:rsidRPr="00867091">
        <w:rPr>
          <w:rFonts w:ascii="Arial" w:hAnsi="Arial" w:cs="Arial"/>
          <w:u w:val="single"/>
          <w:lang w:val="en-US"/>
        </w:rPr>
        <w:t>has read and understood</w:t>
      </w:r>
      <w:r w:rsidRPr="00320B91">
        <w:rPr>
          <w:rFonts w:ascii="Arial" w:hAnsi="Arial" w:cs="Arial"/>
          <w:lang w:val="en-US"/>
        </w:rPr>
        <w:t xml:space="preserve"> all documentation issued as a part of </w:t>
      </w:r>
      <w:r>
        <w:rPr>
          <w:rFonts w:ascii="Arial" w:hAnsi="Arial" w:cs="Arial"/>
          <w:lang w:val="en-US"/>
        </w:rPr>
        <w:t xml:space="preserve">the </w:t>
      </w:r>
      <w:r w:rsidR="00BE3E44">
        <w:rPr>
          <w:rFonts w:ascii="Arial" w:hAnsi="Arial" w:cs="Arial"/>
          <w:lang w:val="en-US"/>
        </w:rPr>
        <w:t>SA RFP</w:t>
      </w:r>
      <w:r w:rsidR="002454C4">
        <w:rPr>
          <w:rFonts w:ascii="Arial" w:hAnsi="Arial" w:cs="Arial"/>
          <w:lang w:val="en-US"/>
        </w:rPr>
        <w:t xml:space="preserve"> </w:t>
      </w:r>
      <w:r w:rsidR="00E245C8" w:rsidRPr="00E245C8">
        <w:rPr>
          <w:rFonts w:ascii="Arial" w:hAnsi="Arial" w:cs="Arial"/>
          <w:lang w:val="en-US"/>
        </w:rPr>
        <w:t xml:space="preserve">JFTC </w:t>
      </w:r>
      <w:r w:rsidR="002454C4">
        <w:rPr>
          <w:rFonts w:ascii="Arial" w:hAnsi="Arial" w:cs="Arial"/>
          <w:lang w:val="en-US"/>
        </w:rPr>
        <w:t>19-24</w:t>
      </w:r>
      <w:r>
        <w:rPr>
          <w:rFonts w:ascii="Arial" w:hAnsi="Arial" w:cs="Arial"/>
          <w:lang w:val="en-US"/>
        </w:rPr>
        <w:t xml:space="preserve">. There are no further questions or requests for clarifications regarding this </w:t>
      </w:r>
      <w:r w:rsidR="00BE3E44">
        <w:rPr>
          <w:rFonts w:ascii="Arial" w:hAnsi="Arial" w:cs="Arial"/>
          <w:lang w:val="en-US"/>
        </w:rPr>
        <w:t>SA RFP</w:t>
      </w:r>
      <w:r>
        <w:rPr>
          <w:rFonts w:ascii="Arial" w:hAnsi="Arial" w:cs="Arial"/>
          <w:lang w:val="en-US"/>
        </w:rPr>
        <w:t>.</w:t>
      </w:r>
    </w:p>
    <w:p w:rsidR="001348C8" w:rsidRDefault="001348C8" w:rsidP="001348C8">
      <w:pPr>
        <w:autoSpaceDE w:val="0"/>
        <w:autoSpaceDN w:val="0"/>
        <w:adjustRightInd w:val="0"/>
        <w:spacing w:after="0" w:line="240" w:lineRule="auto"/>
        <w:jc w:val="both"/>
        <w:rPr>
          <w:rFonts w:ascii="Arial" w:hAnsi="Arial" w:cs="Arial"/>
          <w:lang w:val="en-US"/>
        </w:rPr>
      </w:pPr>
    </w:p>
    <w:p w:rsidR="001348C8" w:rsidRDefault="001348C8" w:rsidP="001348C8">
      <w:pPr>
        <w:autoSpaceDE w:val="0"/>
        <w:autoSpaceDN w:val="0"/>
        <w:adjustRightInd w:val="0"/>
        <w:spacing w:after="0" w:line="240" w:lineRule="auto"/>
        <w:jc w:val="both"/>
        <w:rPr>
          <w:rFonts w:ascii="Arial" w:hAnsi="Arial" w:cs="Arial"/>
          <w:lang w:val="en-US"/>
        </w:rPr>
      </w:pPr>
    </w:p>
    <w:p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Company: </w:t>
      </w:r>
      <w:r w:rsidRPr="00320B91">
        <w:rPr>
          <w:rFonts w:ascii="Arial" w:hAnsi="Arial" w:cs="Arial"/>
          <w:lang w:val="en-US"/>
        </w:rPr>
        <w:tab/>
        <w:t>__________________</w:t>
      </w:r>
      <w:r>
        <w:rPr>
          <w:rFonts w:ascii="Arial" w:hAnsi="Arial" w:cs="Arial"/>
          <w:lang w:val="en-US"/>
        </w:rPr>
        <w:t>__</w:t>
      </w:r>
      <w:r w:rsidRPr="00320B91">
        <w:rPr>
          <w:rFonts w:ascii="Arial" w:hAnsi="Arial" w:cs="Arial"/>
          <w:lang w:val="en-US"/>
        </w:rPr>
        <w:t xml:space="preserve"> </w:t>
      </w:r>
      <w:r w:rsidRPr="00320B91">
        <w:rPr>
          <w:rFonts w:ascii="Arial" w:hAnsi="Arial" w:cs="Arial"/>
          <w:lang w:val="en-US"/>
        </w:rPr>
        <w:tab/>
        <w:t>Signature: ________________________</w:t>
      </w:r>
    </w:p>
    <w:p w:rsidR="001348C8" w:rsidRPr="00320B91" w:rsidRDefault="001348C8" w:rsidP="001348C8">
      <w:pPr>
        <w:autoSpaceDE w:val="0"/>
        <w:autoSpaceDN w:val="0"/>
        <w:adjustRightInd w:val="0"/>
        <w:spacing w:after="0" w:line="240" w:lineRule="auto"/>
        <w:rPr>
          <w:rFonts w:ascii="Arial" w:hAnsi="Arial" w:cs="Arial"/>
          <w:lang w:val="en-US"/>
        </w:rPr>
      </w:pPr>
    </w:p>
    <w:p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Name &amp; Title: _________________</w:t>
      </w:r>
      <w:r>
        <w:rPr>
          <w:rFonts w:ascii="Arial" w:hAnsi="Arial" w:cs="Arial"/>
          <w:lang w:val="en-US"/>
        </w:rPr>
        <w:t>___</w:t>
      </w:r>
      <w:r w:rsidRPr="00320B91">
        <w:rPr>
          <w:rFonts w:ascii="Arial" w:hAnsi="Arial" w:cs="Arial"/>
          <w:lang w:val="en-US"/>
        </w:rPr>
        <w:tab/>
        <w:t>Date: ____________________________</w:t>
      </w:r>
    </w:p>
    <w:p w:rsidR="001348C8" w:rsidRPr="00320B91" w:rsidRDefault="001348C8" w:rsidP="001348C8">
      <w:pPr>
        <w:autoSpaceDE w:val="0"/>
        <w:autoSpaceDN w:val="0"/>
        <w:adjustRightInd w:val="0"/>
        <w:spacing w:after="0" w:line="240" w:lineRule="auto"/>
        <w:rPr>
          <w:rFonts w:ascii="Arial" w:hAnsi="Arial" w:cs="Arial"/>
          <w:lang w:val="en-US"/>
        </w:rPr>
      </w:pPr>
    </w:p>
    <w:p w:rsidR="001348C8" w:rsidRDefault="001348C8" w:rsidP="001348C8">
      <w:pPr>
        <w:autoSpaceDE w:val="0"/>
        <w:autoSpaceDN w:val="0"/>
        <w:adjustRightInd w:val="0"/>
        <w:spacing w:after="0" w:line="240" w:lineRule="auto"/>
        <w:jc w:val="both"/>
        <w:rPr>
          <w:rFonts w:ascii="Arial" w:hAnsi="Arial" w:cs="Arial"/>
          <w:lang w:val="en-US"/>
        </w:rPr>
      </w:pPr>
      <w:r>
        <w:rPr>
          <w:rFonts w:ascii="Arial" w:hAnsi="Arial" w:cs="Arial"/>
          <w:lang w:val="en-US"/>
        </w:rPr>
        <w:t>__________________________________________________________________________</w:t>
      </w:r>
    </w:p>
    <w:p w:rsidR="001348C8" w:rsidRDefault="001348C8" w:rsidP="001348C8">
      <w:pPr>
        <w:autoSpaceDE w:val="0"/>
        <w:autoSpaceDN w:val="0"/>
        <w:adjustRightInd w:val="0"/>
        <w:spacing w:after="0" w:line="240" w:lineRule="auto"/>
        <w:jc w:val="both"/>
        <w:rPr>
          <w:rFonts w:ascii="Arial" w:hAnsi="Arial" w:cs="Arial"/>
          <w:lang w:val="en-US"/>
        </w:rPr>
      </w:pPr>
    </w:p>
    <w:p w:rsidR="001348C8" w:rsidRPr="00320B91" w:rsidRDefault="001348C8" w:rsidP="001348C8">
      <w:pPr>
        <w:autoSpaceDE w:val="0"/>
        <w:autoSpaceDN w:val="0"/>
        <w:adjustRightInd w:val="0"/>
        <w:spacing w:after="0" w:line="240" w:lineRule="auto"/>
        <w:jc w:val="both"/>
        <w:rPr>
          <w:rFonts w:ascii="Arial" w:hAnsi="Arial" w:cs="Arial"/>
          <w:lang w:val="en-US"/>
        </w:rPr>
      </w:pPr>
      <w:r w:rsidRPr="00320B91">
        <w:rPr>
          <w:rFonts w:ascii="Arial" w:hAnsi="Arial" w:cs="Arial"/>
          <w:lang w:val="en-US"/>
        </w:rPr>
        <w:t xml:space="preserve">The proposal of our Company submitted in response to the referenced solicitation is fully compliant with the provisions of </w:t>
      </w:r>
      <w:r w:rsidR="00BE3E44">
        <w:rPr>
          <w:rFonts w:ascii="Arial" w:hAnsi="Arial" w:cs="Arial"/>
          <w:lang w:val="en-US"/>
        </w:rPr>
        <w:t>SA RFP</w:t>
      </w:r>
      <w:r w:rsidR="00E245C8" w:rsidRPr="00E245C8">
        <w:rPr>
          <w:rFonts w:ascii="Arial" w:hAnsi="Arial" w:cs="Arial"/>
          <w:lang w:val="en-US"/>
        </w:rPr>
        <w:t xml:space="preserve">-ACT-JFTC </w:t>
      </w:r>
      <w:r w:rsidR="00784F96">
        <w:rPr>
          <w:rFonts w:ascii="Arial" w:hAnsi="Arial" w:cs="Arial"/>
          <w:lang w:val="en-US"/>
        </w:rPr>
        <w:t>23-107</w:t>
      </w:r>
      <w:r w:rsidRPr="00320B91">
        <w:rPr>
          <w:rFonts w:ascii="Arial" w:hAnsi="Arial" w:cs="Arial"/>
          <w:lang w:val="en-US"/>
        </w:rPr>
        <w:t>, and the intended contract with the following exception(s); such exemptions are considered non substantial to the JFTC solicitation provisions issued.</w:t>
      </w:r>
      <w:r>
        <w:rPr>
          <w:rFonts w:ascii="Arial" w:hAnsi="Arial" w:cs="Arial"/>
          <w:lang w:val="en-US"/>
        </w:rPr>
        <w:t>*</w:t>
      </w:r>
    </w:p>
    <w:p w:rsidR="001348C8" w:rsidRDefault="001348C8" w:rsidP="001348C8">
      <w:pPr>
        <w:autoSpaceDE w:val="0"/>
        <w:autoSpaceDN w:val="0"/>
        <w:adjustRightInd w:val="0"/>
        <w:spacing w:after="0" w:line="240" w:lineRule="auto"/>
        <w:rPr>
          <w:rFonts w:ascii="Arial" w:hAnsi="Arial" w:cs="Arial"/>
          <w:sz w:val="20"/>
          <w:szCs w:val="20"/>
          <w:lang w:val="en-US"/>
        </w:rPr>
      </w:pPr>
    </w:p>
    <w:p w:rsidR="001348C8" w:rsidRPr="00D97B44" w:rsidRDefault="001348C8" w:rsidP="001348C8">
      <w:pPr>
        <w:autoSpaceDE w:val="0"/>
        <w:autoSpaceDN w:val="0"/>
        <w:adjustRightInd w:val="0"/>
        <w:spacing w:after="0" w:line="240" w:lineRule="auto"/>
        <w:rPr>
          <w:rFonts w:ascii="Arial" w:hAnsi="Arial" w:cs="Arial"/>
          <w:sz w:val="20"/>
          <w:szCs w:val="20"/>
          <w:lang w:val="en-US"/>
        </w:rPr>
      </w:pPr>
    </w:p>
    <w:p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Clause </w:t>
      </w:r>
      <w:r w:rsidRPr="00320B91">
        <w:rPr>
          <w:rFonts w:ascii="Arial" w:hAnsi="Arial" w:cs="Arial"/>
          <w:lang w:val="en-US"/>
        </w:rPr>
        <w:tab/>
      </w:r>
      <w:r w:rsidRPr="00320B91">
        <w:rPr>
          <w:rFonts w:ascii="Arial" w:hAnsi="Arial" w:cs="Arial"/>
          <w:lang w:val="en-US"/>
        </w:rPr>
        <w:tab/>
      </w:r>
      <w:r w:rsidRPr="00320B91">
        <w:rPr>
          <w:rFonts w:ascii="Arial" w:hAnsi="Arial" w:cs="Arial"/>
          <w:lang w:val="en-US"/>
        </w:rPr>
        <w:tab/>
      </w:r>
      <w:r w:rsidRPr="00320B91">
        <w:rPr>
          <w:rFonts w:ascii="Arial" w:hAnsi="Arial" w:cs="Arial"/>
          <w:lang w:val="en-US"/>
        </w:rPr>
        <w:tab/>
        <w:t>Description of Minor Deviation</w:t>
      </w:r>
    </w:p>
    <w:p w:rsidR="001348C8" w:rsidRPr="00D97B44" w:rsidRDefault="001348C8" w:rsidP="001348C8">
      <w:pPr>
        <w:autoSpaceDE w:val="0"/>
        <w:autoSpaceDN w:val="0"/>
        <w:adjustRightInd w:val="0"/>
        <w:spacing w:after="0" w:line="240" w:lineRule="auto"/>
        <w:rPr>
          <w:rFonts w:ascii="Arial" w:hAnsi="Arial" w:cs="Arial"/>
          <w:sz w:val="24"/>
          <w:szCs w:val="24"/>
          <w:lang w:val="en-US"/>
        </w:rPr>
      </w:pPr>
    </w:p>
    <w:p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rsidR="001348C8" w:rsidRPr="00D97B44" w:rsidRDefault="001348C8" w:rsidP="001348C8">
      <w:pPr>
        <w:autoSpaceDE w:val="0"/>
        <w:autoSpaceDN w:val="0"/>
        <w:adjustRightInd w:val="0"/>
        <w:spacing w:after="0" w:line="240" w:lineRule="auto"/>
        <w:rPr>
          <w:rFonts w:ascii="Arial" w:hAnsi="Arial" w:cs="Arial"/>
          <w:sz w:val="24"/>
          <w:szCs w:val="24"/>
          <w:lang w:val="en-US"/>
        </w:rPr>
      </w:pPr>
    </w:p>
    <w:p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rsidR="001348C8" w:rsidRPr="00D97B44" w:rsidRDefault="001348C8" w:rsidP="001348C8">
      <w:pPr>
        <w:autoSpaceDE w:val="0"/>
        <w:autoSpaceDN w:val="0"/>
        <w:adjustRightInd w:val="0"/>
        <w:spacing w:after="0" w:line="240" w:lineRule="auto"/>
        <w:rPr>
          <w:rFonts w:ascii="Arial" w:hAnsi="Arial" w:cs="Arial"/>
          <w:sz w:val="24"/>
          <w:szCs w:val="24"/>
          <w:lang w:val="en-US"/>
        </w:rPr>
      </w:pPr>
    </w:p>
    <w:p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rsidR="001348C8" w:rsidRPr="00D97B44" w:rsidRDefault="001348C8" w:rsidP="001348C8">
      <w:pPr>
        <w:autoSpaceDE w:val="0"/>
        <w:autoSpaceDN w:val="0"/>
        <w:adjustRightInd w:val="0"/>
        <w:spacing w:after="0" w:line="240" w:lineRule="auto"/>
        <w:rPr>
          <w:rFonts w:ascii="Arial" w:hAnsi="Arial" w:cs="Arial"/>
          <w:sz w:val="24"/>
          <w:szCs w:val="24"/>
          <w:lang w:val="en-US"/>
        </w:rPr>
      </w:pPr>
    </w:p>
    <w:p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rsidR="001348C8" w:rsidRPr="00D97B44" w:rsidRDefault="001348C8" w:rsidP="001348C8">
      <w:pPr>
        <w:autoSpaceDE w:val="0"/>
        <w:autoSpaceDN w:val="0"/>
        <w:adjustRightInd w:val="0"/>
        <w:spacing w:after="0" w:line="240" w:lineRule="auto"/>
        <w:rPr>
          <w:rFonts w:ascii="Arial" w:hAnsi="Arial" w:cs="Arial"/>
          <w:sz w:val="24"/>
          <w:szCs w:val="24"/>
          <w:lang w:val="en-US"/>
        </w:rPr>
      </w:pPr>
    </w:p>
    <w:p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rsidR="001348C8" w:rsidRPr="00D97B44" w:rsidRDefault="001348C8" w:rsidP="001348C8">
      <w:pPr>
        <w:autoSpaceDE w:val="0"/>
        <w:autoSpaceDN w:val="0"/>
        <w:adjustRightInd w:val="0"/>
        <w:spacing w:after="0" w:line="240" w:lineRule="auto"/>
        <w:rPr>
          <w:rFonts w:ascii="Arial" w:hAnsi="Arial" w:cs="Arial"/>
          <w:sz w:val="24"/>
          <w:szCs w:val="24"/>
          <w:lang w:val="en-US"/>
        </w:rPr>
      </w:pPr>
    </w:p>
    <w:p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rsidR="001348C8" w:rsidRPr="00D97B44" w:rsidRDefault="001348C8" w:rsidP="001348C8">
      <w:pPr>
        <w:autoSpaceDE w:val="0"/>
        <w:autoSpaceDN w:val="0"/>
        <w:adjustRightInd w:val="0"/>
        <w:spacing w:after="0" w:line="240" w:lineRule="auto"/>
        <w:rPr>
          <w:rFonts w:ascii="Arial" w:hAnsi="Arial" w:cs="Arial"/>
          <w:sz w:val="24"/>
          <w:szCs w:val="24"/>
          <w:lang w:val="en-US"/>
        </w:rPr>
      </w:pPr>
    </w:p>
    <w:p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rsidR="001348C8" w:rsidRPr="00D97B44" w:rsidRDefault="001348C8" w:rsidP="001348C8">
      <w:pPr>
        <w:autoSpaceDE w:val="0"/>
        <w:autoSpaceDN w:val="0"/>
        <w:adjustRightInd w:val="0"/>
        <w:spacing w:after="0" w:line="240" w:lineRule="auto"/>
        <w:rPr>
          <w:rFonts w:ascii="Arial" w:hAnsi="Arial" w:cs="Arial"/>
          <w:sz w:val="24"/>
          <w:szCs w:val="24"/>
          <w:lang w:val="en-US"/>
        </w:rPr>
      </w:pPr>
    </w:p>
    <w:p w:rsidR="001348C8" w:rsidRPr="00D97B44"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rsidR="001348C8" w:rsidRPr="00320B91" w:rsidRDefault="001348C8" w:rsidP="001348C8">
      <w:pPr>
        <w:autoSpaceDE w:val="0"/>
        <w:autoSpaceDN w:val="0"/>
        <w:adjustRightInd w:val="0"/>
        <w:spacing w:after="0" w:line="240" w:lineRule="auto"/>
        <w:ind w:left="4956" w:firstLine="708"/>
        <w:rPr>
          <w:rFonts w:ascii="Arial" w:hAnsi="Arial" w:cs="Arial"/>
          <w:sz w:val="20"/>
          <w:szCs w:val="20"/>
          <w:lang w:val="en-US"/>
        </w:rPr>
      </w:pPr>
      <w:r w:rsidRPr="00320B91">
        <w:rPr>
          <w:rFonts w:ascii="Arial" w:hAnsi="Arial" w:cs="Arial"/>
          <w:sz w:val="20"/>
          <w:szCs w:val="20"/>
          <w:lang w:val="en-US"/>
        </w:rPr>
        <w:t>(If applicable, add another page)</w:t>
      </w:r>
    </w:p>
    <w:p w:rsidR="001348C8" w:rsidRDefault="001348C8" w:rsidP="001348C8">
      <w:pPr>
        <w:autoSpaceDE w:val="0"/>
        <w:autoSpaceDN w:val="0"/>
        <w:adjustRightInd w:val="0"/>
        <w:spacing w:after="0" w:line="240" w:lineRule="auto"/>
        <w:rPr>
          <w:rFonts w:ascii="Arial" w:hAnsi="Arial" w:cs="Arial"/>
          <w:sz w:val="24"/>
          <w:szCs w:val="24"/>
          <w:lang w:val="en-US"/>
        </w:rPr>
      </w:pPr>
    </w:p>
    <w:p w:rsidR="001348C8" w:rsidRDefault="001348C8" w:rsidP="001348C8">
      <w:pPr>
        <w:autoSpaceDE w:val="0"/>
        <w:autoSpaceDN w:val="0"/>
        <w:adjustRightInd w:val="0"/>
        <w:spacing w:after="0" w:line="240" w:lineRule="auto"/>
        <w:rPr>
          <w:rFonts w:ascii="Arial" w:hAnsi="Arial" w:cs="Arial"/>
          <w:sz w:val="24"/>
          <w:szCs w:val="24"/>
          <w:lang w:val="en-US"/>
        </w:rPr>
      </w:pPr>
    </w:p>
    <w:p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Company: </w:t>
      </w:r>
      <w:r w:rsidRPr="00320B91">
        <w:rPr>
          <w:rFonts w:ascii="Arial" w:hAnsi="Arial" w:cs="Arial"/>
          <w:lang w:val="en-US"/>
        </w:rPr>
        <w:tab/>
        <w:t>__________________</w:t>
      </w:r>
      <w:r>
        <w:rPr>
          <w:rFonts w:ascii="Arial" w:hAnsi="Arial" w:cs="Arial"/>
          <w:lang w:val="en-US"/>
        </w:rPr>
        <w:t>__</w:t>
      </w:r>
      <w:r w:rsidRPr="00320B91">
        <w:rPr>
          <w:rFonts w:ascii="Arial" w:hAnsi="Arial" w:cs="Arial"/>
          <w:lang w:val="en-US"/>
        </w:rPr>
        <w:t xml:space="preserve"> </w:t>
      </w:r>
      <w:r w:rsidRPr="00320B91">
        <w:rPr>
          <w:rFonts w:ascii="Arial" w:hAnsi="Arial" w:cs="Arial"/>
          <w:lang w:val="en-US"/>
        </w:rPr>
        <w:tab/>
        <w:t>Signature: ________________________</w:t>
      </w:r>
    </w:p>
    <w:p w:rsidR="001348C8" w:rsidRPr="00320B91" w:rsidRDefault="001348C8" w:rsidP="001348C8">
      <w:pPr>
        <w:autoSpaceDE w:val="0"/>
        <w:autoSpaceDN w:val="0"/>
        <w:adjustRightInd w:val="0"/>
        <w:spacing w:after="0" w:line="240" w:lineRule="auto"/>
        <w:rPr>
          <w:rFonts w:ascii="Arial" w:hAnsi="Arial" w:cs="Arial"/>
          <w:lang w:val="en-US"/>
        </w:rPr>
      </w:pPr>
    </w:p>
    <w:p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Name &amp; Title: _________________</w:t>
      </w:r>
      <w:r>
        <w:rPr>
          <w:rFonts w:ascii="Arial" w:hAnsi="Arial" w:cs="Arial"/>
          <w:lang w:val="en-US"/>
        </w:rPr>
        <w:t>___</w:t>
      </w:r>
      <w:r w:rsidRPr="00320B91">
        <w:rPr>
          <w:rFonts w:ascii="Arial" w:hAnsi="Arial" w:cs="Arial"/>
          <w:lang w:val="en-US"/>
        </w:rPr>
        <w:tab/>
        <w:t>Date: ____________________________</w:t>
      </w:r>
    </w:p>
    <w:p w:rsidR="001348C8" w:rsidRPr="00320B91" w:rsidRDefault="001348C8" w:rsidP="001348C8">
      <w:pPr>
        <w:autoSpaceDE w:val="0"/>
        <w:autoSpaceDN w:val="0"/>
        <w:adjustRightInd w:val="0"/>
        <w:spacing w:after="0" w:line="240" w:lineRule="auto"/>
        <w:rPr>
          <w:rFonts w:ascii="Arial" w:hAnsi="Arial" w:cs="Arial"/>
          <w:lang w:val="en-US"/>
        </w:rPr>
      </w:pPr>
    </w:p>
    <w:p w:rsidR="001348C8" w:rsidRPr="00320B91" w:rsidRDefault="001348C8" w:rsidP="001348C8">
      <w:pPr>
        <w:autoSpaceDE w:val="0"/>
        <w:autoSpaceDN w:val="0"/>
        <w:adjustRightInd w:val="0"/>
        <w:spacing w:after="0" w:line="240" w:lineRule="auto"/>
        <w:rPr>
          <w:rFonts w:ascii="Arial" w:hAnsi="Arial" w:cs="Arial"/>
          <w:b/>
          <w:bCs/>
          <w:color w:val="000000"/>
          <w:lang w:val="en-US"/>
        </w:rPr>
      </w:pPr>
      <w:r w:rsidRPr="00320B91">
        <w:rPr>
          <w:rFonts w:ascii="Arial" w:hAnsi="Arial" w:cs="Arial"/>
          <w:lang w:val="en-US"/>
        </w:rPr>
        <w:t>Company Bid Reference:</w:t>
      </w:r>
      <w:r>
        <w:rPr>
          <w:rFonts w:ascii="Arial" w:hAnsi="Arial" w:cs="Arial"/>
          <w:lang w:val="en-US"/>
        </w:rPr>
        <w:t xml:space="preserve"> </w:t>
      </w:r>
      <w:r w:rsidRPr="00320B91">
        <w:rPr>
          <w:rFonts w:ascii="Arial" w:hAnsi="Arial" w:cs="Arial"/>
          <w:lang w:val="en-US"/>
        </w:rPr>
        <w:t xml:space="preserve"> ____________________________________________</w:t>
      </w:r>
      <w:r w:rsidRPr="007E2929">
        <w:rPr>
          <w:rFonts w:ascii="Arial" w:hAnsi="Arial" w:cs="Arial"/>
          <w:bCs/>
          <w:color w:val="000000"/>
          <w:lang w:val="en-US"/>
        </w:rPr>
        <w:t>__</w:t>
      </w:r>
    </w:p>
    <w:p w:rsidR="001348C8" w:rsidRDefault="001348C8" w:rsidP="00A25DB9">
      <w:pPr>
        <w:rPr>
          <w:rFonts w:ascii="Arial" w:hAnsi="Arial" w:cs="Arial"/>
          <w:sz w:val="16"/>
          <w:szCs w:val="16"/>
          <w:lang w:val="en-US"/>
        </w:rPr>
      </w:pPr>
    </w:p>
    <w:p w:rsidR="00A25DB9" w:rsidRPr="001348C8" w:rsidRDefault="001348C8" w:rsidP="00D177E0">
      <w:pPr>
        <w:jc w:val="both"/>
        <w:rPr>
          <w:rFonts w:ascii="Arial" w:hAnsi="Arial" w:cs="Arial"/>
          <w:sz w:val="16"/>
          <w:szCs w:val="16"/>
          <w:lang w:val="en-US"/>
        </w:rPr>
      </w:pPr>
      <w:r w:rsidRPr="001348C8">
        <w:rPr>
          <w:rFonts w:ascii="Arial" w:hAnsi="Arial" w:cs="Arial"/>
          <w:sz w:val="16"/>
          <w:szCs w:val="16"/>
          <w:lang w:val="en-US"/>
        </w:rPr>
        <w:t xml:space="preserve">* Bidder’s proposal must be based on full compliance with the terms, conditions and requirements of the </w:t>
      </w:r>
      <w:r w:rsidR="00BE3E44">
        <w:rPr>
          <w:rFonts w:ascii="Arial" w:hAnsi="Arial" w:cs="Arial"/>
          <w:sz w:val="16"/>
          <w:szCs w:val="16"/>
          <w:lang w:val="en-US"/>
        </w:rPr>
        <w:t>SA RFP</w:t>
      </w:r>
      <w:r w:rsidRPr="001348C8">
        <w:rPr>
          <w:rFonts w:ascii="Arial" w:hAnsi="Arial" w:cs="Arial"/>
          <w:sz w:val="16"/>
          <w:szCs w:val="16"/>
          <w:lang w:val="en-US"/>
        </w:rPr>
        <w:t xml:space="preserve"> and all future clarifications and/or amendments. The Bidder may offer variations in specific implementation and operational details provided that the functional and performance requirements are fully satisfied. In case of conflict between the compliance statement and the detailed evidence or explanation furnished, the detailed evidence/comments shall take precedence/priority for the actual determination of compliance. Minor or non-substantial deviations may be accepted. Substantial changes shall be considered non responsive.</w:t>
      </w:r>
    </w:p>
    <w:p w:rsidR="001348C8" w:rsidRDefault="001348C8" w:rsidP="00A25DB9">
      <w:pPr>
        <w:autoSpaceDE w:val="0"/>
        <w:autoSpaceDN w:val="0"/>
        <w:adjustRightInd w:val="0"/>
        <w:spacing w:after="0"/>
        <w:rPr>
          <w:rFonts w:ascii="Arial" w:hAnsi="Arial" w:cs="Arial"/>
          <w:color w:val="000000"/>
          <w:lang w:val="en-US"/>
        </w:rPr>
      </w:pPr>
    </w:p>
    <w:p w:rsidR="00237DE4" w:rsidRPr="00640659" w:rsidRDefault="00237DE4" w:rsidP="00237DE4">
      <w:pPr>
        <w:autoSpaceDE w:val="0"/>
        <w:autoSpaceDN w:val="0"/>
        <w:adjustRightInd w:val="0"/>
        <w:spacing w:after="0" w:line="240" w:lineRule="auto"/>
        <w:jc w:val="right"/>
        <w:rPr>
          <w:rFonts w:ascii="Arial" w:hAnsi="Arial" w:cs="Arial"/>
          <w:b/>
          <w:bCs/>
          <w:color w:val="000000"/>
          <w:sz w:val="24"/>
          <w:szCs w:val="24"/>
          <w:lang w:val="en-US"/>
        </w:rPr>
      </w:pPr>
      <w:r>
        <w:rPr>
          <w:rFonts w:ascii="Arial" w:hAnsi="Arial" w:cs="Arial"/>
          <w:b/>
          <w:bCs/>
          <w:color w:val="000000"/>
          <w:sz w:val="24"/>
          <w:szCs w:val="24"/>
          <w:lang w:val="en-US"/>
        </w:rPr>
        <w:t>Enclos</w:t>
      </w:r>
      <w:r w:rsidR="00773792">
        <w:rPr>
          <w:rFonts w:ascii="Arial" w:hAnsi="Arial" w:cs="Arial"/>
          <w:b/>
          <w:bCs/>
          <w:color w:val="000000"/>
          <w:sz w:val="24"/>
          <w:szCs w:val="24"/>
          <w:lang w:val="en-US"/>
        </w:rPr>
        <w:t>ure 3</w:t>
      </w:r>
    </w:p>
    <w:p w:rsidR="00237DE4" w:rsidRDefault="00237DE4" w:rsidP="00A25DB9">
      <w:pPr>
        <w:autoSpaceDE w:val="0"/>
        <w:autoSpaceDN w:val="0"/>
        <w:adjustRightInd w:val="0"/>
        <w:spacing w:after="0"/>
        <w:rPr>
          <w:rFonts w:ascii="Arial" w:hAnsi="Arial" w:cs="Arial"/>
          <w:color w:val="000000"/>
          <w:lang w:val="en-US"/>
        </w:rPr>
      </w:pPr>
    </w:p>
    <w:p w:rsidR="00875BD6" w:rsidRDefault="00875BD6" w:rsidP="00A25DB9">
      <w:pPr>
        <w:autoSpaceDE w:val="0"/>
        <w:autoSpaceDN w:val="0"/>
        <w:adjustRightInd w:val="0"/>
        <w:spacing w:after="0"/>
        <w:rPr>
          <w:rFonts w:ascii="Arial" w:hAnsi="Arial" w:cs="Arial"/>
          <w:color w:val="000000"/>
          <w:lang w:val="en-US"/>
        </w:rPr>
      </w:pPr>
    </w:p>
    <w:p w:rsidR="00875BD6" w:rsidRPr="002745CA" w:rsidRDefault="00875BD6" w:rsidP="00875BD6">
      <w:pPr>
        <w:autoSpaceDE w:val="0"/>
        <w:autoSpaceDN w:val="0"/>
        <w:adjustRightInd w:val="0"/>
        <w:spacing w:after="0" w:line="240" w:lineRule="auto"/>
        <w:jc w:val="center"/>
        <w:rPr>
          <w:rFonts w:ascii="Arial" w:hAnsi="Arial" w:cs="Arial"/>
          <w:b/>
          <w:bCs/>
          <w:sz w:val="24"/>
          <w:szCs w:val="24"/>
          <w:lang w:val="en-US"/>
        </w:rPr>
      </w:pPr>
      <w:r w:rsidRPr="002745CA">
        <w:rPr>
          <w:rFonts w:ascii="Arial" w:hAnsi="Arial" w:cs="Arial"/>
          <w:b/>
          <w:bCs/>
          <w:sz w:val="24"/>
          <w:szCs w:val="24"/>
          <w:lang w:val="en-US"/>
        </w:rPr>
        <w:t>PAST PERFORMANCE INFORMATION FORM</w:t>
      </w:r>
    </w:p>
    <w:p w:rsidR="00875BD6" w:rsidRDefault="00875BD6" w:rsidP="00875BD6">
      <w:pPr>
        <w:autoSpaceDE w:val="0"/>
        <w:autoSpaceDN w:val="0"/>
        <w:adjustRightInd w:val="0"/>
        <w:spacing w:after="0" w:line="240" w:lineRule="auto"/>
        <w:rPr>
          <w:rFonts w:ascii="Arial" w:hAnsi="Arial" w:cs="Arial"/>
          <w:b/>
          <w:bCs/>
          <w:lang w:val="en-US"/>
        </w:rPr>
      </w:pPr>
    </w:p>
    <w:p w:rsidR="00875BD6" w:rsidRDefault="00875BD6" w:rsidP="00875BD6">
      <w:pPr>
        <w:autoSpaceDE w:val="0"/>
        <w:autoSpaceDN w:val="0"/>
        <w:adjustRightInd w:val="0"/>
        <w:spacing w:after="0" w:line="240" w:lineRule="auto"/>
        <w:jc w:val="center"/>
        <w:rPr>
          <w:rFonts w:ascii="Arial" w:hAnsi="Arial" w:cs="Arial"/>
          <w:color w:val="FF0000"/>
          <w:lang w:val="en-US"/>
        </w:rPr>
      </w:pPr>
      <w:r w:rsidRPr="00AE2B5F">
        <w:rPr>
          <w:rFonts w:ascii="Arial" w:hAnsi="Arial" w:cs="Arial"/>
          <w:color w:val="FF0000"/>
          <w:lang w:val="en-US"/>
        </w:rPr>
        <w:t xml:space="preserve">(The Bidder must </w:t>
      </w:r>
      <w:r w:rsidR="00F001EA">
        <w:rPr>
          <w:rFonts w:ascii="Arial" w:hAnsi="Arial" w:cs="Arial"/>
          <w:color w:val="FF0000"/>
          <w:lang w:val="en-US"/>
        </w:rPr>
        <w:t xml:space="preserve">provide a minimum of </w:t>
      </w:r>
      <w:r w:rsidR="002454C4">
        <w:rPr>
          <w:rFonts w:ascii="Arial" w:hAnsi="Arial" w:cs="Arial"/>
          <w:color w:val="FF0000"/>
          <w:lang w:val="en-US"/>
        </w:rPr>
        <w:t>t</w:t>
      </w:r>
      <w:r w:rsidR="0016459C">
        <w:rPr>
          <w:rFonts w:ascii="Arial" w:hAnsi="Arial" w:cs="Arial"/>
          <w:color w:val="FF0000"/>
          <w:lang w:val="en-US"/>
        </w:rPr>
        <w:t>hree (3</w:t>
      </w:r>
      <w:r w:rsidR="002454C4">
        <w:rPr>
          <w:rFonts w:ascii="Arial" w:hAnsi="Arial" w:cs="Arial"/>
          <w:color w:val="FF0000"/>
          <w:lang w:val="en-US"/>
        </w:rPr>
        <w:t>)</w:t>
      </w:r>
      <w:r w:rsidRPr="00AE2B5F">
        <w:rPr>
          <w:rFonts w:ascii="Arial" w:hAnsi="Arial" w:cs="Arial"/>
          <w:color w:val="FF0000"/>
          <w:lang w:val="en-US"/>
        </w:rPr>
        <w:t xml:space="preserve"> past performance citations for work within the past </w:t>
      </w:r>
      <w:r w:rsidR="008627AA">
        <w:rPr>
          <w:rFonts w:ascii="Arial" w:hAnsi="Arial" w:cs="Arial"/>
          <w:color w:val="FF0000"/>
          <w:lang w:val="en-US"/>
        </w:rPr>
        <w:t>f</w:t>
      </w:r>
      <w:r w:rsidR="002454C4">
        <w:rPr>
          <w:rFonts w:ascii="Arial" w:hAnsi="Arial" w:cs="Arial"/>
          <w:color w:val="FF0000"/>
          <w:lang w:val="en-US"/>
        </w:rPr>
        <w:t>ive</w:t>
      </w:r>
      <w:r w:rsidRPr="00AE2B5F">
        <w:rPr>
          <w:rFonts w:ascii="Arial" w:hAnsi="Arial" w:cs="Arial"/>
          <w:color w:val="FF0000"/>
          <w:lang w:val="en-US"/>
        </w:rPr>
        <w:t xml:space="preserve"> years</w:t>
      </w:r>
      <w:r w:rsidR="0016459C">
        <w:rPr>
          <w:rFonts w:ascii="Arial" w:hAnsi="Arial" w:cs="Arial"/>
          <w:color w:val="FF0000"/>
          <w:lang w:val="en-US"/>
        </w:rPr>
        <w:t xml:space="preserve"> 2020-2024</w:t>
      </w:r>
      <w:r w:rsidRPr="00AE2B5F">
        <w:rPr>
          <w:rFonts w:ascii="Arial" w:hAnsi="Arial" w:cs="Arial"/>
          <w:color w:val="FF0000"/>
          <w:lang w:val="en-US"/>
        </w:rPr>
        <w:t>)</w:t>
      </w:r>
    </w:p>
    <w:p w:rsidR="00875BD6" w:rsidRPr="00AE2B5F" w:rsidRDefault="00875BD6" w:rsidP="00875BD6">
      <w:pPr>
        <w:autoSpaceDE w:val="0"/>
        <w:autoSpaceDN w:val="0"/>
        <w:adjustRightInd w:val="0"/>
        <w:spacing w:after="0" w:line="240" w:lineRule="auto"/>
        <w:jc w:val="center"/>
        <w:rPr>
          <w:rFonts w:ascii="Arial" w:hAnsi="Arial" w:cs="Arial"/>
          <w:b/>
          <w:bCs/>
          <w:color w:val="FF0000"/>
          <w:lang w:val="en-US"/>
        </w:rPr>
      </w:pPr>
    </w:p>
    <w:p w:rsidR="00875BD6" w:rsidRDefault="00875BD6" w:rsidP="00875BD6">
      <w:pPr>
        <w:autoSpaceDE w:val="0"/>
        <w:autoSpaceDN w:val="0"/>
        <w:adjustRightInd w:val="0"/>
        <w:spacing w:after="0" w:line="240" w:lineRule="auto"/>
        <w:jc w:val="center"/>
        <w:rPr>
          <w:rFonts w:ascii="Arial" w:hAnsi="Arial" w:cs="Arial"/>
          <w:b/>
          <w:bCs/>
          <w:lang w:val="en-US"/>
        </w:rPr>
      </w:pPr>
      <w:r w:rsidRPr="002745CA">
        <w:rPr>
          <w:rFonts w:ascii="Arial" w:hAnsi="Arial" w:cs="Arial"/>
          <w:b/>
          <w:bCs/>
          <w:lang w:val="en-US"/>
        </w:rPr>
        <w:t>PAST PERFORMANCE DATA</w:t>
      </w:r>
    </w:p>
    <w:p w:rsidR="00875BD6" w:rsidRPr="002745CA" w:rsidRDefault="00875BD6" w:rsidP="00875BD6">
      <w:pPr>
        <w:autoSpaceDE w:val="0"/>
        <w:autoSpaceDN w:val="0"/>
        <w:adjustRightInd w:val="0"/>
        <w:spacing w:after="0" w:line="240" w:lineRule="auto"/>
        <w:rPr>
          <w:rFonts w:ascii="Arial" w:hAnsi="Arial" w:cs="Arial"/>
          <w:b/>
          <w:bCs/>
          <w:lang w:val="en-US"/>
        </w:rPr>
      </w:pPr>
    </w:p>
    <w:p w:rsidR="00875BD6" w:rsidRDefault="00875BD6" w:rsidP="00886783">
      <w:pPr>
        <w:numPr>
          <w:ilvl w:val="0"/>
          <w:numId w:val="33"/>
        </w:numPr>
        <w:pBdr>
          <w:bottom w:val="single" w:sz="12" w:space="1" w:color="auto"/>
        </w:pBdr>
        <w:autoSpaceDE w:val="0"/>
        <w:autoSpaceDN w:val="0"/>
        <w:adjustRightInd w:val="0"/>
        <w:spacing w:after="0" w:line="240" w:lineRule="auto"/>
        <w:ind w:left="360"/>
        <w:rPr>
          <w:rFonts w:ascii="Arial" w:hAnsi="Arial" w:cs="Arial"/>
          <w:b/>
          <w:bCs/>
          <w:lang w:val="en-US"/>
        </w:rPr>
      </w:pPr>
      <w:r w:rsidRPr="002745CA">
        <w:rPr>
          <w:rFonts w:ascii="Arial" w:hAnsi="Arial" w:cs="Arial"/>
          <w:b/>
          <w:bCs/>
          <w:lang w:val="en-US"/>
        </w:rPr>
        <w:t xml:space="preserve">Contracting </w:t>
      </w:r>
      <w:r w:rsidR="002519AB">
        <w:rPr>
          <w:rFonts w:ascii="Arial" w:hAnsi="Arial" w:cs="Arial"/>
          <w:b/>
          <w:bCs/>
          <w:lang w:val="en-US"/>
        </w:rPr>
        <w:t>entity (client)</w:t>
      </w:r>
      <w:r w:rsidRPr="002745CA">
        <w:rPr>
          <w:rFonts w:ascii="Arial" w:hAnsi="Arial" w:cs="Arial"/>
          <w:b/>
          <w:bCs/>
          <w:lang w:val="en-US"/>
        </w:rPr>
        <w:t>:</w:t>
      </w:r>
    </w:p>
    <w:p w:rsidR="00875BD6" w:rsidRPr="002745CA" w:rsidRDefault="00875BD6" w:rsidP="00875BD6">
      <w:pPr>
        <w:pBdr>
          <w:bottom w:val="single" w:sz="12" w:space="1" w:color="auto"/>
        </w:pBdr>
        <w:autoSpaceDE w:val="0"/>
        <w:autoSpaceDN w:val="0"/>
        <w:adjustRightInd w:val="0"/>
        <w:spacing w:after="0" w:line="240" w:lineRule="auto"/>
        <w:rPr>
          <w:rFonts w:ascii="Arial" w:hAnsi="Arial" w:cs="Arial"/>
          <w:b/>
          <w:bCs/>
          <w:lang w:val="en-US"/>
        </w:rPr>
      </w:pPr>
    </w:p>
    <w:p w:rsidR="00875BD6" w:rsidRPr="002745CA" w:rsidRDefault="00875BD6" w:rsidP="00875BD6">
      <w:pPr>
        <w:autoSpaceDE w:val="0"/>
        <w:autoSpaceDN w:val="0"/>
        <w:adjustRightInd w:val="0"/>
        <w:spacing w:after="0" w:line="240" w:lineRule="auto"/>
        <w:rPr>
          <w:rFonts w:ascii="Arial" w:hAnsi="Arial" w:cs="Arial"/>
          <w:b/>
          <w:bCs/>
          <w:lang w:val="en-US"/>
        </w:rPr>
      </w:pPr>
    </w:p>
    <w:p w:rsidR="00875BD6" w:rsidRDefault="002519AB" w:rsidP="00875BD6">
      <w:pPr>
        <w:pBdr>
          <w:bottom w:val="single" w:sz="12" w:space="1" w:color="auto"/>
        </w:pBdr>
        <w:autoSpaceDE w:val="0"/>
        <w:autoSpaceDN w:val="0"/>
        <w:adjustRightInd w:val="0"/>
        <w:spacing w:after="0" w:line="240" w:lineRule="auto"/>
        <w:rPr>
          <w:rFonts w:ascii="Arial" w:hAnsi="Arial" w:cs="Arial"/>
          <w:b/>
          <w:bCs/>
          <w:lang w:val="en-US"/>
        </w:rPr>
      </w:pPr>
      <w:r>
        <w:rPr>
          <w:rFonts w:ascii="Arial" w:hAnsi="Arial" w:cs="Arial"/>
          <w:b/>
          <w:bCs/>
          <w:lang w:val="en-US"/>
        </w:rPr>
        <w:t>(b) Contract Number</w:t>
      </w:r>
      <w:r w:rsidR="00875BD6" w:rsidRPr="002745CA">
        <w:rPr>
          <w:rFonts w:ascii="Arial" w:hAnsi="Arial" w:cs="Arial"/>
          <w:b/>
          <w:bCs/>
          <w:lang w:val="en-US"/>
        </w:rPr>
        <w:t>:</w:t>
      </w:r>
    </w:p>
    <w:p w:rsidR="00875BD6" w:rsidRPr="002745CA" w:rsidRDefault="00875BD6" w:rsidP="00875BD6">
      <w:pPr>
        <w:pBdr>
          <w:bottom w:val="single" w:sz="12" w:space="1" w:color="auto"/>
        </w:pBdr>
        <w:autoSpaceDE w:val="0"/>
        <w:autoSpaceDN w:val="0"/>
        <w:adjustRightInd w:val="0"/>
        <w:spacing w:after="0" w:line="240" w:lineRule="auto"/>
        <w:rPr>
          <w:rFonts w:ascii="Arial" w:hAnsi="Arial" w:cs="Arial"/>
          <w:b/>
          <w:bCs/>
          <w:lang w:val="en-US"/>
        </w:rPr>
      </w:pPr>
    </w:p>
    <w:p w:rsidR="00875BD6" w:rsidRPr="002745CA" w:rsidRDefault="00875BD6" w:rsidP="00875BD6">
      <w:pPr>
        <w:autoSpaceDE w:val="0"/>
        <w:autoSpaceDN w:val="0"/>
        <w:adjustRightInd w:val="0"/>
        <w:spacing w:after="0" w:line="240" w:lineRule="auto"/>
        <w:rPr>
          <w:rFonts w:ascii="Arial" w:hAnsi="Arial" w:cs="Arial"/>
          <w:b/>
          <w:bCs/>
          <w:lang w:val="en-US"/>
        </w:rPr>
      </w:pPr>
    </w:p>
    <w:p w:rsidR="00875BD6" w:rsidRDefault="00875BD6" w:rsidP="00875BD6">
      <w:pPr>
        <w:pBdr>
          <w:bottom w:val="single" w:sz="12" w:space="1" w:color="auto"/>
        </w:pBdr>
        <w:autoSpaceDE w:val="0"/>
        <w:autoSpaceDN w:val="0"/>
        <w:adjustRightInd w:val="0"/>
        <w:spacing w:after="0" w:line="240" w:lineRule="auto"/>
        <w:rPr>
          <w:rFonts w:ascii="Arial" w:hAnsi="Arial" w:cs="Arial"/>
          <w:b/>
          <w:bCs/>
          <w:lang w:val="en-US"/>
        </w:rPr>
      </w:pPr>
      <w:r w:rsidRPr="002745CA">
        <w:rPr>
          <w:rFonts w:ascii="Arial" w:hAnsi="Arial" w:cs="Arial"/>
          <w:b/>
          <w:bCs/>
          <w:lang w:val="en-US"/>
        </w:rPr>
        <w:t>(c) Type of Contract (Firm Fixed Price, IDIQ, Requirements):</w:t>
      </w:r>
    </w:p>
    <w:p w:rsidR="00875BD6" w:rsidRPr="002745CA" w:rsidRDefault="00875BD6" w:rsidP="00875BD6">
      <w:pPr>
        <w:pBdr>
          <w:bottom w:val="single" w:sz="12" w:space="1" w:color="auto"/>
        </w:pBdr>
        <w:autoSpaceDE w:val="0"/>
        <w:autoSpaceDN w:val="0"/>
        <w:adjustRightInd w:val="0"/>
        <w:spacing w:after="0" w:line="240" w:lineRule="auto"/>
        <w:rPr>
          <w:rFonts w:ascii="Arial" w:hAnsi="Arial" w:cs="Arial"/>
          <w:b/>
          <w:bCs/>
          <w:lang w:val="en-US"/>
        </w:rPr>
      </w:pPr>
    </w:p>
    <w:p w:rsidR="00875BD6" w:rsidRPr="002745CA" w:rsidRDefault="00875BD6" w:rsidP="00875BD6">
      <w:pPr>
        <w:autoSpaceDE w:val="0"/>
        <w:autoSpaceDN w:val="0"/>
        <w:adjustRightInd w:val="0"/>
        <w:spacing w:after="0" w:line="240" w:lineRule="auto"/>
        <w:rPr>
          <w:rFonts w:ascii="Arial" w:hAnsi="Arial" w:cs="Arial"/>
          <w:b/>
          <w:bCs/>
          <w:lang w:val="en-US"/>
        </w:rPr>
      </w:pPr>
    </w:p>
    <w:p w:rsidR="00875BD6" w:rsidRDefault="00875BD6" w:rsidP="00875BD6">
      <w:pPr>
        <w:pBdr>
          <w:bottom w:val="single" w:sz="12" w:space="1" w:color="auto"/>
        </w:pBdr>
        <w:autoSpaceDE w:val="0"/>
        <w:autoSpaceDN w:val="0"/>
        <w:adjustRightInd w:val="0"/>
        <w:spacing w:after="0" w:line="240" w:lineRule="auto"/>
        <w:rPr>
          <w:rFonts w:ascii="Arial" w:hAnsi="Arial" w:cs="Arial"/>
          <w:b/>
          <w:bCs/>
          <w:lang w:val="en-US"/>
        </w:rPr>
      </w:pPr>
      <w:r w:rsidRPr="002745CA">
        <w:rPr>
          <w:rFonts w:ascii="Arial" w:hAnsi="Arial" w:cs="Arial"/>
          <w:b/>
          <w:bCs/>
          <w:lang w:val="en-US"/>
        </w:rPr>
        <w:t>(d) Title of Contract:</w:t>
      </w:r>
    </w:p>
    <w:p w:rsidR="00875BD6" w:rsidRPr="002745CA" w:rsidRDefault="00875BD6" w:rsidP="00875BD6">
      <w:pPr>
        <w:pBdr>
          <w:bottom w:val="single" w:sz="12" w:space="1" w:color="auto"/>
        </w:pBdr>
        <w:autoSpaceDE w:val="0"/>
        <w:autoSpaceDN w:val="0"/>
        <w:adjustRightInd w:val="0"/>
        <w:spacing w:after="0" w:line="240" w:lineRule="auto"/>
        <w:rPr>
          <w:rFonts w:ascii="Arial" w:hAnsi="Arial" w:cs="Arial"/>
          <w:b/>
          <w:bCs/>
          <w:lang w:val="en-US"/>
        </w:rPr>
      </w:pPr>
    </w:p>
    <w:p w:rsidR="00875BD6" w:rsidRPr="002745CA" w:rsidRDefault="00875BD6" w:rsidP="00875BD6">
      <w:pPr>
        <w:autoSpaceDE w:val="0"/>
        <w:autoSpaceDN w:val="0"/>
        <w:adjustRightInd w:val="0"/>
        <w:spacing w:after="0" w:line="240" w:lineRule="auto"/>
        <w:rPr>
          <w:rFonts w:ascii="Arial" w:hAnsi="Arial" w:cs="Arial"/>
          <w:b/>
          <w:bCs/>
          <w:lang w:val="en-US"/>
        </w:rPr>
      </w:pPr>
    </w:p>
    <w:p w:rsidR="00875BD6" w:rsidRDefault="00875BD6" w:rsidP="00875BD6">
      <w:pPr>
        <w:autoSpaceDE w:val="0"/>
        <w:autoSpaceDN w:val="0"/>
        <w:adjustRightInd w:val="0"/>
        <w:spacing w:after="0" w:line="240" w:lineRule="auto"/>
        <w:rPr>
          <w:rFonts w:ascii="Arial" w:hAnsi="Arial" w:cs="Arial"/>
          <w:b/>
          <w:bCs/>
          <w:lang w:val="en-US"/>
        </w:rPr>
      </w:pPr>
      <w:r w:rsidRPr="002745CA">
        <w:rPr>
          <w:rFonts w:ascii="Arial" w:hAnsi="Arial" w:cs="Arial"/>
          <w:b/>
          <w:bCs/>
          <w:lang w:val="en-US"/>
        </w:rPr>
        <w:t xml:space="preserve">(e) </w:t>
      </w:r>
      <w:r>
        <w:rPr>
          <w:rFonts w:ascii="Arial" w:hAnsi="Arial" w:cs="Arial"/>
          <w:b/>
          <w:bCs/>
          <w:lang w:val="en-US"/>
        </w:rPr>
        <w:t>Summary of work performed and relevance to current a</w:t>
      </w:r>
      <w:r w:rsidRPr="002745CA">
        <w:rPr>
          <w:rFonts w:ascii="Arial" w:hAnsi="Arial" w:cs="Arial"/>
          <w:b/>
          <w:bCs/>
          <w:lang w:val="en-US"/>
        </w:rPr>
        <w:t>cquisition</w:t>
      </w:r>
      <w:r>
        <w:rPr>
          <w:rFonts w:ascii="Arial" w:hAnsi="Arial" w:cs="Arial"/>
          <w:b/>
          <w:bCs/>
          <w:lang w:val="en-US"/>
        </w:rPr>
        <w:t xml:space="preserve"> (to include summary of staff used by number and position)</w:t>
      </w:r>
      <w:r w:rsidRPr="002745CA">
        <w:rPr>
          <w:rFonts w:ascii="Arial" w:hAnsi="Arial" w:cs="Arial"/>
          <w:b/>
          <w:bCs/>
          <w:lang w:val="en-US"/>
        </w:rPr>
        <w:t>:</w:t>
      </w:r>
    </w:p>
    <w:p w:rsidR="00875BD6" w:rsidRPr="002745CA" w:rsidRDefault="00875BD6" w:rsidP="00875BD6">
      <w:pPr>
        <w:autoSpaceDE w:val="0"/>
        <w:autoSpaceDN w:val="0"/>
        <w:adjustRightInd w:val="0"/>
        <w:spacing w:after="0" w:line="240" w:lineRule="auto"/>
        <w:rPr>
          <w:rFonts w:ascii="Arial" w:hAnsi="Arial" w:cs="Arial"/>
          <w:b/>
          <w:bCs/>
          <w:lang w:val="en-US"/>
        </w:rPr>
      </w:pPr>
    </w:p>
    <w:p w:rsidR="00875BD6" w:rsidRDefault="00875BD6" w:rsidP="00875BD6">
      <w:pPr>
        <w:pBdr>
          <w:top w:val="single" w:sz="12" w:space="1" w:color="auto"/>
          <w:bottom w:val="single" w:sz="12" w:space="1" w:color="auto"/>
        </w:pBdr>
        <w:autoSpaceDE w:val="0"/>
        <w:autoSpaceDN w:val="0"/>
        <w:adjustRightInd w:val="0"/>
        <w:spacing w:after="0" w:line="240" w:lineRule="auto"/>
        <w:rPr>
          <w:rFonts w:ascii="Arial" w:hAnsi="Arial" w:cs="Arial"/>
          <w:b/>
          <w:bCs/>
          <w:lang w:val="en-US"/>
        </w:rPr>
      </w:pPr>
    </w:p>
    <w:p w:rsidR="00875BD6" w:rsidRPr="002745CA" w:rsidRDefault="00875BD6" w:rsidP="00875BD6">
      <w:pPr>
        <w:autoSpaceDE w:val="0"/>
        <w:autoSpaceDN w:val="0"/>
        <w:adjustRightInd w:val="0"/>
        <w:spacing w:after="0" w:line="240" w:lineRule="auto"/>
        <w:rPr>
          <w:rFonts w:ascii="Arial" w:hAnsi="Arial" w:cs="Arial"/>
          <w:b/>
          <w:bCs/>
          <w:lang w:val="en-US"/>
        </w:rPr>
      </w:pPr>
    </w:p>
    <w:p w:rsidR="00875BD6" w:rsidRDefault="00875BD6" w:rsidP="00875BD6">
      <w:pPr>
        <w:pBdr>
          <w:top w:val="single" w:sz="12" w:space="1" w:color="auto"/>
          <w:bottom w:val="single" w:sz="12" w:space="1" w:color="auto"/>
        </w:pBdr>
        <w:autoSpaceDE w:val="0"/>
        <w:autoSpaceDN w:val="0"/>
        <w:adjustRightInd w:val="0"/>
        <w:spacing w:after="0" w:line="240" w:lineRule="auto"/>
        <w:rPr>
          <w:rFonts w:ascii="Arial" w:hAnsi="Arial" w:cs="Arial"/>
          <w:b/>
          <w:bCs/>
          <w:lang w:val="en-US"/>
        </w:rPr>
      </w:pPr>
    </w:p>
    <w:p w:rsidR="00875BD6" w:rsidRPr="002745CA" w:rsidRDefault="00875BD6" w:rsidP="00875BD6">
      <w:pPr>
        <w:autoSpaceDE w:val="0"/>
        <w:autoSpaceDN w:val="0"/>
        <w:adjustRightInd w:val="0"/>
        <w:spacing w:after="0" w:line="240" w:lineRule="auto"/>
        <w:rPr>
          <w:rFonts w:ascii="Arial" w:hAnsi="Arial" w:cs="Arial"/>
          <w:b/>
          <w:bCs/>
          <w:lang w:val="en-US"/>
        </w:rPr>
      </w:pPr>
    </w:p>
    <w:p w:rsidR="00875BD6" w:rsidRDefault="00875BD6" w:rsidP="00875BD6">
      <w:pPr>
        <w:pBdr>
          <w:top w:val="single" w:sz="12" w:space="1" w:color="auto"/>
          <w:bottom w:val="single" w:sz="12" w:space="1" w:color="auto"/>
        </w:pBdr>
        <w:autoSpaceDE w:val="0"/>
        <w:autoSpaceDN w:val="0"/>
        <w:adjustRightInd w:val="0"/>
        <w:spacing w:after="0" w:line="240" w:lineRule="auto"/>
        <w:rPr>
          <w:rFonts w:ascii="Arial" w:hAnsi="Arial" w:cs="Arial"/>
          <w:b/>
          <w:bCs/>
          <w:lang w:val="en-US"/>
        </w:rPr>
      </w:pPr>
    </w:p>
    <w:p w:rsidR="00875BD6" w:rsidRPr="002745CA" w:rsidRDefault="00875BD6" w:rsidP="00875BD6">
      <w:pPr>
        <w:autoSpaceDE w:val="0"/>
        <w:autoSpaceDN w:val="0"/>
        <w:adjustRightInd w:val="0"/>
        <w:spacing w:after="0" w:line="240" w:lineRule="auto"/>
        <w:rPr>
          <w:rFonts w:ascii="Arial" w:hAnsi="Arial" w:cs="Arial"/>
          <w:b/>
          <w:bCs/>
          <w:lang w:val="en-US"/>
        </w:rPr>
      </w:pPr>
    </w:p>
    <w:p w:rsidR="00875BD6" w:rsidRDefault="00875BD6" w:rsidP="00875BD6">
      <w:pPr>
        <w:pBdr>
          <w:top w:val="single" w:sz="12" w:space="1" w:color="auto"/>
          <w:bottom w:val="single" w:sz="12" w:space="1" w:color="auto"/>
        </w:pBdr>
        <w:autoSpaceDE w:val="0"/>
        <w:autoSpaceDN w:val="0"/>
        <w:adjustRightInd w:val="0"/>
        <w:spacing w:after="0" w:line="240" w:lineRule="auto"/>
        <w:rPr>
          <w:rFonts w:ascii="Arial" w:hAnsi="Arial" w:cs="Arial"/>
          <w:b/>
          <w:bCs/>
          <w:lang w:val="en-US"/>
        </w:rPr>
      </w:pPr>
    </w:p>
    <w:p w:rsidR="00875BD6" w:rsidRPr="002745CA" w:rsidRDefault="00875BD6" w:rsidP="00875BD6">
      <w:pPr>
        <w:autoSpaceDE w:val="0"/>
        <w:autoSpaceDN w:val="0"/>
        <w:adjustRightInd w:val="0"/>
        <w:spacing w:after="0" w:line="240" w:lineRule="auto"/>
        <w:rPr>
          <w:rFonts w:ascii="Arial" w:hAnsi="Arial" w:cs="Arial"/>
          <w:b/>
          <w:bCs/>
          <w:lang w:val="en-US"/>
        </w:rPr>
      </w:pPr>
    </w:p>
    <w:p w:rsidR="00875BD6" w:rsidRDefault="00875BD6" w:rsidP="00875BD6">
      <w:pPr>
        <w:pBdr>
          <w:top w:val="single" w:sz="12" w:space="1" w:color="auto"/>
          <w:bottom w:val="single" w:sz="12" w:space="1" w:color="auto"/>
        </w:pBdr>
        <w:autoSpaceDE w:val="0"/>
        <w:autoSpaceDN w:val="0"/>
        <w:adjustRightInd w:val="0"/>
        <w:spacing w:after="0" w:line="240" w:lineRule="auto"/>
        <w:rPr>
          <w:rFonts w:ascii="Arial" w:hAnsi="Arial" w:cs="Arial"/>
          <w:b/>
          <w:bCs/>
          <w:lang w:val="en-US"/>
        </w:rPr>
      </w:pPr>
    </w:p>
    <w:p w:rsidR="00875BD6" w:rsidRPr="002745CA" w:rsidRDefault="00875BD6" w:rsidP="00875BD6">
      <w:pPr>
        <w:autoSpaceDE w:val="0"/>
        <w:autoSpaceDN w:val="0"/>
        <w:adjustRightInd w:val="0"/>
        <w:spacing w:after="0" w:line="240" w:lineRule="auto"/>
        <w:rPr>
          <w:rFonts w:ascii="Arial" w:hAnsi="Arial" w:cs="Arial"/>
          <w:b/>
          <w:bCs/>
          <w:lang w:val="en-US"/>
        </w:rPr>
      </w:pPr>
    </w:p>
    <w:p w:rsidR="00875BD6" w:rsidRDefault="00875BD6" w:rsidP="00875BD6">
      <w:pPr>
        <w:pBdr>
          <w:top w:val="single" w:sz="12" w:space="1" w:color="auto"/>
          <w:bottom w:val="single" w:sz="12" w:space="1" w:color="auto"/>
        </w:pBdr>
        <w:autoSpaceDE w:val="0"/>
        <w:autoSpaceDN w:val="0"/>
        <w:adjustRightInd w:val="0"/>
        <w:spacing w:after="0" w:line="240" w:lineRule="auto"/>
        <w:rPr>
          <w:rFonts w:ascii="Arial" w:hAnsi="Arial" w:cs="Arial"/>
          <w:b/>
          <w:bCs/>
          <w:lang w:val="en-US"/>
        </w:rPr>
      </w:pPr>
    </w:p>
    <w:p w:rsidR="00875BD6" w:rsidRPr="002745CA" w:rsidRDefault="00875BD6" w:rsidP="00875BD6">
      <w:pPr>
        <w:autoSpaceDE w:val="0"/>
        <w:autoSpaceDN w:val="0"/>
        <w:adjustRightInd w:val="0"/>
        <w:spacing w:after="0" w:line="240" w:lineRule="auto"/>
        <w:rPr>
          <w:rFonts w:ascii="Arial" w:hAnsi="Arial" w:cs="Arial"/>
          <w:b/>
          <w:bCs/>
          <w:lang w:val="en-US"/>
        </w:rPr>
      </w:pPr>
    </w:p>
    <w:p w:rsidR="00875BD6" w:rsidRDefault="00875BD6" w:rsidP="00875BD6">
      <w:pPr>
        <w:pBdr>
          <w:top w:val="single" w:sz="12" w:space="1" w:color="auto"/>
          <w:bottom w:val="single" w:sz="12" w:space="1" w:color="auto"/>
        </w:pBdr>
        <w:autoSpaceDE w:val="0"/>
        <w:autoSpaceDN w:val="0"/>
        <w:adjustRightInd w:val="0"/>
        <w:spacing w:after="0" w:line="240" w:lineRule="auto"/>
        <w:rPr>
          <w:rFonts w:ascii="Arial" w:hAnsi="Arial" w:cs="Arial"/>
          <w:b/>
          <w:bCs/>
          <w:lang w:val="en-US"/>
        </w:rPr>
      </w:pPr>
    </w:p>
    <w:p w:rsidR="00875BD6" w:rsidRPr="002745CA" w:rsidRDefault="00875BD6" w:rsidP="00875BD6">
      <w:pPr>
        <w:autoSpaceDE w:val="0"/>
        <w:autoSpaceDN w:val="0"/>
        <w:adjustRightInd w:val="0"/>
        <w:spacing w:after="0" w:line="240" w:lineRule="auto"/>
        <w:rPr>
          <w:rFonts w:ascii="Arial" w:hAnsi="Arial" w:cs="Arial"/>
          <w:b/>
          <w:bCs/>
          <w:lang w:val="en-US"/>
        </w:rPr>
      </w:pPr>
    </w:p>
    <w:p w:rsidR="00875BD6" w:rsidRDefault="00875BD6" w:rsidP="00875BD6">
      <w:pPr>
        <w:pBdr>
          <w:top w:val="single" w:sz="12" w:space="1" w:color="auto"/>
          <w:bottom w:val="single" w:sz="12" w:space="1" w:color="auto"/>
        </w:pBdr>
        <w:autoSpaceDE w:val="0"/>
        <w:autoSpaceDN w:val="0"/>
        <w:adjustRightInd w:val="0"/>
        <w:spacing w:after="0" w:line="240" w:lineRule="auto"/>
        <w:rPr>
          <w:rFonts w:ascii="Arial" w:hAnsi="Arial" w:cs="Arial"/>
          <w:b/>
          <w:bCs/>
          <w:lang w:val="en-US"/>
        </w:rPr>
      </w:pPr>
    </w:p>
    <w:p w:rsidR="00875BD6" w:rsidRPr="002745CA" w:rsidRDefault="00875BD6" w:rsidP="00875BD6">
      <w:pPr>
        <w:autoSpaceDE w:val="0"/>
        <w:autoSpaceDN w:val="0"/>
        <w:adjustRightInd w:val="0"/>
        <w:spacing w:after="0" w:line="240" w:lineRule="auto"/>
        <w:rPr>
          <w:rFonts w:ascii="Arial" w:hAnsi="Arial" w:cs="Arial"/>
          <w:b/>
          <w:bCs/>
          <w:lang w:val="en-US"/>
        </w:rPr>
      </w:pPr>
    </w:p>
    <w:p w:rsidR="00875BD6" w:rsidRDefault="00875BD6" w:rsidP="00875BD6">
      <w:pPr>
        <w:pBdr>
          <w:top w:val="single" w:sz="12" w:space="1" w:color="auto"/>
          <w:bottom w:val="single" w:sz="12" w:space="1" w:color="auto"/>
        </w:pBdr>
        <w:autoSpaceDE w:val="0"/>
        <w:autoSpaceDN w:val="0"/>
        <w:adjustRightInd w:val="0"/>
        <w:spacing w:after="0" w:line="240" w:lineRule="auto"/>
        <w:rPr>
          <w:rFonts w:ascii="Arial" w:hAnsi="Arial" w:cs="Arial"/>
          <w:b/>
          <w:bCs/>
          <w:lang w:val="en-US"/>
        </w:rPr>
      </w:pPr>
    </w:p>
    <w:p w:rsidR="00875BD6" w:rsidRPr="002745CA" w:rsidRDefault="00875BD6" w:rsidP="00875BD6">
      <w:pPr>
        <w:autoSpaceDE w:val="0"/>
        <w:autoSpaceDN w:val="0"/>
        <w:adjustRightInd w:val="0"/>
        <w:spacing w:after="0" w:line="240" w:lineRule="auto"/>
        <w:rPr>
          <w:rFonts w:ascii="Arial" w:hAnsi="Arial" w:cs="Arial"/>
          <w:b/>
          <w:bCs/>
          <w:lang w:val="en-US"/>
        </w:rPr>
      </w:pPr>
    </w:p>
    <w:p w:rsidR="00875BD6" w:rsidRDefault="00875BD6" w:rsidP="00875BD6">
      <w:pPr>
        <w:pBdr>
          <w:top w:val="single" w:sz="12" w:space="1" w:color="auto"/>
          <w:bottom w:val="single" w:sz="12" w:space="1" w:color="auto"/>
        </w:pBdr>
        <w:autoSpaceDE w:val="0"/>
        <w:autoSpaceDN w:val="0"/>
        <w:adjustRightInd w:val="0"/>
        <w:spacing w:after="0" w:line="240" w:lineRule="auto"/>
        <w:rPr>
          <w:rFonts w:ascii="Arial" w:hAnsi="Arial" w:cs="Arial"/>
          <w:b/>
          <w:bCs/>
          <w:lang w:val="en-US"/>
        </w:rPr>
      </w:pPr>
    </w:p>
    <w:p w:rsidR="00875BD6" w:rsidRPr="002745CA" w:rsidRDefault="00875BD6" w:rsidP="00875BD6">
      <w:pPr>
        <w:autoSpaceDE w:val="0"/>
        <w:autoSpaceDN w:val="0"/>
        <w:adjustRightInd w:val="0"/>
        <w:spacing w:after="0" w:line="240" w:lineRule="auto"/>
        <w:rPr>
          <w:rFonts w:ascii="Arial" w:hAnsi="Arial" w:cs="Arial"/>
          <w:b/>
          <w:bCs/>
          <w:lang w:val="en-US"/>
        </w:rPr>
      </w:pPr>
    </w:p>
    <w:p w:rsidR="00875BD6" w:rsidRDefault="00875BD6" w:rsidP="00875BD6">
      <w:pPr>
        <w:pBdr>
          <w:bottom w:val="single" w:sz="12" w:space="1" w:color="auto"/>
        </w:pBdr>
        <w:autoSpaceDE w:val="0"/>
        <w:autoSpaceDN w:val="0"/>
        <w:adjustRightInd w:val="0"/>
        <w:spacing w:before="240" w:after="0" w:line="240" w:lineRule="auto"/>
        <w:rPr>
          <w:rFonts w:ascii="Arial" w:hAnsi="Arial" w:cs="Arial"/>
          <w:b/>
          <w:bCs/>
          <w:lang w:val="en-US"/>
        </w:rPr>
      </w:pPr>
    </w:p>
    <w:p w:rsidR="00875BD6" w:rsidRDefault="00875BD6" w:rsidP="00875BD6">
      <w:pPr>
        <w:pBdr>
          <w:bottom w:val="single" w:sz="12" w:space="1" w:color="auto"/>
        </w:pBdr>
        <w:autoSpaceDE w:val="0"/>
        <w:autoSpaceDN w:val="0"/>
        <w:adjustRightInd w:val="0"/>
        <w:spacing w:before="240" w:after="0" w:line="240" w:lineRule="auto"/>
        <w:rPr>
          <w:rFonts w:ascii="Arial" w:hAnsi="Arial" w:cs="Arial"/>
          <w:b/>
          <w:bCs/>
          <w:lang w:val="en-US"/>
        </w:rPr>
      </w:pPr>
      <w:r>
        <w:rPr>
          <w:rFonts w:ascii="Arial" w:hAnsi="Arial" w:cs="Arial"/>
          <w:b/>
          <w:bCs/>
          <w:lang w:val="en-US"/>
        </w:rPr>
        <w:t xml:space="preserve">(f) Contract </w:t>
      </w:r>
      <w:r w:rsidR="002519AB">
        <w:rPr>
          <w:rFonts w:ascii="Arial" w:hAnsi="Arial" w:cs="Arial"/>
          <w:b/>
          <w:bCs/>
          <w:lang w:val="en-US"/>
        </w:rPr>
        <w:t>value</w:t>
      </w:r>
      <w:r>
        <w:rPr>
          <w:rFonts w:ascii="Arial" w:hAnsi="Arial" w:cs="Arial"/>
          <w:b/>
          <w:bCs/>
          <w:lang w:val="en-US"/>
        </w:rPr>
        <w:t xml:space="preserve"> and currency</w:t>
      </w:r>
      <w:r w:rsidRPr="002745CA">
        <w:rPr>
          <w:rFonts w:ascii="Arial" w:hAnsi="Arial" w:cs="Arial"/>
          <w:b/>
          <w:bCs/>
          <w:lang w:val="en-US"/>
        </w:rPr>
        <w:t>:</w:t>
      </w:r>
    </w:p>
    <w:p w:rsidR="00875BD6" w:rsidRPr="002745CA" w:rsidRDefault="00875BD6" w:rsidP="00875BD6">
      <w:pPr>
        <w:pBdr>
          <w:bottom w:val="single" w:sz="12" w:space="1" w:color="auto"/>
        </w:pBdr>
        <w:autoSpaceDE w:val="0"/>
        <w:autoSpaceDN w:val="0"/>
        <w:adjustRightInd w:val="0"/>
        <w:spacing w:before="240" w:after="0" w:line="240" w:lineRule="auto"/>
        <w:rPr>
          <w:rFonts w:ascii="Arial" w:hAnsi="Arial" w:cs="Arial"/>
          <w:b/>
          <w:bCs/>
          <w:lang w:val="en-US"/>
        </w:rPr>
      </w:pPr>
    </w:p>
    <w:p w:rsidR="00875BD6" w:rsidRPr="002745CA" w:rsidRDefault="00875BD6" w:rsidP="00875BD6">
      <w:pPr>
        <w:autoSpaceDE w:val="0"/>
        <w:autoSpaceDN w:val="0"/>
        <w:adjustRightInd w:val="0"/>
        <w:spacing w:after="0" w:line="240" w:lineRule="auto"/>
        <w:rPr>
          <w:rFonts w:ascii="Arial" w:hAnsi="Arial" w:cs="Arial"/>
          <w:b/>
          <w:bCs/>
          <w:lang w:val="en-US"/>
        </w:rPr>
      </w:pPr>
    </w:p>
    <w:p w:rsidR="00875BD6" w:rsidRDefault="00875BD6" w:rsidP="00875BD6">
      <w:pPr>
        <w:pBdr>
          <w:bottom w:val="single" w:sz="12" w:space="1" w:color="auto"/>
        </w:pBdr>
        <w:autoSpaceDE w:val="0"/>
        <w:autoSpaceDN w:val="0"/>
        <w:adjustRightInd w:val="0"/>
        <w:spacing w:after="0" w:line="240" w:lineRule="auto"/>
        <w:rPr>
          <w:rFonts w:ascii="Arial" w:hAnsi="Arial" w:cs="Arial"/>
          <w:b/>
          <w:bCs/>
          <w:lang w:val="en-US"/>
        </w:rPr>
      </w:pPr>
      <w:r w:rsidRPr="002745CA">
        <w:rPr>
          <w:rFonts w:ascii="Arial" w:hAnsi="Arial" w:cs="Arial"/>
          <w:b/>
          <w:bCs/>
          <w:lang w:val="en-US"/>
        </w:rPr>
        <w:t>(g) Period of Performance:</w:t>
      </w:r>
    </w:p>
    <w:p w:rsidR="00875BD6" w:rsidRPr="002745CA" w:rsidRDefault="00875BD6" w:rsidP="00875BD6">
      <w:pPr>
        <w:pBdr>
          <w:bottom w:val="single" w:sz="12" w:space="1" w:color="auto"/>
        </w:pBdr>
        <w:autoSpaceDE w:val="0"/>
        <w:autoSpaceDN w:val="0"/>
        <w:adjustRightInd w:val="0"/>
        <w:spacing w:after="0" w:line="240" w:lineRule="auto"/>
        <w:rPr>
          <w:rFonts w:ascii="Arial" w:hAnsi="Arial" w:cs="Arial"/>
          <w:b/>
          <w:bCs/>
          <w:lang w:val="en-US"/>
        </w:rPr>
      </w:pPr>
    </w:p>
    <w:p w:rsidR="00875BD6" w:rsidRPr="002745CA" w:rsidRDefault="00875BD6" w:rsidP="00875BD6">
      <w:pPr>
        <w:autoSpaceDE w:val="0"/>
        <w:autoSpaceDN w:val="0"/>
        <w:adjustRightInd w:val="0"/>
        <w:spacing w:after="0" w:line="240" w:lineRule="auto"/>
        <w:rPr>
          <w:rFonts w:ascii="Arial" w:hAnsi="Arial" w:cs="Arial"/>
          <w:b/>
          <w:bCs/>
          <w:lang w:val="en-US"/>
        </w:rPr>
      </w:pPr>
    </w:p>
    <w:p w:rsidR="002519AB" w:rsidRPr="00243421" w:rsidRDefault="002519AB" w:rsidP="002519AB">
      <w:pPr>
        <w:autoSpaceDE w:val="0"/>
        <w:autoSpaceDN w:val="0"/>
        <w:adjustRightInd w:val="0"/>
        <w:spacing w:after="0" w:line="240" w:lineRule="auto"/>
        <w:rPr>
          <w:rFonts w:ascii="Arial" w:hAnsi="Arial" w:cs="Arial"/>
          <w:b/>
          <w:bCs/>
          <w:lang w:val="en-US" w:eastAsia="pl-PL"/>
        </w:rPr>
      </w:pPr>
      <w:r w:rsidRPr="00243421">
        <w:rPr>
          <w:rFonts w:ascii="Arial" w:hAnsi="Arial" w:cs="Arial"/>
          <w:b/>
          <w:bCs/>
          <w:lang w:val="en-US" w:eastAsia="pl-PL"/>
        </w:rPr>
        <w:t xml:space="preserve">(k) Complete Contact Information for </w:t>
      </w:r>
      <w:r>
        <w:rPr>
          <w:rFonts w:ascii="Arial" w:hAnsi="Arial" w:cs="Arial"/>
          <w:b/>
          <w:bCs/>
          <w:lang w:val="en-US" w:eastAsia="pl-PL"/>
        </w:rPr>
        <w:t>C</w:t>
      </w:r>
      <w:r w:rsidRPr="00243421">
        <w:rPr>
          <w:rFonts w:ascii="Arial" w:hAnsi="Arial" w:cs="Arial"/>
          <w:b/>
          <w:bCs/>
          <w:lang w:val="en-US" w:eastAsia="pl-PL"/>
        </w:rPr>
        <w:t>lient</w:t>
      </w:r>
      <w:r>
        <w:rPr>
          <w:rFonts w:ascii="Arial" w:hAnsi="Arial" w:cs="Arial"/>
          <w:b/>
          <w:bCs/>
          <w:lang w:val="en-US" w:eastAsia="pl-PL"/>
        </w:rPr>
        <w:t xml:space="preserve"> who can verify information submitted (Name, address, POC name, e-mail, tel. #)</w:t>
      </w:r>
      <w:r w:rsidRPr="00243421">
        <w:rPr>
          <w:rFonts w:ascii="Arial" w:hAnsi="Arial" w:cs="Arial"/>
          <w:b/>
          <w:bCs/>
          <w:lang w:val="en-US" w:eastAsia="pl-PL"/>
        </w:rPr>
        <w:t>:</w:t>
      </w:r>
    </w:p>
    <w:p w:rsidR="002519AB" w:rsidRPr="00243421" w:rsidRDefault="002519AB" w:rsidP="002519AB">
      <w:pPr>
        <w:autoSpaceDE w:val="0"/>
        <w:autoSpaceDN w:val="0"/>
        <w:adjustRightInd w:val="0"/>
        <w:spacing w:after="0" w:line="240" w:lineRule="auto"/>
        <w:rPr>
          <w:rFonts w:ascii="Arial" w:hAnsi="Arial" w:cs="Arial"/>
          <w:b/>
          <w:bCs/>
          <w:lang w:val="en-US" w:eastAsia="pl-PL"/>
        </w:rPr>
      </w:pPr>
      <w:r w:rsidRPr="00243421">
        <w:rPr>
          <w:rFonts w:ascii="Arial" w:hAnsi="Arial" w:cs="Arial"/>
          <w:b/>
          <w:bCs/>
          <w:lang w:val="en-US" w:eastAsia="pl-PL"/>
        </w:rPr>
        <w:t>____________________________________________</w:t>
      </w:r>
      <w:r>
        <w:rPr>
          <w:rFonts w:ascii="Arial" w:hAnsi="Arial" w:cs="Arial"/>
          <w:b/>
          <w:bCs/>
          <w:lang w:val="en-US" w:eastAsia="pl-PL"/>
        </w:rPr>
        <w:t>______________________________</w:t>
      </w:r>
    </w:p>
    <w:p w:rsidR="002519AB" w:rsidRPr="00243421" w:rsidRDefault="002519AB" w:rsidP="002519AB">
      <w:pPr>
        <w:pBdr>
          <w:bottom w:val="single" w:sz="12" w:space="1" w:color="auto"/>
        </w:pBdr>
        <w:autoSpaceDE w:val="0"/>
        <w:autoSpaceDN w:val="0"/>
        <w:adjustRightInd w:val="0"/>
        <w:spacing w:after="0" w:line="240" w:lineRule="auto"/>
        <w:rPr>
          <w:rFonts w:ascii="Arial" w:hAnsi="Arial" w:cs="Arial"/>
          <w:b/>
          <w:bCs/>
          <w:lang w:val="en-US" w:eastAsia="pl-PL"/>
        </w:rPr>
      </w:pPr>
      <w:r w:rsidRPr="00243421">
        <w:rPr>
          <w:rFonts w:ascii="Arial" w:hAnsi="Arial" w:cs="Arial"/>
          <w:b/>
          <w:bCs/>
          <w:lang w:val="en-US" w:eastAsia="pl-PL"/>
        </w:rPr>
        <w:t>____________________________________________</w:t>
      </w:r>
      <w:r>
        <w:rPr>
          <w:rFonts w:ascii="Arial" w:hAnsi="Arial" w:cs="Arial"/>
          <w:b/>
          <w:bCs/>
          <w:lang w:val="en-US" w:eastAsia="pl-PL"/>
        </w:rPr>
        <w:t>______________________________</w:t>
      </w:r>
    </w:p>
    <w:p w:rsidR="002519AB" w:rsidRPr="00243421" w:rsidRDefault="002519AB" w:rsidP="002519AB">
      <w:pPr>
        <w:pBdr>
          <w:bottom w:val="single" w:sz="12" w:space="1" w:color="auto"/>
        </w:pBdr>
        <w:autoSpaceDE w:val="0"/>
        <w:autoSpaceDN w:val="0"/>
        <w:adjustRightInd w:val="0"/>
        <w:spacing w:after="0" w:line="240" w:lineRule="auto"/>
        <w:rPr>
          <w:rFonts w:ascii="Arial" w:hAnsi="Arial" w:cs="Arial"/>
          <w:b/>
          <w:bCs/>
          <w:lang w:val="en-US" w:eastAsia="pl-PL"/>
        </w:rPr>
      </w:pPr>
    </w:p>
    <w:p w:rsidR="002519AB" w:rsidRDefault="002519AB" w:rsidP="002519AB">
      <w:pPr>
        <w:autoSpaceDE w:val="0"/>
        <w:autoSpaceDN w:val="0"/>
        <w:adjustRightInd w:val="0"/>
        <w:spacing w:after="0" w:line="240" w:lineRule="auto"/>
        <w:rPr>
          <w:rFonts w:ascii="Arial" w:hAnsi="Arial" w:cs="Arial"/>
          <w:b/>
          <w:bCs/>
          <w:lang w:val="en-US" w:eastAsia="pl-PL"/>
        </w:rPr>
      </w:pPr>
    </w:p>
    <w:p w:rsidR="002519AB" w:rsidRPr="006F6017" w:rsidRDefault="002519AB" w:rsidP="002519AB">
      <w:pPr>
        <w:autoSpaceDE w:val="0"/>
        <w:autoSpaceDN w:val="0"/>
        <w:adjustRightInd w:val="0"/>
        <w:spacing w:after="0" w:line="240" w:lineRule="auto"/>
        <w:rPr>
          <w:rFonts w:ascii="Arial" w:hAnsi="Arial" w:cs="Arial"/>
          <w:b/>
          <w:bCs/>
          <w:lang w:val="en-US" w:eastAsia="pl-PL"/>
        </w:rPr>
      </w:pPr>
      <w:r w:rsidRPr="00243421">
        <w:rPr>
          <w:rFonts w:ascii="Arial" w:hAnsi="Arial" w:cs="Arial"/>
          <w:b/>
          <w:bCs/>
          <w:lang w:val="en-US" w:eastAsia="pl-PL"/>
        </w:rPr>
        <w:t xml:space="preserve">(l) </w:t>
      </w:r>
      <w:r w:rsidRPr="006F6017">
        <w:rPr>
          <w:rFonts w:ascii="Arial" w:hAnsi="Arial" w:cs="Arial"/>
          <w:b/>
          <w:bCs/>
          <w:lang w:val="en-US" w:eastAsia="pl-PL"/>
        </w:rPr>
        <w:t>Do you consent to J</w:t>
      </w:r>
      <w:r>
        <w:rPr>
          <w:rFonts w:ascii="Arial" w:hAnsi="Arial" w:cs="Arial"/>
          <w:b/>
          <w:bCs/>
          <w:lang w:val="en-US" w:eastAsia="pl-PL"/>
        </w:rPr>
        <w:t>FTC</w:t>
      </w:r>
      <w:r w:rsidRPr="006F6017">
        <w:rPr>
          <w:rFonts w:ascii="Arial" w:hAnsi="Arial" w:cs="Arial"/>
          <w:b/>
          <w:bCs/>
          <w:lang w:val="en-US" w:eastAsia="pl-PL"/>
        </w:rPr>
        <w:t xml:space="preserve"> contacting the </w:t>
      </w:r>
      <w:r>
        <w:rPr>
          <w:rFonts w:ascii="Arial" w:hAnsi="Arial" w:cs="Arial"/>
          <w:b/>
          <w:bCs/>
          <w:lang w:val="en-US" w:eastAsia="pl-PL"/>
        </w:rPr>
        <w:t>entity</w:t>
      </w:r>
      <w:r w:rsidRPr="006F6017">
        <w:rPr>
          <w:rFonts w:ascii="Arial" w:hAnsi="Arial" w:cs="Arial"/>
          <w:b/>
          <w:bCs/>
          <w:lang w:val="en-US" w:eastAsia="pl-PL"/>
        </w:rPr>
        <w:t xml:space="preserve"> above? Note that all contact</w:t>
      </w:r>
    </w:p>
    <w:p w:rsidR="002519AB" w:rsidRPr="006F6017" w:rsidRDefault="002519AB" w:rsidP="002519AB">
      <w:pPr>
        <w:autoSpaceDE w:val="0"/>
        <w:autoSpaceDN w:val="0"/>
        <w:adjustRightInd w:val="0"/>
        <w:spacing w:after="0" w:line="240" w:lineRule="auto"/>
        <w:rPr>
          <w:rFonts w:ascii="Arial" w:hAnsi="Arial" w:cs="Arial"/>
          <w:b/>
          <w:bCs/>
          <w:lang w:val="en-US" w:eastAsia="pl-PL"/>
        </w:rPr>
      </w:pPr>
      <w:proofErr w:type="gramStart"/>
      <w:r w:rsidRPr="006F6017">
        <w:rPr>
          <w:rFonts w:ascii="Arial" w:hAnsi="Arial" w:cs="Arial"/>
          <w:b/>
          <w:bCs/>
          <w:lang w:val="en-US" w:eastAsia="pl-PL"/>
        </w:rPr>
        <w:t>data</w:t>
      </w:r>
      <w:proofErr w:type="gramEnd"/>
      <w:r w:rsidRPr="006F6017">
        <w:rPr>
          <w:rFonts w:ascii="Arial" w:hAnsi="Arial" w:cs="Arial"/>
          <w:b/>
          <w:bCs/>
          <w:lang w:val="en-US" w:eastAsia="pl-PL"/>
        </w:rPr>
        <w:t xml:space="preserve"> will be processed in compliance with all applicable data protection regulations at</w:t>
      </w:r>
    </w:p>
    <w:p w:rsidR="002519AB" w:rsidRDefault="002519AB" w:rsidP="002519AB">
      <w:pPr>
        <w:autoSpaceDE w:val="0"/>
        <w:autoSpaceDN w:val="0"/>
        <w:adjustRightInd w:val="0"/>
        <w:spacing w:after="0" w:line="240" w:lineRule="auto"/>
        <w:rPr>
          <w:rFonts w:ascii="Arial" w:hAnsi="Arial" w:cs="Arial"/>
          <w:b/>
          <w:bCs/>
          <w:lang w:val="en-US" w:eastAsia="pl-PL"/>
        </w:rPr>
      </w:pPr>
      <w:proofErr w:type="gramStart"/>
      <w:r w:rsidRPr="006F6017">
        <w:rPr>
          <w:rFonts w:ascii="Arial" w:hAnsi="Arial" w:cs="Arial"/>
          <w:b/>
          <w:bCs/>
          <w:lang w:val="en-US" w:eastAsia="pl-PL"/>
        </w:rPr>
        <w:t>the</w:t>
      </w:r>
      <w:proofErr w:type="gramEnd"/>
      <w:r w:rsidRPr="006F6017">
        <w:rPr>
          <w:rFonts w:ascii="Arial" w:hAnsi="Arial" w:cs="Arial"/>
          <w:b/>
          <w:bCs/>
          <w:lang w:val="en-US" w:eastAsia="pl-PL"/>
        </w:rPr>
        <w:t xml:space="preserve"> time of submission.</w:t>
      </w:r>
    </w:p>
    <w:p w:rsidR="002519AB" w:rsidRDefault="002519AB" w:rsidP="002519AB">
      <w:pPr>
        <w:autoSpaceDE w:val="0"/>
        <w:autoSpaceDN w:val="0"/>
        <w:adjustRightInd w:val="0"/>
        <w:spacing w:after="0" w:line="240" w:lineRule="auto"/>
        <w:rPr>
          <w:rFonts w:ascii="Arial" w:hAnsi="Arial" w:cs="Arial"/>
          <w:b/>
          <w:bCs/>
          <w:lang w:val="en-US" w:eastAsia="pl-PL"/>
        </w:rPr>
      </w:pPr>
    </w:p>
    <w:p w:rsidR="002519AB" w:rsidRPr="00243421" w:rsidRDefault="002519AB" w:rsidP="002519AB">
      <w:pPr>
        <w:autoSpaceDE w:val="0"/>
        <w:autoSpaceDN w:val="0"/>
        <w:adjustRightInd w:val="0"/>
        <w:spacing w:after="0" w:line="240" w:lineRule="auto"/>
        <w:rPr>
          <w:rFonts w:ascii="Arial" w:hAnsi="Arial" w:cs="Arial"/>
          <w:b/>
          <w:bCs/>
          <w:lang w:val="en-US" w:eastAsia="pl-PL"/>
        </w:rPr>
      </w:pPr>
      <w:r>
        <w:rPr>
          <w:rFonts w:ascii="Arial" w:hAnsi="Arial" w:cs="Arial"/>
          <w:b/>
          <w:bCs/>
          <w:lang w:val="en-US" w:eastAsia="pl-PL"/>
        </w:rPr>
        <w:t xml:space="preserve"> </w:t>
      </w:r>
      <w:r w:rsidRPr="00243421">
        <w:rPr>
          <w:rFonts w:ascii="Arial" w:hAnsi="Arial" w:cs="Arial"/>
          <w:b/>
          <w:bCs/>
          <w:lang w:val="en-US" w:eastAsia="pl-PL"/>
        </w:rPr>
        <w:t>Yes</w:t>
      </w:r>
      <w:r>
        <w:rPr>
          <w:rFonts w:ascii="Arial" w:hAnsi="Arial" w:cs="Arial"/>
          <w:b/>
          <w:bCs/>
          <w:lang w:val="en-US" w:eastAsia="pl-PL"/>
        </w:rPr>
        <w:t xml:space="preserve">        </w:t>
      </w:r>
      <w:r w:rsidRPr="00243421">
        <w:rPr>
          <w:rFonts w:ascii="Arial" w:hAnsi="Arial" w:cs="Arial"/>
          <w:b/>
          <w:bCs/>
          <w:lang w:val="en-US" w:eastAsia="pl-PL"/>
        </w:rPr>
        <w:t xml:space="preserve">/ </w:t>
      </w:r>
      <w:r>
        <w:rPr>
          <w:rFonts w:ascii="Arial" w:hAnsi="Arial" w:cs="Arial"/>
          <w:b/>
          <w:bCs/>
          <w:lang w:val="en-US" w:eastAsia="pl-PL"/>
        </w:rPr>
        <w:t xml:space="preserve">        </w:t>
      </w:r>
      <w:r w:rsidRPr="00243421">
        <w:rPr>
          <w:rFonts w:ascii="Arial" w:hAnsi="Arial" w:cs="Arial"/>
          <w:b/>
          <w:bCs/>
          <w:lang w:val="en-US" w:eastAsia="pl-PL"/>
        </w:rPr>
        <w:t>No</w:t>
      </w:r>
    </w:p>
    <w:p w:rsidR="002519AB" w:rsidRPr="00243421" w:rsidRDefault="002519AB" w:rsidP="002519AB">
      <w:pPr>
        <w:autoSpaceDE w:val="0"/>
        <w:autoSpaceDN w:val="0"/>
        <w:adjustRightInd w:val="0"/>
        <w:spacing w:after="0" w:line="240" w:lineRule="auto"/>
        <w:rPr>
          <w:rFonts w:ascii="Arial" w:hAnsi="Arial" w:cs="Arial"/>
          <w:b/>
          <w:bCs/>
          <w:lang w:val="en-US" w:eastAsia="pl-PL"/>
        </w:rPr>
      </w:pPr>
      <w:r>
        <w:rPr>
          <w:rFonts w:ascii="Arial" w:hAnsi="Arial" w:cs="Arial"/>
          <w:b/>
          <w:bCs/>
          <w:noProof/>
          <w:lang w:val="en-GB" w:eastAsia="en-GB"/>
        </w:rPr>
        <mc:AlternateContent>
          <mc:Choice Requires="wps">
            <w:drawing>
              <wp:anchor distT="0" distB="0" distL="114300" distR="114300" simplePos="0" relativeHeight="251667456" behindDoc="0" locked="0" layoutInCell="1" allowOverlap="1" wp14:anchorId="209AF0EB" wp14:editId="73193452">
                <wp:simplePos x="0" y="0"/>
                <wp:positionH relativeFrom="column">
                  <wp:posOffset>951865</wp:posOffset>
                </wp:positionH>
                <wp:positionV relativeFrom="paragraph">
                  <wp:posOffset>66040</wp:posOffset>
                </wp:positionV>
                <wp:extent cx="238125" cy="2190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38125"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1819B9" id="Rectangle 15" o:spid="_x0000_s1026" style="position:absolute;margin-left:74.95pt;margin-top:5.2pt;width:18.75pt;height:17.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" fillcolor="white [3212]" strokecolor="black [3213]" strokeweight="1pt"/>
            </w:pict>
          </mc:Fallback>
        </mc:AlternateContent>
      </w:r>
      <w:r>
        <w:rPr>
          <w:rFonts w:ascii="Arial" w:hAnsi="Arial" w:cs="Arial"/>
          <w:b/>
          <w:bCs/>
          <w:noProof/>
          <w:lang w:val="en-GB" w:eastAsia="en-GB"/>
        </w:rPr>
        <mc:AlternateContent>
          <mc:Choice Requires="wps">
            <w:drawing>
              <wp:anchor distT="0" distB="0" distL="114300" distR="114300" simplePos="0" relativeHeight="251666432" behindDoc="0" locked="0" layoutInCell="1" allowOverlap="1" wp14:anchorId="28F91C89" wp14:editId="77C8793A">
                <wp:simplePos x="0" y="0"/>
                <wp:positionH relativeFrom="column">
                  <wp:posOffset>56515</wp:posOffset>
                </wp:positionH>
                <wp:positionV relativeFrom="paragraph">
                  <wp:posOffset>56515</wp:posOffset>
                </wp:positionV>
                <wp:extent cx="238125" cy="2381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238125" cy="2381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A7804E" id="Rectangle 16" o:spid="_x0000_s1026" style="position:absolute;margin-left:4.45pt;margin-top:4.45pt;width:18.75pt;height:18.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" fillcolor="white [3212]" strokecolor="black [3213]" strokeweight="1pt"/>
            </w:pict>
          </mc:Fallback>
        </mc:AlternateContent>
      </w:r>
    </w:p>
    <w:p w:rsidR="002519AB" w:rsidRDefault="002519AB" w:rsidP="002519AB">
      <w:pPr>
        <w:autoSpaceDE w:val="0"/>
        <w:autoSpaceDN w:val="0"/>
        <w:adjustRightInd w:val="0"/>
        <w:spacing w:after="0" w:line="240" w:lineRule="auto"/>
        <w:rPr>
          <w:rFonts w:ascii="Arial" w:hAnsi="Arial" w:cs="Arial"/>
          <w:b/>
          <w:bCs/>
          <w:lang w:val="en-US" w:eastAsia="pl-PL"/>
        </w:rPr>
      </w:pPr>
    </w:p>
    <w:p w:rsidR="00875BD6" w:rsidRDefault="00875BD6" w:rsidP="00875BD6">
      <w:pPr>
        <w:autoSpaceDE w:val="0"/>
        <w:autoSpaceDN w:val="0"/>
        <w:adjustRightInd w:val="0"/>
        <w:spacing w:after="0" w:line="240" w:lineRule="auto"/>
        <w:rPr>
          <w:rFonts w:ascii="Arial" w:hAnsi="Arial" w:cs="Arial"/>
          <w:b/>
          <w:bCs/>
          <w:lang w:val="en-US" w:eastAsia="pl-PL"/>
        </w:rPr>
      </w:pPr>
    </w:p>
    <w:p w:rsidR="00875BD6" w:rsidRDefault="00875BD6" w:rsidP="00875BD6">
      <w:pPr>
        <w:autoSpaceDE w:val="0"/>
        <w:autoSpaceDN w:val="0"/>
        <w:adjustRightInd w:val="0"/>
        <w:spacing w:after="0" w:line="240" w:lineRule="auto"/>
        <w:rPr>
          <w:rFonts w:ascii="Arial" w:hAnsi="Arial" w:cs="Arial"/>
          <w:b/>
          <w:bCs/>
          <w:lang w:val="en-US" w:eastAsia="pl-PL"/>
        </w:rPr>
      </w:pPr>
    </w:p>
    <w:p w:rsidR="00875BD6" w:rsidRDefault="00875BD6" w:rsidP="00875BD6">
      <w:pPr>
        <w:autoSpaceDE w:val="0"/>
        <w:autoSpaceDN w:val="0"/>
        <w:adjustRightInd w:val="0"/>
        <w:spacing w:after="0" w:line="240" w:lineRule="auto"/>
        <w:rPr>
          <w:rFonts w:ascii="Arial" w:hAnsi="Arial" w:cs="Arial"/>
          <w:b/>
          <w:bCs/>
          <w:lang w:val="en-US" w:eastAsia="pl-PL"/>
        </w:rPr>
      </w:pPr>
    </w:p>
    <w:p w:rsidR="00875BD6" w:rsidRDefault="00875BD6" w:rsidP="00875BD6">
      <w:pPr>
        <w:autoSpaceDE w:val="0"/>
        <w:autoSpaceDN w:val="0"/>
        <w:adjustRightInd w:val="0"/>
        <w:spacing w:after="0" w:line="240" w:lineRule="auto"/>
        <w:rPr>
          <w:rFonts w:ascii="Arial" w:hAnsi="Arial" w:cs="Arial"/>
          <w:b/>
          <w:bCs/>
          <w:lang w:val="en-US" w:eastAsia="pl-PL"/>
        </w:rPr>
      </w:pPr>
    </w:p>
    <w:p w:rsidR="00875BD6" w:rsidRDefault="00875BD6" w:rsidP="00875BD6">
      <w:pPr>
        <w:autoSpaceDE w:val="0"/>
        <w:autoSpaceDN w:val="0"/>
        <w:adjustRightInd w:val="0"/>
        <w:spacing w:after="0" w:line="240" w:lineRule="auto"/>
        <w:rPr>
          <w:rFonts w:ascii="Arial" w:hAnsi="Arial" w:cs="Arial"/>
          <w:b/>
          <w:bCs/>
          <w:lang w:val="en-US" w:eastAsia="pl-PL"/>
        </w:rPr>
      </w:pPr>
    </w:p>
    <w:p w:rsidR="00875BD6" w:rsidRDefault="00875BD6" w:rsidP="00875BD6">
      <w:pPr>
        <w:autoSpaceDE w:val="0"/>
        <w:autoSpaceDN w:val="0"/>
        <w:adjustRightInd w:val="0"/>
        <w:spacing w:after="0" w:line="240" w:lineRule="auto"/>
        <w:rPr>
          <w:rFonts w:ascii="Arial" w:hAnsi="Arial" w:cs="Arial"/>
          <w:b/>
          <w:bCs/>
          <w:lang w:val="en-US" w:eastAsia="pl-PL"/>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237"/>
        <w:gridCol w:w="2174"/>
        <w:gridCol w:w="2086"/>
      </w:tblGrid>
      <w:tr w:rsidR="00875BD6" w:rsidRPr="00B61E4D" w:rsidTr="00875BD6">
        <w:trPr>
          <w:trHeight w:val="940"/>
        </w:trPr>
        <w:tc>
          <w:tcPr>
            <w:tcW w:w="2520" w:type="dxa"/>
            <w:shd w:val="clear" w:color="auto" w:fill="F2F2F2"/>
            <w:vAlign w:val="center"/>
          </w:tcPr>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875BD6" w:rsidTr="00875BD6">
        <w:trPr>
          <w:trHeight w:val="1426"/>
        </w:trPr>
        <w:tc>
          <w:tcPr>
            <w:tcW w:w="2520" w:type="dxa"/>
            <w:shd w:val="clear" w:color="auto" w:fill="auto"/>
            <w:vAlign w:val="center"/>
          </w:tcPr>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shd w:val="clear" w:color="auto" w:fill="auto"/>
            <w:vAlign w:val="center"/>
          </w:tcPr>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shd w:val="clear" w:color="auto" w:fill="auto"/>
            <w:vAlign w:val="center"/>
          </w:tcPr>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shd w:val="clear" w:color="auto" w:fill="auto"/>
            <w:vAlign w:val="center"/>
          </w:tcPr>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rsidR="00875BD6" w:rsidRDefault="00875BD6" w:rsidP="00875BD6">
      <w:pPr>
        <w:autoSpaceDE w:val="0"/>
        <w:autoSpaceDN w:val="0"/>
        <w:adjustRightInd w:val="0"/>
        <w:spacing w:after="0" w:line="240" w:lineRule="auto"/>
        <w:rPr>
          <w:rFonts w:ascii="Arial" w:hAnsi="Arial" w:cs="Arial"/>
          <w:b/>
          <w:bCs/>
          <w:lang w:val="en-US" w:eastAsia="pl-PL"/>
        </w:rPr>
      </w:pPr>
    </w:p>
    <w:p w:rsidR="00875BD6" w:rsidRDefault="00875BD6" w:rsidP="00875BD6">
      <w:pPr>
        <w:autoSpaceDE w:val="0"/>
        <w:autoSpaceDN w:val="0"/>
        <w:adjustRightInd w:val="0"/>
        <w:spacing w:after="0" w:line="240" w:lineRule="auto"/>
        <w:rPr>
          <w:rFonts w:ascii="Arial" w:hAnsi="Arial" w:cs="Arial"/>
          <w:b/>
          <w:bCs/>
          <w:lang w:val="en-US" w:eastAsia="pl-PL"/>
        </w:rPr>
      </w:pPr>
    </w:p>
    <w:p w:rsidR="00237DE4" w:rsidRPr="00875BD6" w:rsidRDefault="00237DE4" w:rsidP="00875BD6">
      <w:pPr>
        <w:autoSpaceDE w:val="0"/>
        <w:autoSpaceDN w:val="0"/>
        <w:adjustRightInd w:val="0"/>
        <w:spacing w:after="0" w:line="240" w:lineRule="auto"/>
        <w:rPr>
          <w:rFonts w:ascii="Arial" w:hAnsi="Arial" w:cs="Arial"/>
          <w:b/>
          <w:bCs/>
          <w:lang w:val="en-US" w:eastAsia="pl-PL"/>
        </w:rPr>
        <w:sectPr w:rsidR="00237DE4" w:rsidRPr="00875BD6" w:rsidSect="00370DB0">
          <w:pgSz w:w="11906" w:h="16838"/>
          <w:pgMar w:top="1411" w:right="1411" w:bottom="1411" w:left="1411" w:header="706" w:footer="706" w:gutter="0"/>
          <w:cols w:space="708"/>
          <w:docGrid w:linePitch="360"/>
        </w:sectPr>
      </w:pPr>
    </w:p>
    <w:p w:rsidR="00F90705" w:rsidRDefault="00F90705" w:rsidP="00F90705">
      <w:pPr>
        <w:autoSpaceDE w:val="0"/>
        <w:autoSpaceDN w:val="0"/>
        <w:adjustRightInd w:val="0"/>
        <w:spacing w:after="0"/>
        <w:jc w:val="right"/>
        <w:rPr>
          <w:rFonts w:ascii="Cambria,BoldItalic" w:hAnsi="Cambria,BoldItalic" w:cs="Cambria,BoldItalic"/>
          <w:b/>
          <w:bCs/>
          <w:iCs/>
          <w:sz w:val="24"/>
          <w:szCs w:val="24"/>
          <w:lang w:val="en-US" w:eastAsia="pl-PL"/>
        </w:rPr>
      </w:pPr>
      <w:r>
        <w:rPr>
          <w:rFonts w:ascii="Cambria,BoldItalic" w:hAnsi="Cambria,BoldItalic" w:cs="Cambria,BoldItalic"/>
          <w:b/>
          <w:bCs/>
          <w:iCs/>
          <w:sz w:val="24"/>
          <w:szCs w:val="24"/>
          <w:lang w:val="en-US" w:eastAsia="pl-PL"/>
        </w:rPr>
        <w:lastRenderedPageBreak/>
        <w:t>Enclosure 4</w:t>
      </w:r>
    </w:p>
    <w:p w:rsidR="00507AF7" w:rsidRDefault="00507AF7" w:rsidP="00F90705">
      <w:pPr>
        <w:pStyle w:val="Header"/>
        <w:tabs>
          <w:tab w:val="clear" w:pos="4536"/>
          <w:tab w:val="clear" w:pos="9072"/>
          <w:tab w:val="right" w:pos="540"/>
        </w:tabs>
        <w:spacing w:line="276" w:lineRule="auto"/>
        <w:ind w:left="990" w:right="516"/>
        <w:jc w:val="center"/>
        <w:rPr>
          <w:rFonts w:ascii="Arial" w:hAnsi="Arial" w:cs="Arial"/>
          <w:b/>
          <w:lang w:val="en-US"/>
        </w:rPr>
      </w:pPr>
    </w:p>
    <w:p w:rsidR="00F90705" w:rsidRDefault="00F90705" w:rsidP="00F90705">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p>
    <w:p w:rsidR="00F90705" w:rsidRDefault="00F90705" w:rsidP="00F90705">
      <w:pPr>
        <w:pStyle w:val="Header"/>
        <w:tabs>
          <w:tab w:val="clear" w:pos="4536"/>
          <w:tab w:val="clear" w:pos="9072"/>
          <w:tab w:val="right" w:pos="540"/>
        </w:tabs>
        <w:spacing w:line="276" w:lineRule="auto"/>
        <w:ind w:left="990" w:right="516"/>
        <w:jc w:val="center"/>
        <w:rPr>
          <w:rFonts w:ascii="Arial" w:hAnsi="Arial" w:cs="Arial"/>
          <w:b/>
          <w:lang w:val="en-US"/>
        </w:rPr>
      </w:pPr>
    </w:p>
    <w:p w:rsidR="00F90705" w:rsidRDefault="00F90705" w:rsidP="00F90705">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 xml:space="preserve">PROPOSED </w:t>
      </w:r>
      <w:r w:rsidR="006C762D">
        <w:rPr>
          <w:rFonts w:ascii="Arial" w:hAnsi="Arial" w:cs="Arial"/>
          <w:b/>
          <w:lang w:val="en-US"/>
        </w:rPr>
        <w:t>CANDIDATE</w:t>
      </w:r>
      <w:r>
        <w:rPr>
          <w:rFonts w:ascii="Arial" w:hAnsi="Arial" w:cs="Arial"/>
          <w:b/>
          <w:lang w:val="en-US"/>
        </w:rPr>
        <w:t xml:space="preserve"> </w:t>
      </w:r>
      <w:r w:rsidR="006C762D">
        <w:rPr>
          <w:rFonts w:ascii="Arial" w:hAnsi="Arial" w:cs="Arial"/>
          <w:b/>
          <w:lang w:val="en-US"/>
        </w:rPr>
        <w:t>–</w:t>
      </w:r>
      <w:r>
        <w:rPr>
          <w:rFonts w:ascii="Arial" w:hAnsi="Arial" w:cs="Arial"/>
          <w:b/>
          <w:lang w:val="en-US"/>
        </w:rPr>
        <w:t xml:space="preserve"> </w:t>
      </w:r>
      <w:r w:rsidR="006C762D">
        <w:rPr>
          <w:rFonts w:ascii="Arial" w:hAnsi="Arial" w:cs="Arial"/>
          <w:b/>
          <w:lang w:val="en-US"/>
        </w:rPr>
        <w:t xml:space="preserve">SCENARIO DEVELOPER </w:t>
      </w:r>
      <w:r>
        <w:rPr>
          <w:rFonts w:ascii="Arial" w:hAnsi="Arial" w:cs="Arial"/>
          <w:b/>
          <w:lang w:val="en-US"/>
        </w:rPr>
        <w:t>FRIENDLY</w:t>
      </w:r>
    </w:p>
    <w:p w:rsidR="006C762D" w:rsidRPr="006C762D" w:rsidRDefault="006C762D" w:rsidP="00F90705">
      <w:pPr>
        <w:pStyle w:val="Header"/>
        <w:tabs>
          <w:tab w:val="clear" w:pos="4536"/>
          <w:tab w:val="clear" w:pos="9072"/>
          <w:tab w:val="right" w:pos="540"/>
        </w:tabs>
        <w:spacing w:line="276" w:lineRule="auto"/>
        <w:ind w:left="990" w:right="516"/>
        <w:jc w:val="center"/>
        <w:rPr>
          <w:rFonts w:ascii="Arial" w:hAnsi="Arial" w:cs="Arial"/>
          <w:b/>
          <w:color w:val="FF0000"/>
          <w:lang w:val="en-US"/>
        </w:rPr>
      </w:pPr>
      <w:r w:rsidRPr="006C762D">
        <w:rPr>
          <w:rFonts w:ascii="Arial" w:hAnsi="Arial" w:cs="Arial"/>
          <w:b/>
          <w:color w:val="FF0000"/>
          <w:lang w:val="en-US"/>
        </w:rPr>
        <w:t xml:space="preserve">LODO25 </w:t>
      </w:r>
    </w:p>
    <w:p w:rsidR="00F90705" w:rsidRDefault="00F90705" w:rsidP="00F90705">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w:t>
      </w:r>
      <w:r>
        <w:rPr>
          <w:rFonts w:ascii="Arial" w:hAnsi="Arial" w:cs="Arial"/>
          <w:b/>
          <w:lang w:val="en-US"/>
        </w:rPr>
        <w:t xml:space="preserve"> (Name and Surname)</w:t>
      </w:r>
    </w:p>
    <w:p w:rsidR="00507AF7" w:rsidRDefault="00507AF7" w:rsidP="00F90705">
      <w:pPr>
        <w:pStyle w:val="Header"/>
        <w:tabs>
          <w:tab w:val="clear" w:pos="4536"/>
          <w:tab w:val="clear" w:pos="9072"/>
          <w:tab w:val="right" w:pos="540"/>
        </w:tabs>
        <w:spacing w:line="276" w:lineRule="auto"/>
        <w:ind w:left="990" w:right="516"/>
        <w:jc w:val="center"/>
        <w:rPr>
          <w:rFonts w:ascii="Arial" w:hAnsi="Arial" w:cs="Arial"/>
          <w:b/>
          <w:lang w:val="en-US"/>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0"/>
        <w:gridCol w:w="1260"/>
        <w:gridCol w:w="7740"/>
      </w:tblGrid>
      <w:tr w:rsidR="00F90705" w:rsidRPr="007D2EA7" w:rsidTr="006C762D">
        <w:tc>
          <w:tcPr>
            <w:tcW w:w="468" w:type="dxa"/>
            <w:vAlign w:val="center"/>
          </w:tcPr>
          <w:p w:rsidR="00F90705" w:rsidRPr="00BF4CE6" w:rsidRDefault="00F90705" w:rsidP="001D59BC">
            <w:pPr>
              <w:autoSpaceDE w:val="0"/>
              <w:autoSpaceDN w:val="0"/>
              <w:adjustRightInd w:val="0"/>
              <w:spacing w:after="0"/>
              <w:jc w:val="center"/>
              <w:rPr>
                <w:rFonts w:ascii="Arial" w:hAnsi="Arial" w:cs="Arial"/>
                <w:lang w:eastAsia="pl-PL"/>
              </w:rPr>
            </w:pPr>
            <w:r w:rsidRPr="00BF4CE6">
              <w:rPr>
                <w:rFonts w:ascii="Arial" w:hAnsi="Arial" w:cs="Arial"/>
                <w:lang w:eastAsia="pl-PL"/>
              </w:rPr>
              <w:t>#</w:t>
            </w:r>
          </w:p>
        </w:tc>
        <w:tc>
          <w:tcPr>
            <w:tcW w:w="4680" w:type="dxa"/>
            <w:vAlign w:val="center"/>
          </w:tcPr>
          <w:p w:rsidR="00F90705" w:rsidRPr="006B3546" w:rsidRDefault="00F90705" w:rsidP="001D59BC">
            <w:pPr>
              <w:autoSpaceDE w:val="0"/>
              <w:autoSpaceDN w:val="0"/>
              <w:adjustRightInd w:val="0"/>
              <w:spacing w:after="0"/>
              <w:jc w:val="center"/>
              <w:rPr>
                <w:rFonts w:ascii="Arial" w:hAnsi="Arial" w:cs="Arial"/>
                <w:highlight w:val="yellow"/>
                <w:lang w:eastAsia="pl-PL"/>
              </w:rPr>
            </w:pPr>
            <w:proofErr w:type="spellStart"/>
            <w:r w:rsidRPr="006B3546">
              <w:rPr>
                <w:rFonts w:ascii="Arial" w:hAnsi="Arial" w:cs="Arial"/>
                <w:lang w:eastAsia="pl-PL"/>
              </w:rPr>
              <w:t>Criteria</w:t>
            </w:r>
            <w:proofErr w:type="spellEnd"/>
          </w:p>
        </w:tc>
        <w:tc>
          <w:tcPr>
            <w:tcW w:w="1260" w:type="dxa"/>
            <w:vAlign w:val="center"/>
          </w:tcPr>
          <w:p w:rsidR="00F90705" w:rsidRPr="00382305" w:rsidRDefault="00F90705" w:rsidP="001D59BC">
            <w:pPr>
              <w:autoSpaceDE w:val="0"/>
              <w:autoSpaceDN w:val="0"/>
              <w:adjustRightInd w:val="0"/>
              <w:spacing w:after="0"/>
              <w:jc w:val="center"/>
              <w:rPr>
                <w:rFonts w:ascii="Arial" w:hAnsi="Arial" w:cs="Arial"/>
                <w:lang w:val="en-US" w:eastAsia="pl-PL"/>
              </w:rPr>
            </w:pPr>
            <w:r>
              <w:rPr>
                <w:rFonts w:ascii="Arial" w:hAnsi="Arial" w:cs="Arial"/>
                <w:lang w:val="en-US" w:eastAsia="pl-PL"/>
              </w:rPr>
              <w:t>JFTC</w:t>
            </w:r>
          </w:p>
          <w:p w:rsidR="00F90705" w:rsidRPr="00382305" w:rsidRDefault="00F90705" w:rsidP="001D59BC">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Evaluation</w:t>
            </w:r>
          </w:p>
          <w:p w:rsidR="00F90705" w:rsidRPr="00382305" w:rsidRDefault="00F90705" w:rsidP="001D59BC">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(C/N)</w:t>
            </w:r>
          </w:p>
        </w:tc>
        <w:tc>
          <w:tcPr>
            <w:tcW w:w="7740" w:type="dxa"/>
            <w:vAlign w:val="center"/>
          </w:tcPr>
          <w:p w:rsidR="00F90705" w:rsidRPr="007704F3" w:rsidRDefault="00F90705" w:rsidP="001D59BC">
            <w:pPr>
              <w:autoSpaceDE w:val="0"/>
              <w:autoSpaceDN w:val="0"/>
              <w:adjustRightInd w:val="0"/>
              <w:spacing w:after="0"/>
              <w:jc w:val="center"/>
              <w:rPr>
                <w:rFonts w:ascii="Arial" w:hAnsi="Arial" w:cs="Arial"/>
                <w:b/>
                <w:lang w:val="en-US" w:eastAsia="pl-PL"/>
              </w:rPr>
            </w:pPr>
            <w:r w:rsidRPr="007704F3">
              <w:rPr>
                <w:rFonts w:ascii="Arial" w:hAnsi="Arial" w:cs="Arial"/>
                <w:b/>
                <w:lang w:val="en-US" w:eastAsia="pl-PL"/>
              </w:rPr>
              <w:t>Comments</w:t>
            </w:r>
          </w:p>
          <w:p w:rsidR="00F90705" w:rsidRPr="006B3546" w:rsidRDefault="00F90705" w:rsidP="001D59BC">
            <w:pPr>
              <w:autoSpaceDE w:val="0"/>
              <w:autoSpaceDN w:val="0"/>
              <w:adjustRightInd w:val="0"/>
              <w:spacing w:after="0"/>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that demonstrates compliance with the criteria</w:t>
            </w:r>
            <w:r>
              <w:rPr>
                <w:rFonts w:ascii="Arial" w:hAnsi="Arial" w:cs="Arial"/>
                <w:lang w:val="en-US" w:eastAsia="pl-PL"/>
              </w:rPr>
              <w:t>)</w:t>
            </w:r>
          </w:p>
        </w:tc>
      </w:tr>
      <w:tr w:rsidR="00F90705" w:rsidRPr="007D2EA7" w:rsidTr="006C762D">
        <w:trPr>
          <w:trHeight w:val="535"/>
        </w:trPr>
        <w:tc>
          <w:tcPr>
            <w:tcW w:w="468" w:type="dxa"/>
            <w:tcBorders>
              <w:top w:val="single" w:sz="4" w:space="0" w:color="auto"/>
              <w:left w:val="single" w:sz="4" w:space="0" w:color="auto"/>
              <w:bottom w:val="single" w:sz="4" w:space="0" w:color="auto"/>
              <w:right w:val="single" w:sz="4" w:space="0" w:color="auto"/>
            </w:tcBorders>
            <w:vAlign w:val="center"/>
          </w:tcPr>
          <w:p w:rsidR="00F90705" w:rsidRPr="00BF4CE6" w:rsidRDefault="00F90705" w:rsidP="001D59BC">
            <w:pPr>
              <w:autoSpaceDE w:val="0"/>
              <w:autoSpaceDN w:val="0"/>
              <w:adjustRightInd w:val="0"/>
              <w:spacing w:after="0"/>
              <w:rPr>
                <w:rFonts w:ascii="Arial" w:hAnsi="Arial" w:cs="Arial"/>
                <w:lang w:val="en-US" w:eastAsia="pl-PL"/>
              </w:rPr>
            </w:pPr>
            <w:r w:rsidRPr="00BF4CE6">
              <w:rPr>
                <w:rFonts w:ascii="Arial" w:hAnsi="Arial" w:cs="Arial"/>
                <w:lang w:val="en-US" w:eastAsia="pl-PL"/>
              </w:rPr>
              <w:t>1</w:t>
            </w:r>
          </w:p>
        </w:tc>
        <w:tc>
          <w:tcPr>
            <w:tcW w:w="4680" w:type="dxa"/>
            <w:tcBorders>
              <w:top w:val="single" w:sz="4" w:space="0" w:color="auto"/>
              <w:left w:val="single" w:sz="4" w:space="0" w:color="auto"/>
              <w:bottom w:val="single" w:sz="4" w:space="0" w:color="auto"/>
              <w:right w:val="single" w:sz="4" w:space="0" w:color="auto"/>
            </w:tcBorders>
            <w:vAlign w:val="center"/>
          </w:tcPr>
          <w:p w:rsidR="00F90705" w:rsidRPr="006C762D" w:rsidRDefault="006C762D" w:rsidP="006C762D">
            <w:pPr>
              <w:pStyle w:val="StyleA1"/>
              <w:numPr>
                <w:ilvl w:val="0"/>
                <w:numId w:val="0"/>
              </w:numPr>
              <w:spacing w:after="0" w:line="276" w:lineRule="auto"/>
              <w:rPr>
                <w:color w:val="000000"/>
                <w:sz w:val="22"/>
                <w:szCs w:val="22"/>
                <w:lang w:val="en-US"/>
              </w:rPr>
            </w:pPr>
            <w:r w:rsidRPr="006C762D">
              <w:rPr>
                <w:color w:val="000000"/>
                <w:sz w:val="22"/>
                <w:szCs w:val="22"/>
                <w:lang w:val="en-US"/>
              </w:rPr>
              <w:t>Recent (last five calendar years) demonstrable knowledge and experience of NATO exercise scenario development portraying Operation Planning on strategic, operational and tactical level</w:t>
            </w:r>
          </w:p>
        </w:tc>
        <w:tc>
          <w:tcPr>
            <w:tcW w:w="1260" w:type="dxa"/>
            <w:tcBorders>
              <w:top w:val="single" w:sz="4" w:space="0" w:color="auto"/>
              <w:left w:val="single" w:sz="4" w:space="0" w:color="auto"/>
              <w:bottom w:val="single" w:sz="4" w:space="0" w:color="auto"/>
              <w:right w:val="single" w:sz="4" w:space="0" w:color="auto"/>
            </w:tcBorders>
          </w:tcPr>
          <w:p w:rsidR="00F90705" w:rsidRPr="004C2A9D" w:rsidRDefault="00F90705"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F90705" w:rsidRDefault="00F90705" w:rsidP="001D59BC">
            <w:pPr>
              <w:autoSpaceDE w:val="0"/>
              <w:autoSpaceDN w:val="0"/>
              <w:adjustRightInd w:val="0"/>
              <w:spacing w:after="0"/>
              <w:rPr>
                <w:rFonts w:ascii="Arial" w:hAnsi="Arial" w:cs="Arial"/>
                <w:i/>
                <w:lang w:val="en-US" w:eastAsia="pl-PL"/>
              </w:rPr>
            </w:pPr>
            <w:r w:rsidRPr="007341BC">
              <w:rPr>
                <w:rFonts w:ascii="Arial" w:hAnsi="Arial" w:cs="Arial"/>
                <w:i/>
                <w:highlight w:val="yellow"/>
                <w:lang w:val="en-US" w:eastAsia="pl-PL"/>
              </w:rPr>
              <w:t>Sample:</w:t>
            </w:r>
          </w:p>
          <w:p w:rsidR="00F90705" w:rsidRPr="007341BC" w:rsidRDefault="00F90705" w:rsidP="001D59BC">
            <w:pPr>
              <w:autoSpaceDE w:val="0"/>
              <w:autoSpaceDN w:val="0"/>
              <w:adjustRightInd w:val="0"/>
              <w:spacing w:after="0"/>
              <w:rPr>
                <w:rFonts w:ascii="Arial" w:hAnsi="Arial" w:cs="Arial"/>
                <w:i/>
                <w:lang w:val="en-US" w:eastAsia="pl-PL"/>
              </w:rPr>
            </w:pPr>
            <w:r w:rsidRPr="007341BC">
              <w:rPr>
                <w:rFonts w:ascii="Arial" w:hAnsi="Arial" w:cs="Arial"/>
                <w:i/>
                <w:lang w:val="en-US" w:eastAsia="pl-PL"/>
              </w:rPr>
              <w:t>Compliance narrative: …</w:t>
            </w:r>
          </w:p>
          <w:p w:rsidR="00F90705" w:rsidRPr="007341BC" w:rsidRDefault="00F90705" w:rsidP="001D59BC">
            <w:pPr>
              <w:autoSpaceDE w:val="0"/>
              <w:autoSpaceDN w:val="0"/>
              <w:adjustRightInd w:val="0"/>
              <w:spacing w:after="0"/>
              <w:rPr>
                <w:rFonts w:ascii="Arial" w:hAnsi="Arial" w:cs="Arial"/>
                <w:i/>
                <w:lang w:val="en-US" w:eastAsia="pl-PL"/>
              </w:rPr>
            </w:pPr>
          </w:p>
          <w:p w:rsidR="00F90705" w:rsidRPr="007341BC" w:rsidRDefault="00F90705" w:rsidP="001D59BC">
            <w:pPr>
              <w:autoSpaceDE w:val="0"/>
              <w:autoSpaceDN w:val="0"/>
              <w:adjustRightInd w:val="0"/>
              <w:spacing w:after="0"/>
              <w:rPr>
                <w:rFonts w:ascii="Arial" w:hAnsi="Arial" w:cs="Arial"/>
                <w:i/>
                <w:lang w:val="en-US" w:eastAsia="pl-PL"/>
              </w:rPr>
            </w:pPr>
            <w:r w:rsidRPr="007341BC">
              <w:rPr>
                <w:rFonts w:ascii="Arial" w:hAnsi="Arial" w:cs="Arial"/>
                <w:i/>
                <w:lang w:val="en-US" w:eastAsia="pl-PL"/>
              </w:rPr>
              <w:t>Unequivocal reference evidenced by:</w:t>
            </w:r>
          </w:p>
          <w:p w:rsidR="00F90705" w:rsidRDefault="00F90705" w:rsidP="001D59BC">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p w:rsidR="00F90705" w:rsidRPr="007341BC" w:rsidRDefault="00F90705" w:rsidP="001D59BC">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tc>
      </w:tr>
      <w:tr w:rsidR="00F90705" w:rsidRPr="007D2EA7" w:rsidTr="006C762D">
        <w:tc>
          <w:tcPr>
            <w:tcW w:w="468" w:type="dxa"/>
            <w:tcBorders>
              <w:top w:val="single" w:sz="4" w:space="0" w:color="auto"/>
              <w:left w:val="single" w:sz="4" w:space="0" w:color="auto"/>
              <w:bottom w:val="single" w:sz="4" w:space="0" w:color="auto"/>
              <w:right w:val="single" w:sz="4" w:space="0" w:color="auto"/>
            </w:tcBorders>
            <w:vAlign w:val="center"/>
          </w:tcPr>
          <w:p w:rsidR="00F90705" w:rsidRPr="00BF4CE6" w:rsidRDefault="00F90705" w:rsidP="001D59BC">
            <w:pPr>
              <w:autoSpaceDE w:val="0"/>
              <w:autoSpaceDN w:val="0"/>
              <w:adjustRightInd w:val="0"/>
              <w:spacing w:after="0"/>
              <w:rPr>
                <w:rFonts w:ascii="Arial" w:hAnsi="Arial" w:cs="Arial"/>
                <w:lang w:val="en-US" w:eastAsia="pl-PL"/>
              </w:rPr>
            </w:pPr>
            <w:r w:rsidRPr="00BF4CE6">
              <w:rPr>
                <w:rFonts w:ascii="Arial" w:hAnsi="Arial" w:cs="Arial"/>
                <w:lang w:val="en-US" w:eastAsia="pl-PL"/>
              </w:rPr>
              <w:t>2</w:t>
            </w:r>
          </w:p>
        </w:tc>
        <w:tc>
          <w:tcPr>
            <w:tcW w:w="4680" w:type="dxa"/>
            <w:tcBorders>
              <w:top w:val="single" w:sz="4" w:space="0" w:color="auto"/>
              <w:left w:val="single" w:sz="4" w:space="0" w:color="auto"/>
              <w:bottom w:val="single" w:sz="4" w:space="0" w:color="auto"/>
              <w:right w:val="single" w:sz="4" w:space="0" w:color="auto"/>
            </w:tcBorders>
            <w:vAlign w:val="center"/>
          </w:tcPr>
          <w:p w:rsidR="00F90705" w:rsidRPr="006C762D" w:rsidRDefault="006C762D" w:rsidP="006C762D">
            <w:pPr>
              <w:spacing w:after="0"/>
              <w:rPr>
                <w:rFonts w:ascii="Arial" w:eastAsia="Times New Roman" w:hAnsi="Arial" w:cs="Arial"/>
                <w:color w:val="000000"/>
                <w:lang w:val="en-US"/>
              </w:rPr>
            </w:pPr>
            <w:r w:rsidRPr="006C762D">
              <w:rPr>
                <w:rFonts w:ascii="Arial" w:eastAsia="Times New Roman" w:hAnsi="Arial" w:cs="Arial"/>
                <w:color w:val="000000"/>
                <w:lang w:val="en-US"/>
              </w:rPr>
              <w:t>Recent (last five calendar years) demonstrable NATO exercise planning experience as a scenario developer Friendly*. (*If the name of the exercise position was different, it is required to provide written summary of the candidate responsibilities to prove that the position was in the scope of the above-mentioned requirements)</w:t>
            </w:r>
          </w:p>
        </w:tc>
        <w:tc>
          <w:tcPr>
            <w:tcW w:w="1260" w:type="dxa"/>
            <w:tcBorders>
              <w:top w:val="single" w:sz="4" w:space="0" w:color="auto"/>
              <w:left w:val="single" w:sz="4" w:space="0" w:color="auto"/>
              <w:bottom w:val="single" w:sz="4" w:space="0" w:color="auto"/>
              <w:right w:val="single" w:sz="4" w:space="0" w:color="auto"/>
            </w:tcBorders>
          </w:tcPr>
          <w:p w:rsidR="00F90705" w:rsidRPr="004C2A9D" w:rsidRDefault="00F90705"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F90705" w:rsidRPr="004C2A9D" w:rsidRDefault="00F90705" w:rsidP="001D59BC">
            <w:pPr>
              <w:autoSpaceDE w:val="0"/>
              <w:autoSpaceDN w:val="0"/>
              <w:adjustRightInd w:val="0"/>
              <w:spacing w:after="0"/>
              <w:rPr>
                <w:rFonts w:ascii="Arial" w:hAnsi="Arial" w:cs="Arial"/>
                <w:lang w:val="en-US" w:eastAsia="pl-PL"/>
              </w:rPr>
            </w:pPr>
          </w:p>
        </w:tc>
      </w:tr>
      <w:tr w:rsidR="00F90705" w:rsidRPr="006C762D" w:rsidTr="006C762D">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F90705" w:rsidRPr="00BF4CE6" w:rsidRDefault="00F90705" w:rsidP="001D59BC">
            <w:pPr>
              <w:autoSpaceDE w:val="0"/>
              <w:autoSpaceDN w:val="0"/>
              <w:adjustRightInd w:val="0"/>
              <w:spacing w:after="0"/>
              <w:rPr>
                <w:rFonts w:ascii="Arial" w:hAnsi="Arial" w:cs="Arial"/>
                <w:lang w:val="en-US" w:eastAsia="pl-PL"/>
              </w:rPr>
            </w:pPr>
            <w:r w:rsidRPr="00BF4CE6">
              <w:rPr>
                <w:rFonts w:ascii="Arial" w:hAnsi="Arial" w:cs="Arial"/>
                <w:lang w:val="en-US" w:eastAsia="pl-PL"/>
              </w:rPr>
              <w:t>3</w:t>
            </w:r>
          </w:p>
        </w:tc>
        <w:tc>
          <w:tcPr>
            <w:tcW w:w="4680" w:type="dxa"/>
            <w:tcBorders>
              <w:top w:val="single" w:sz="4" w:space="0" w:color="auto"/>
              <w:left w:val="single" w:sz="4" w:space="0" w:color="auto"/>
              <w:bottom w:val="single" w:sz="4" w:space="0" w:color="auto"/>
              <w:right w:val="single" w:sz="4" w:space="0" w:color="auto"/>
            </w:tcBorders>
            <w:vAlign w:val="center"/>
          </w:tcPr>
          <w:p w:rsidR="00F90705" w:rsidRPr="006C762D" w:rsidRDefault="006C762D" w:rsidP="006C762D">
            <w:pPr>
              <w:spacing w:after="0"/>
              <w:rPr>
                <w:rFonts w:ascii="Arial" w:eastAsia="Times New Roman" w:hAnsi="Arial" w:cs="Arial"/>
                <w:color w:val="000000"/>
                <w:lang w:val="en-US"/>
              </w:rPr>
            </w:pPr>
            <w:r w:rsidRPr="006C762D">
              <w:rPr>
                <w:rFonts w:ascii="Arial" w:eastAsia="Times New Roman" w:hAnsi="Arial" w:cs="Arial"/>
                <w:color w:val="000000"/>
                <w:lang w:val="en-US"/>
              </w:rPr>
              <w:t>Recent (last five calendar years) demonstrable NATO operations planning experience (including exercises) at operational and tactical level</w:t>
            </w:r>
          </w:p>
        </w:tc>
        <w:tc>
          <w:tcPr>
            <w:tcW w:w="1260" w:type="dxa"/>
            <w:tcBorders>
              <w:top w:val="single" w:sz="4" w:space="0" w:color="auto"/>
              <w:left w:val="single" w:sz="4" w:space="0" w:color="auto"/>
              <w:bottom w:val="single" w:sz="4" w:space="0" w:color="auto"/>
              <w:right w:val="single" w:sz="4" w:space="0" w:color="auto"/>
            </w:tcBorders>
          </w:tcPr>
          <w:p w:rsidR="00F90705" w:rsidRPr="004C2A9D" w:rsidRDefault="00F90705"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F90705" w:rsidRPr="004C2A9D" w:rsidRDefault="00F90705" w:rsidP="001D59BC">
            <w:pPr>
              <w:autoSpaceDE w:val="0"/>
              <w:autoSpaceDN w:val="0"/>
              <w:adjustRightInd w:val="0"/>
              <w:spacing w:after="0"/>
              <w:rPr>
                <w:rFonts w:ascii="Arial" w:hAnsi="Arial" w:cs="Arial"/>
                <w:lang w:val="en-US" w:eastAsia="pl-PL"/>
              </w:rPr>
            </w:pPr>
          </w:p>
        </w:tc>
      </w:tr>
      <w:tr w:rsidR="00F90705" w:rsidRPr="007D2EA7" w:rsidTr="006C762D">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F90705" w:rsidRPr="00BF4CE6" w:rsidRDefault="00F90705" w:rsidP="001D59BC">
            <w:pPr>
              <w:autoSpaceDE w:val="0"/>
              <w:autoSpaceDN w:val="0"/>
              <w:adjustRightInd w:val="0"/>
              <w:spacing w:after="0"/>
              <w:rPr>
                <w:rFonts w:ascii="Arial" w:hAnsi="Arial" w:cs="Arial"/>
                <w:lang w:val="en-US" w:eastAsia="pl-PL"/>
              </w:rPr>
            </w:pPr>
            <w:r w:rsidRPr="00BF4CE6">
              <w:rPr>
                <w:rFonts w:ascii="Arial" w:hAnsi="Arial" w:cs="Arial"/>
                <w:lang w:val="en-US" w:eastAsia="pl-PL"/>
              </w:rPr>
              <w:lastRenderedPageBreak/>
              <w:t>4</w:t>
            </w:r>
          </w:p>
        </w:tc>
        <w:tc>
          <w:tcPr>
            <w:tcW w:w="4680" w:type="dxa"/>
            <w:tcBorders>
              <w:top w:val="single" w:sz="4" w:space="0" w:color="auto"/>
              <w:left w:val="single" w:sz="4" w:space="0" w:color="auto"/>
              <w:bottom w:val="single" w:sz="4" w:space="0" w:color="auto"/>
              <w:right w:val="single" w:sz="4" w:space="0" w:color="auto"/>
            </w:tcBorders>
            <w:vAlign w:val="center"/>
          </w:tcPr>
          <w:p w:rsidR="00F90705" w:rsidRPr="006C762D" w:rsidRDefault="006C762D" w:rsidP="006C762D">
            <w:pPr>
              <w:spacing w:after="0"/>
              <w:rPr>
                <w:rFonts w:ascii="Arial" w:eastAsia="Times New Roman" w:hAnsi="Arial" w:cs="Arial"/>
                <w:color w:val="000000"/>
                <w:lang w:val="en-US"/>
              </w:rPr>
            </w:pPr>
            <w:r w:rsidRPr="006C762D">
              <w:rPr>
                <w:rFonts w:ascii="Arial" w:eastAsia="Times New Roman" w:hAnsi="Arial" w:cs="Arial"/>
                <w:color w:val="000000"/>
                <w:lang w:val="en-US"/>
              </w:rPr>
              <w:t>Demonstrable Joint and Tactical Command HQ level working experience (J/G5 or J/G3/5) and its equivalent replicated during NATO exercises</w:t>
            </w:r>
          </w:p>
        </w:tc>
        <w:tc>
          <w:tcPr>
            <w:tcW w:w="1260" w:type="dxa"/>
            <w:tcBorders>
              <w:top w:val="single" w:sz="4" w:space="0" w:color="auto"/>
              <w:left w:val="single" w:sz="4" w:space="0" w:color="auto"/>
              <w:bottom w:val="single" w:sz="4" w:space="0" w:color="auto"/>
              <w:right w:val="single" w:sz="4" w:space="0" w:color="auto"/>
            </w:tcBorders>
          </w:tcPr>
          <w:p w:rsidR="00F90705" w:rsidRPr="004C2A9D" w:rsidRDefault="00F90705"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F90705" w:rsidRPr="004C2A9D" w:rsidRDefault="00F90705" w:rsidP="001D59BC">
            <w:pPr>
              <w:autoSpaceDE w:val="0"/>
              <w:autoSpaceDN w:val="0"/>
              <w:adjustRightInd w:val="0"/>
              <w:spacing w:after="0"/>
              <w:rPr>
                <w:rFonts w:ascii="Arial" w:hAnsi="Arial" w:cs="Arial"/>
                <w:lang w:val="en-US" w:eastAsia="pl-PL"/>
              </w:rPr>
            </w:pPr>
          </w:p>
        </w:tc>
      </w:tr>
      <w:tr w:rsidR="00F90705" w:rsidRPr="007D2EA7" w:rsidTr="006C762D">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F90705" w:rsidRPr="00BF4CE6" w:rsidRDefault="00F90705" w:rsidP="001D59BC">
            <w:pPr>
              <w:autoSpaceDE w:val="0"/>
              <w:autoSpaceDN w:val="0"/>
              <w:adjustRightInd w:val="0"/>
              <w:spacing w:after="0"/>
              <w:rPr>
                <w:rFonts w:ascii="Arial" w:hAnsi="Arial" w:cs="Arial"/>
                <w:lang w:val="en-US" w:eastAsia="pl-PL"/>
              </w:rPr>
            </w:pPr>
            <w:r w:rsidRPr="00BF4CE6">
              <w:rPr>
                <w:rFonts w:ascii="Arial" w:hAnsi="Arial" w:cs="Arial"/>
                <w:lang w:val="en-US" w:eastAsia="pl-PL"/>
              </w:rPr>
              <w:t>5</w:t>
            </w:r>
          </w:p>
        </w:tc>
        <w:tc>
          <w:tcPr>
            <w:tcW w:w="4680" w:type="dxa"/>
            <w:tcBorders>
              <w:top w:val="single" w:sz="4" w:space="0" w:color="auto"/>
              <w:left w:val="single" w:sz="4" w:space="0" w:color="auto"/>
              <w:bottom w:val="single" w:sz="4" w:space="0" w:color="auto"/>
              <w:right w:val="single" w:sz="4" w:space="0" w:color="auto"/>
            </w:tcBorders>
            <w:vAlign w:val="center"/>
          </w:tcPr>
          <w:p w:rsidR="00F90705" w:rsidRPr="006C762D" w:rsidRDefault="006C762D" w:rsidP="006C762D">
            <w:pPr>
              <w:spacing w:after="0"/>
              <w:rPr>
                <w:rFonts w:ascii="Arial" w:eastAsia="Times New Roman" w:hAnsi="Arial" w:cs="Arial"/>
                <w:color w:val="000000"/>
                <w:lang w:val="en-US"/>
              </w:rPr>
            </w:pPr>
            <w:r w:rsidRPr="006C762D">
              <w:rPr>
                <w:rFonts w:ascii="Arial" w:eastAsia="Times New Roman" w:hAnsi="Arial" w:cs="Arial"/>
                <w:color w:val="000000"/>
                <w:lang w:val="en-US"/>
              </w:rPr>
              <w:t>Deep knowledge and comprehension of NATO COPD and APP 28</w:t>
            </w:r>
          </w:p>
        </w:tc>
        <w:tc>
          <w:tcPr>
            <w:tcW w:w="1260" w:type="dxa"/>
            <w:tcBorders>
              <w:top w:val="single" w:sz="4" w:space="0" w:color="auto"/>
              <w:left w:val="single" w:sz="4" w:space="0" w:color="auto"/>
              <w:bottom w:val="single" w:sz="4" w:space="0" w:color="auto"/>
              <w:right w:val="single" w:sz="4" w:space="0" w:color="auto"/>
            </w:tcBorders>
          </w:tcPr>
          <w:p w:rsidR="00F90705" w:rsidRPr="004C2A9D" w:rsidRDefault="00F90705"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F90705" w:rsidRPr="004C2A9D" w:rsidRDefault="00F90705" w:rsidP="001D59BC">
            <w:pPr>
              <w:autoSpaceDE w:val="0"/>
              <w:autoSpaceDN w:val="0"/>
              <w:adjustRightInd w:val="0"/>
              <w:spacing w:after="0"/>
              <w:rPr>
                <w:rFonts w:ascii="Arial" w:hAnsi="Arial" w:cs="Arial"/>
                <w:lang w:val="en-US" w:eastAsia="pl-PL"/>
              </w:rPr>
            </w:pPr>
          </w:p>
        </w:tc>
      </w:tr>
      <w:tr w:rsidR="00F90705" w:rsidRPr="007D2EA7" w:rsidTr="006C762D">
        <w:trPr>
          <w:trHeight w:val="658"/>
        </w:trPr>
        <w:tc>
          <w:tcPr>
            <w:tcW w:w="468" w:type="dxa"/>
            <w:tcBorders>
              <w:top w:val="single" w:sz="4" w:space="0" w:color="auto"/>
              <w:left w:val="single" w:sz="4" w:space="0" w:color="auto"/>
              <w:bottom w:val="single" w:sz="4" w:space="0" w:color="auto"/>
              <w:right w:val="single" w:sz="4" w:space="0" w:color="auto"/>
            </w:tcBorders>
            <w:vAlign w:val="center"/>
          </w:tcPr>
          <w:p w:rsidR="00F90705" w:rsidRPr="00BF4CE6" w:rsidRDefault="00F90705" w:rsidP="001D59BC">
            <w:pPr>
              <w:autoSpaceDE w:val="0"/>
              <w:autoSpaceDN w:val="0"/>
              <w:adjustRightInd w:val="0"/>
              <w:spacing w:after="0"/>
              <w:rPr>
                <w:rFonts w:ascii="Arial" w:hAnsi="Arial" w:cs="Arial"/>
                <w:lang w:val="en-US" w:eastAsia="pl-PL"/>
              </w:rPr>
            </w:pPr>
            <w:r w:rsidRPr="00BF4CE6">
              <w:rPr>
                <w:rFonts w:ascii="Arial" w:hAnsi="Arial" w:cs="Arial"/>
                <w:lang w:val="en-US" w:eastAsia="pl-PL"/>
              </w:rPr>
              <w:t>6</w:t>
            </w:r>
          </w:p>
        </w:tc>
        <w:tc>
          <w:tcPr>
            <w:tcW w:w="4680" w:type="dxa"/>
            <w:tcBorders>
              <w:top w:val="single" w:sz="4" w:space="0" w:color="auto"/>
              <w:left w:val="single" w:sz="4" w:space="0" w:color="auto"/>
              <w:bottom w:val="single" w:sz="4" w:space="0" w:color="auto"/>
              <w:right w:val="single" w:sz="4" w:space="0" w:color="auto"/>
            </w:tcBorders>
            <w:vAlign w:val="center"/>
          </w:tcPr>
          <w:p w:rsidR="00F90705" w:rsidRPr="003B34F6" w:rsidRDefault="006C762D" w:rsidP="006C762D">
            <w:pPr>
              <w:pStyle w:val="BodyText"/>
              <w:spacing w:after="0" w:line="276" w:lineRule="auto"/>
              <w:rPr>
                <w:rFonts w:ascii="Arial" w:hAnsi="Arial" w:cs="Arial"/>
                <w:color w:val="000000"/>
              </w:rPr>
            </w:pPr>
            <w:r w:rsidRPr="006C762D">
              <w:rPr>
                <w:rFonts w:ascii="Arial" w:hAnsi="Arial" w:cs="Arial"/>
                <w:color w:val="000000"/>
              </w:rPr>
              <w:t>Demonstrable knowledge of current NATO settings and scenarios</w:t>
            </w:r>
          </w:p>
        </w:tc>
        <w:tc>
          <w:tcPr>
            <w:tcW w:w="1260" w:type="dxa"/>
            <w:tcBorders>
              <w:top w:val="single" w:sz="4" w:space="0" w:color="auto"/>
              <w:left w:val="single" w:sz="4" w:space="0" w:color="auto"/>
              <w:bottom w:val="single" w:sz="4" w:space="0" w:color="auto"/>
              <w:right w:val="single" w:sz="4" w:space="0" w:color="auto"/>
            </w:tcBorders>
          </w:tcPr>
          <w:p w:rsidR="00F90705" w:rsidRPr="004C2A9D" w:rsidRDefault="00F90705"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F90705" w:rsidRPr="004C2A9D" w:rsidRDefault="00F90705" w:rsidP="001D59BC">
            <w:pPr>
              <w:autoSpaceDE w:val="0"/>
              <w:autoSpaceDN w:val="0"/>
              <w:adjustRightInd w:val="0"/>
              <w:spacing w:after="0"/>
              <w:rPr>
                <w:rFonts w:ascii="Arial" w:hAnsi="Arial" w:cs="Arial"/>
                <w:lang w:val="en-US" w:eastAsia="pl-PL"/>
              </w:rPr>
            </w:pPr>
          </w:p>
        </w:tc>
      </w:tr>
      <w:tr w:rsidR="00F90705" w:rsidRPr="007D2EA7" w:rsidTr="006C762D">
        <w:trPr>
          <w:trHeight w:val="554"/>
        </w:trPr>
        <w:tc>
          <w:tcPr>
            <w:tcW w:w="468" w:type="dxa"/>
            <w:tcBorders>
              <w:top w:val="single" w:sz="4" w:space="0" w:color="auto"/>
              <w:left w:val="single" w:sz="4" w:space="0" w:color="auto"/>
              <w:bottom w:val="single" w:sz="4" w:space="0" w:color="auto"/>
              <w:right w:val="single" w:sz="4" w:space="0" w:color="auto"/>
            </w:tcBorders>
            <w:vAlign w:val="center"/>
          </w:tcPr>
          <w:p w:rsidR="00F90705" w:rsidRPr="00BF4CE6" w:rsidRDefault="00F90705" w:rsidP="001D59BC">
            <w:pPr>
              <w:autoSpaceDE w:val="0"/>
              <w:autoSpaceDN w:val="0"/>
              <w:adjustRightInd w:val="0"/>
              <w:spacing w:after="0"/>
              <w:rPr>
                <w:rFonts w:ascii="Arial" w:hAnsi="Arial" w:cs="Arial"/>
                <w:lang w:val="en-US" w:eastAsia="pl-PL"/>
              </w:rPr>
            </w:pPr>
            <w:r w:rsidRPr="00BF4CE6">
              <w:rPr>
                <w:rFonts w:ascii="Arial" w:hAnsi="Arial" w:cs="Arial"/>
                <w:lang w:val="en-US" w:eastAsia="pl-PL"/>
              </w:rPr>
              <w:t>7</w:t>
            </w:r>
          </w:p>
        </w:tc>
        <w:tc>
          <w:tcPr>
            <w:tcW w:w="4680" w:type="dxa"/>
            <w:tcBorders>
              <w:top w:val="single" w:sz="4" w:space="0" w:color="auto"/>
              <w:left w:val="single" w:sz="4" w:space="0" w:color="auto"/>
              <w:bottom w:val="single" w:sz="4" w:space="0" w:color="auto"/>
              <w:right w:val="single" w:sz="4" w:space="0" w:color="auto"/>
            </w:tcBorders>
            <w:vAlign w:val="center"/>
          </w:tcPr>
          <w:p w:rsidR="00F90705" w:rsidRPr="003B34F6" w:rsidRDefault="006C762D" w:rsidP="006C762D">
            <w:pPr>
              <w:pStyle w:val="BodyText"/>
              <w:spacing w:after="0" w:line="276" w:lineRule="auto"/>
              <w:rPr>
                <w:rFonts w:ascii="Arial" w:hAnsi="Arial" w:cs="Arial"/>
                <w:color w:val="000000"/>
              </w:rPr>
            </w:pPr>
            <w:r w:rsidRPr="006C762D">
              <w:rPr>
                <w:rFonts w:ascii="Arial" w:hAnsi="Arial" w:cs="Arial"/>
                <w:color w:val="000000"/>
              </w:rPr>
              <w:t>Demonstrable knowledge of the principles of multi-domain operations</w:t>
            </w:r>
          </w:p>
        </w:tc>
        <w:tc>
          <w:tcPr>
            <w:tcW w:w="1260" w:type="dxa"/>
            <w:tcBorders>
              <w:top w:val="single" w:sz="4" w:space="0" w:color="auto"/>
              <w:left w:val="single" w:sz="4" w:space="0" w:color="auto"/>
              <w:bottom w:val="single" w:sz="4" w:space="0" w:color="auto"/>
              <w:right w:val="single" w:sz="4" w:space="0" w:color="auto"/>
            </w:tcBorders>
          </w:tcPr>
          <w:p w:rsidR="00F90705" w:rsidRPr="004C2A9D" w:rsidRDefault="00F90705"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F90705" w:rsidRPr="004C2A9D" w:rsidRDefault="00F90705" w:rsidP="001D59BC">
            <w:pPr>
              <w:autoSpaceDE w:val="0"/>
              <w:autoSpaceDN w:val="0"/>
              <w:adjustRightInd w:val="0"/>
              <w:spacing w:after="0"/>
              <w:rPr>
                <w:rFonts w:ascii="Arial" w:hAnsi="Arial" w:cs="Arial"/>
                <w:lang w:val="en-US" w:eastAsia="pl-PL"/>
              </w:rPr>
            </w:pPr>
          </w:p>
        </w:tc>
      </w:tr>
      <w:tr w:rsidR="00F90705" w:rsidRPr="007D2EA7" w:rsidTr="006C762D">
        <w:trPr>
          <w:trHeight w:val="898"/>
        </w:trPr>
        <w:tc>
          <w:tcPr>
            <w:tcW w:w="468" w:type="dxa"/>
            <w:tcBorders>
              <w:top w:val="single" w:sz="4" w:space="0" w:color="auto"/>
              <w:left w:val="single" w:sz="4" w:space="0" w:color="auto"/>
              <w:bottom w:val="single" w:sz="4" w:space="0" w:color="auto"/>
              <w:right w:val="single" w:sz="4" w:space="0" w:color="auto"/>
            </w:tcBorders>
            <w:vAlign w:val="center"/>
          </w:tcPr>
          <w:p w:rsidR="00F90705" w:rsidRPr="00BF4CE6" w:rsidRDefault="00F90705" w:rsidP="001D59BC">
            <w:pPr>
              <w:autoSpaceDE w:val="0"/>
              <w:autoSpaceDN w:val="0"/>
              <w:adjustRightInd w:val="0"/>
              <w:spacing w:after="0"/>
              <w:rPr>
                <w:rFonts w:ascii="Arial" w:hAnsi="Arial" w:cs="Arial"/>
                <w:lang w:val="en-US" w:eastAsia="pl-PL"/>
              </w:rPr>
            </w:pPr>
            <w:r w:rsidRPr="00BF4CE6">
              <w:rPr>
                <w:rFonts w:ascii="Arial" w:hAnsi="Arial" w:cs="Arial"/>
                <w:lang w:val="en-US" w:eastAsia="pl-PL"/>
              </w:rPr>
              <w:t>8</w:t>
            </w:r>
          </w:p>
        </w:tc>
        <w:tc>
          <w:tcPr>
            <w:tcW w:w="4680" w:type="dxa"/>
            <w:tcBorders>
              <w:top w:val="single" w:sz="4" w:space="0" w:color="auto"/>
              <w:left w:val="single" w:sz="4" w:space="0" w:color="auto"/>
              <w:bottom w:val="single" w:sz="4" w:space="0" w:color="auto"/>
              <w:right w:val="single" w:sz="4" w:space="0" w:color="auto"/>
            </w:tcBorders>
            <w:vAlign w:val="center"/>
          </w:tcPr>
          <w:p w:rsidR="00F90705" w:rsidRPr="003B34F6" w:rsidRDefault="006C762D" w:rsidP="006C762D">
            <w:pPr>
              <w:pStyle w:val="BodyText"/>
              <w:spacing w:after="0" w:line="276" w:lineRule="auto"/>
              <w:rPr>
                <w:rFonts w:ascii="Arial" w:hAnsi="Arial" w:cs="Arial"/>
                <w:color w:val="000000"/>
              </w:rPr>
            </w:pPr>
            <w:r w:rsidRPr="006C762D">
              <w:rPr>
                <w:rFonts w:ascii="Arial" w:hAnsi="Arial" w:cs="Arial"/>
                <w:color w:val="000000"/>
              </w:rPr>
              <w:t>Working knowledge and experience in production and dissemination of NATO intelligence products and Knowledge Development procedures on strategic, operational and tactical level (CSU, INTSUM, etc.)</w:t>
            </w:r>
          </w:p>
        </w:tc>
        <w:tc>
          <w:tcPr>
            <w:tcW w:w="1260" w:type="dxa"/>
            <w:tcBorders>
              <w:top w:val="single" w:sz="4" w:space="0" w:color="auto"/>
              <w:left w:val="single" w:sz="4" w:space="0" w:color="auto"/>
              <w:bottom w:val="single" w:sz="4" w:space="0" w:color="auto"/>
              <w:right w:val="single" w:sz="4" w:space="0" w:color="auto"/>
            </w:tcBorders>
          </w:tcPr>
          <w:p w:rsidR="00F90705" w:rsidRPr="004C2A9D" w:rsidRDefault="00F90705"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F90705" w:rsidRPr="004C2A9D" w:rsidRDefault="00F90705" w:rsidP="001D59BC">
            <w:pPr>
              <w:autoSpaceDE w:val="0"/>
              <w:autoSpaceDN w:val="0"/>
              <w:adjustRightInd w:val="0"/>
              <w:spacing w:after="0"/>
              <w:rPr>
                <w:rFonts w:ascii="Arial" w:hAnsi="Arial" w:cs="Arial"/>
                <w:lang w:val="en-US" w:eastAsia="pl-PL"/>
              </w:rPr>
            </w:pPr>
          </w:p>
        </w:tc>
      </w:tr>
      <w:tr w:rsidR="00F90705" w:rsidRPr="007D2EA7" w:rsidTr="006C762D">
        <w:trPr>
          <w:trHeight w:val="821"/>
        </w:trPr>
        <w:tc>
          <w:tcPr>
            <w:tcW w:w="468" w:type="dxa"/>
            <w:tcBorders>
              <w:top w:val="single" w:sz="4" w:space="0" w:color="auto"/>
              <w:left w:val="single" w:sz="4" w:space="0" w:color="auto"/>
              <w:bottom w:val="single" w:sz="4" w:space="0" w:color="auto"/>
              <w:right w:val="single" w:sz="4" w:space="0" w:color="auto"/>
            </w:tcBorders>
            <w:vAlign w:val="center"/>
          </w:tcPr>
          <w:p w:rsidR="00F90705" w:rsidRPr="00BF4CE6" w:rsidRDefault="00F90705" w:rsidP="001D59BC">
            <w:pPr>
              <w:autoSpaceDE w:val="0"/>
              <w:autoSpaceDN w:val="0"/>
              <w:adjustRightInd w:val="0"/>
              <w:spacing w:after="0"/>
              <w:rPr>
                <w:rFonts w:ascii="Arial" w:hAnsi="Arial" w:cs="Arial"/>
                <w:lang w:val="en-US" w:eastAsia="pl-PL"/>
              </w:rPr>
            </w:pPr>
            <w:r w:rsidRPr="00BF4CE6">
              <w:rPr>
                <w:rFonts w:ascii="Arial" w:hAnsi="Arial" w:cs="Arial"/>
                <w:lang w:val="en-US" w:eastAsia="pl-PL"/>
              </w:rPr>
              <w:t>9</w:t>
            </w:r>
          </w:p>
        </w:tc>
        <w:tc>
          <w:tcPr>
            <w:tcW w:w="4680" w:type="dxa"/>
            <w:tcBorders>
              <w:top w:val="single" w:sz="4" w:space="0" w:color="auto"/>
              <w:left w:val="single" w:sz="4" w:space="0" w:color="auto"/>
              <w:bottom w:val="single" w:sz="4" w:space="0" w:color="auto"/>
              <w:right w:val="single" w:sz="4" w:space="0" w:color="auto"/>
            </w:tcBorders>
            <w:vAlign w:val="center"/>
          </w:tcPr>
          <w:p w:rsidR="00F90705" w:rsidRPr="003B34F6" w:rsidRDefault="006C762D" w:rsidP="006C762D">
            <w:pPr>
              <w:pStyle w:val="BodyText"/>
              <w:spacing w:after="0" w:line="276" w:lineRule="auto"/>
              <w:rPr>
                <w:rFonts w:ascii="Arial" w:hAnsi="Arial" w:cs="Arial"/>
                <w:color w:val="000000"/>
              </w:rPr>
            </w:pPr>
            <w:r w:rsidRPr="006C762D">
              <w:rPr>
                <w:rFonts w:ascii="Arial" w:hAnsi="Arial" w:cs="Arial"/>
                <w:color w:val="000000"/>
              </w:rPr>
              <w:t xml:space="preserve">Working knowledge and experience in the use of NATO Functional Area Systems (FAS) and tools. (E.g. TOPFAS, JEMM, TOMM, </w:t>
            </w:r>
            <w:proofErr w:type="spellStart"/>
            <w:r w:rsidRPr="006C762D">
              <w:rPr>
                <w:rFonts w:ascii="Arial" w:hAnsi="Arial" w:cs="Arial"/>
                <w:color w:val="000000"/>
              </w:rPr>
              <w:t>iGeoSIT</w:t>
            </w:r>
            <w:proofErr w:type="spellEnd"/>
            <w:r w:rsidRPr="006C762D">
              <w:rPr>
                <w:rFonts w:ascii="Arial" w:hAnsi="Arial" w:cs="Arial"/>
                <w:color w:val="000000"/>
              </w:rPr>
              <w:t>, INTELFS, NCOP)</w:t>
            </w:r>
          </w:p>
        </w:tc>
        <w:tc>
          <w:tcPr>
            <w:tcW w:w="1260" w:type="dxa"/>
            <w:tcBorders>
              <w:top w:val="single" w:sz="4" w:space="0" w:color="auto"/>
              <w:left w:val="single" w:sz="4" w:space="0" w:color="auto"/>
              <w:bottom w:val="single" w:sz="4" w:space="0" w:color="auto"/>
              <w:right w:val="single" w:sz="4" w:space="0" w:color="auto"/>
            </w:tcBorders>
          </w:tcPr>
          <w:p w:rsidR="00F90705" w:rsidRPr="004C2A9D" w:rsidRDefault="00F90705"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F90705" w:rsidRPr="004C2A9D" w:rsidRDefault="00F90705" w:rsidP="001D59BC">
            <w:pPr>
              <w:autoSpaceDE w:val="0"/>
              <w:autoSpaceDN w:val="0"/>
              <w:adjustRightInd w:val="0"/>
              <w:spacing w:after="0"/>
              <w:rPr>
                <w:rFonts w:ascii="Arial" w:hAnsi="Arial" w:cs="Arial"/>
                <w:lang w:val="en-US" w:eastAsia="pl-PL"/>
              </w:rPr>
            </w:pPr>
          </w:p>
        </w:tc>
      </w:tr>
      <w:tr w:rsidR="00DF6B11" w:rsidRPr="007D2EA7" w:rsidTr="006C762D">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DF6B11" w:rsidRPr="00BF4CE6" w:rsidRDefault="006C762D" w:rsidP="001D59BC">
            <w:pPr>
              <w:autoSpaceDE w:val="0"/>
              <w:autoSpaceDN w:val="0"/>
              <w:adjustRightInd w:val="0"/>
              <w:spacing w:after="0"/>
              <w:rPr>
                <w:rFonts w:ascii="Arial" w:hAnsi="Arial" w:cs="Arial"/>
                <w:lang w:val="en-US" w:eastAsia="pl-PL"/>
              </w:rPr>
            </w:pPr>
            <w:r>
              <w:rPr>
                <w:rFonts w:ascii="Arial" w:hAnsi="Arial" w:cs="Arial"/>
                <w:lang w:val="en-US" w:eastAsia="pl-PL"/>
              </w:rPr>
              <w:t>10</w:t>
            </w:r>
          </w:p>
        </w:tc>
        <w:tc>
          <w:tcPr>
            <w:tcW w:w="4680" w:type="dxa"/>
            <w:tcBorders>
              <w:top w:val="single" w:sz="4" w:space="0" w:color="auto"/>
              <w:left w:val="single" w:sz="4" w:space="0" w:color="auto"/>
              <w:bottom w:val="single" w:sz="4" w:space="0" w:color="auto"/>
              <w:right w:val="single" w:sz="4" w:space="0" w:color="auto"/>
            </w:tcBorders>
            <w:vAlign w:val="center"/>
          </w:tcPr>
          <w:p w:rsidR="00DF6B11" w:rsidRPr="001C561B" w:rsidRDefault="00DF6B11" w:rsidP="001D59BC">
            <w:pPr>
              <w:pStyle w:val="BodyText"/>
              <w:spacing w:after="0" w:line="276" w:lineRule="auto"/>
              <w:rPr>
                <w:rFonts w:ascii="Arial" w:hAnsi="Arial" w:cs="Arial"/>
                <w:color w:val="000000"/>
                <w:lang w:val="nb-NO"/>
              </w:rPr>
            </w:pPr>
            <w:r w:rsidRPr="001C561B">
              <w:rPr>
                <w:rFonts w:ascii="Arial" w:hAnsi="Arial" w:cs="Arial"/>
                <w:color w:val="000000"/>
              </w:rPr>
              <w:t>Ability to compose, edit, contribute to, and comprehend collaborative texts in advanced English language reflecting the terminology and use of subject matter expertise</w:t>
            </w:r>
          </w:p>
        </w:tc>
        <w:tc>
          <w:tcPr>
            <w:tcW w:w="1260" w:type="dxa"/>
            <w:tcBorders>
              <w:top w:val="single" w:sz="4" w:space="0" w:color="auto"/>
              <w:left w:val="single" w:sz="4" w:space="0" w:color="auto"/>
              <w:bottom w:val="single" w:sz="4" w:space="0" w:color="auto"/>
              <w:right w:val="single" w:sz="4" w:space="0" w:color="auto"/>
            </w:tcBorders>
          </w:tcPr>
          <w:p w:rsidR="00DF6B11" w:rsidRPr="004C2A9D" w:rsidRDefault="00DF6B11"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DF6B11" w:rsidRPr="004C2A9D" w:rsidRDefault="00DF6B11" w:rsidP="001D59BC">
            <w:pPr>
              <w:autoSpaceDE w:val="0"/>
              <w:autoSpaceDN w:val="0"/>
              <w:adjustRightInd w:val="0"/>
              <w:spacing w:after="0"/>
              <w:rPr>
                <w:rFonts w:ascii="Arial" w:hAnsi="Arial" w:cs="Arial"/>
                <w:lang w:val="en-US" w:eastAsia="pl-PL"/>
              </w:rPr>
            </w:pPr>
          </w:p>
        </w:tc>
      </w:tr>
      <w:tr w:rsidR="00DF6B11" w:rsidRPr="001348C8" w:rsidTr="006C762D">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DF6B11" w:rsidRDefault="00507AF7" w:rsidP="006C762D">
            <w:pPr>
              <w:autoSpaceDE w:val="0"/>
              <w:autoSpaceDN w:val="0"/>
              <w:adjustRightInd w:val="0"/>
              <w:spacing w:after="0"/>
              <w:rPr>
                <w:rFonts w:ascii="Arial" w:hAnsi="Arial" w:cs="Arial"/>
                <w:lang w:val="en-US" w:eastAsia="pl-PL"/>
              </w:rPr>
            </w:pPr>
            <w:r>
              <w:rPr>
                <w:rFonts w:ascii="Arial" w:hAnsi="Arial" w:cs="Arial"/>
                <w:lang w:val="en-US" w:eastAsia="pl-PL"/>
              </w:rPr>
              <w:t>1</w:t>
            </w:r>
            <w:r w:rsidR="006C762D">
              <w:rPr>
                <w:rFonts w:ascii="Arial" w:hAnsi="Arial" w:cs="Arial"/>
                <w:lang w:val="en-US" w:eastAsia="pl-PL"/>
              </w:rPr>
              <w:t>1</w:t>
            </w:r>
          </w:p>
        </w:tc>
        <w:tc>
          <w:tcPr>
            <w:tcW w:w="4680" w:type="dxa"/>
            <w:tcBorders>
              <w:top w:val="single" w:sz="4" w:space="0" w:color="auto"/>
              <w:left w:val="single" w:sz="4" w:space="0" w:color="auto"/>
              <w:bottom w:val="single" w:sz="4" w:space="0" w:color="auto"/>
              <w:right w:val="single" w:sz="4" w:space="0" w:color="auto"/>
            </w:tcBorders>
            <w:vAlign w:val="center"/>
          </w:tcPr>
          <w:p w:rsidR="00DF6B11" w:rsidRPr="001C561B" w:rsidRDefault="00DF6B11" w:rsidP="00DF6B11">
            <w:pPr>
              <w:pStyle w:val="Default"/>
              <w:spacing w:line="276" w:lineRule="auto"/>
              <w:rPr>
                <w:sz w:val="22"/>
                <w:szCs w:val="22"/>
              </w:rPr>
            </w:pPr>
            <w:r w:rsidRPr="001C561B">
              <w:rPr>
                <w:sz w:val="22"/>
                <w:szCs w:val="22"/>
              </w:rPr>
              <w:t>Standard Automated Data Processing and Communication and Information Systems (CIS) Knowledge:</w:t>
            </w:r>
          </w:p>
          <w:p w:rsidR="00DF6B11" w:rsidRPr="001C561B" w:rsidRDefault="00DF6B11" w:rsidP="00DF6B11">
            <w:pPr>
              <w:pStyle w:val="Default"/>
              <w:numPr>
                <w:ilvl w:val="2"/>
                <w:numId w:val="4"/>
              </w:numPr>
              <w:tabs>
                <w:tab w:val="left" w:pos="245"/>
              </w:tabs>
              <w:spacing w:line="276" w:lineRule="auto"/>
              <w:ind w:left="245" w:hanging="245"/>
              <w:rPr>
                <w:sz w:val="22"/>
                <w:szCs w:val="22"/>
              </w:rPr>
            </w:pPr>
            <w:r w:rsidRPr="001C561B">
              <w:rPr>
                <w:sz w:val="22"/>
                <w:szCs w:val="22"/>
              </w:rPr>
              <w:t>Word Processing: Advanced knowledge.</w:t>
            </w:r>
          </w:p>
          <w:p w:rsidR="00DF6B11" w:rsidRPr="001C561B" w:rsidRDefault="00DF6B11" w:rsidP="00DF6B11">
            <w:pPr>
              <w:pStyle w:val="Default"/>
              <w:numPr>
                <w:ilvl w:val="2"/>
                <w:numId w:val="4"/>
              </w:numPr>
              <w:tabs>
                <w:tab w:val="left" w:pos="245"/>
              </w:tabs>
              <w:spacing w:line="276" w:lineRule="auto"/>
              <w:ind w:left="245" w:hanging="245"/>
              <w:rPr>
                <w:sz w:val="22"/>
                <w:szCs w:val="22"/>
              </w:rPr>
            </w:pPr>
            <w:r w:rsidRPr="001C561B">
              <w:rPr>
                <w:sz w:val="22"/>
                <w:szCs w:val="22"/>
              </w:rPr>
              <w:t>Spreadsheet: Working Knowledge.</w:t>
            </w:r>
          </w:p>
          <w:p w:rsidR="00DF6B11" w:rsidRPr="001C561B" w:rsidRDefault="00DF6B11" w:rsidP="00DF6B11">
            <w:pPr>
              <w:pStyle w:val="Default"/>
              <w:numPr>
                <w:ilvl w:val="2"/>
                <w:numId w:val="4"/>
              </w:numPr>
              <w:spacing w:line="276" w:lineRule="auto"/>
              <w:ind w:left="245" w:hanging="245"/>
              <w:rPr>
                <w:sz w:val="22"/>
                <w:szCs w:val="22"/>
              </w:rPr>
            </w:pPr>
            <w:r w:rsidRPr="001C561B">
              <w:rPr>
                <w:sz w:val="22"/>
                <w:szCs w:val="22"/>
              </w:rPr>
              <w:t>Graphic Presentation: Working Knowledge</w:t>
            </w:r>
          </w:p>
        </w:tc>
        <w:tc>
          <w:tcPr>
            <w:tcW w:w="1260" w:type="dxa"/>
            <w:tcBorders>
              <w:top w:val="single" w:sz="4" w:space="0" w:color="auto"/>
              <w:left w:val="single" w:sz="4" w:space="0" w:color="auto"/>
              <w:bottom w:val="single" w:sz="4" w:space="0" w:color="auto"/>
              <w:right w:val="single" w:sz="4" w:space="0" w:color="auto"/>
            </w:tcBorders>
          </w:tcPr>
          <w:p w:rsidR="00DF6B11" w:rsidRPr="004C2A9D" w:rsidRDefault="00DF6B11"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DF6B11" w:rsidRPr="004C2A9D" w:rsidRDefault="00DF6B11" w:rsidP="001D59BC">
            <w:pPr>
              <w:autoSpaceDE w:val="0"/>
              <w:autoSpaceDN w:val="0"/>
              <w:adjustRightInd w:val="0"/>
              <w:spacing w:after="0"/>
              <w:rPr>
                <w:rFonts w:ascii="Arial" w:hAnsi="Arial" w:cs="Arial"/>
                <w:lang w:val="en-US" w:eastAsia="pl-PL"/>
              </w:rPr>
            </w:pPr>
          </w:p>
        </w:tc>
      </w:tr>
      <w:tr w:rsidR="00F90705" w:rsidRPr="007D2EA7" w:rsidTr="006C762D">
        <w:trPr>
          <w:trHeight w:val="658"/>
        </w:trPr>
        <w:tc>
          <w:tcPr>
            <w:tcW w:w="468" w:type="dxa"/>
            <w:tcBorders>
              <w:top w:val="single" w:sz="4" w:space="0" w:color="auto"/>
              <w:left w:val="single" w:sz="4" w:space="0" w:color="auto"/>
              <w:bottom w:val="single" w:sz="4" w:space="0" w:color="auto"/>
              <w:right w:val="single" w:sz="4" w:space="0" w:color="auto"/>
            </w:tcBorders>
            <w:vAlign w:val="center"/>
          </w:tcPr>
          <w:p w:rsidR="00F90705" w:rsidRPr="00BF4CE6" w:rsidRDefault="00BD28FF" w:rsidP="006C762D">
            <w:pPr>
              <w:autoSpaceDE w:val="0"/>
              <w:autoSpaceDN w:val="0"/>
              <w:adjustRightInd w:val="0"/>
              <w:spacing w:after="0"/>
              <w:rPr>
                <w:rFonts w:ascii="Arial" w:hAnsi="Arial" w:cs="Arial"/>
                <w:lang w:val="en-US" w:eastAsia="pl-PL"/>
              </w:rPr>
            </w:pPr>
            <w:r>
              <w:rPr>
                <w:rFonts w:ascii="Arial" w:hAnsi="Arial" w:cs="Arial"/>
                <w:lang w:val="en-US" w:eastAsia="pl-PL"/>
              </w:rPr>
              <w:lastRenderedPageBreak/>
              <w:t>1</w:t>
            </w:r>
            <w:r w:rsidR="006C762D">
              <w:rPr>
                <w:rFonts w:ascii="Arial" w:hAnsi="Arial" w:cs="Arial"/>
                <w:lang w:val="en-US" w:eastAsia="pl-PL"/>
              </w:rPr>
              <w:t>2</w:t>
            </w:r>
          </w:p>
        </w:tc>
        <w:tc>
          <w:tcPr>
            <w:tcW w:w="4680" w:type="dxa"/>
            <w:tcBorders>
              <w:top w:val="single" w:sz="4" w:space="0" w:color="auto"/>
              <w:left w:val="single" w:sz="4" w:space="0" w:color="auto"/>
              <w:bottom w:val="single" w:sz="4" w:space="0" w:color="auto"/>
              <w:right w:val="single" w:sz="4" w:space="0" w:color="auto"/>
            </w:tcBorders>
            <w:vAlign w:val="center"/>
          </w:tcPr>
          <w:p w:rsidR="00F90705" w:rsidRPr="001C561B" w:rsidRDefault="00F90705" w:rsidP="001D59BC">
            <w:pPr>
              <w:pStyle w:val="BodyText"/>
              <w:spacing w:after="0" w:line="276" w:lineRule="auto"/>
              <w:rPr>
                <w:rFonts w:ascii="Arial" w:hAnsi="Arial" w:cs="Arial"/>
              </w:rPr>
            </w:pPr>
            <w:r w:rsidRPr="001C561B">
              <w:rPr>
                <w:rFonts w:ascii="Arial" w:hAnsi="Arial" w:cs="Arial"/>
              </w:rPr>
              <w:t xml:space="preserve">Native English language speaker or individual presenting very good command of spoken and written English, with a proven ability to communicate effectively orally and in writing at the level of (SLP) NATO STANAG 6001 - 3333 (Listening, Speaking, Reading and Writing). </w:t>
            </w:r>
          </w:p>
          <w:p w:rsidR="00F90705" w:rsidRPr="001C561B" w:rsidRDefault="00F90705" w:rsidP="001D59BC">
            <w:pPr>
              <w:pStyle w:val="BodyText"/>
              <w:spacing w:after="0" w:line="276" w:lineRule="auto"/>
              <w:rPr>
                <w:rFonts w:ascii="Arial" w:hAnsi="Arial" w:cs="Arial"/>
              </w:rPr>
            </w:pPr>
            <w:r w:rsidRPr="001C561B">
              <w:rPr>
                <w:rFonts w:ascii="Arial" w:hAnsi="Arial" w:cs="Arial"/>
                <w:i/>
                <w:highlight w:val="yellow"/>
              </w:rPr>
              <w:t xml:space="preserve">The Bidder must provide supporting document(s)/evidence per SOW point </w:t>
            </w:r>
            <w:r w:rsidR="001C561B" w:rsidRPr="001C561B">
              <w:rPr>
                <w:rFonts w:ascii="Arial" w:hAnsi="Arial" w:cs="Arial"/>
                <w:i/>
                <w:highlight w:val="yellow"/>
              </w:rPr>
              <w:t>4</w:t>
            </w:r>
            <w:r w:rsidRPr="001C561B">
              <w:rPr>
                <w:rFonts w:ascii="Arial" w:hAnsi="Arial" w:cs="Arial"/>
                <w:i/>
                <w:highlight w:val="yellow"/>
              </w:rPr>
              <w:t>.2.</w:t>
            </w:r>
          </w:p>
        </w:tc>
        <w:tc>
          <w:tcPr>
            <w:tcW w:w="1260" w:type="dxa"/>
            <w:tcBorders>
              <w:top w:val="single" w:sz="4" w:space="0" w:color="auto"/>
              <w:left w:val="single" w:sz="4" w:space="0" w:color="auto"/>
              <w:bottom w:val="single" w:sz="4" w:space="0" w:color="auto"/>
              <w:right w:val="single" w:sz="4" w:space="0" w:color="auto"/>
            </w:tcBorders>
          </w:tcPr>
          <w:p w:rsidR="00F90705" w:rsidRPr="004C2A9D" w:rsidRDefault="00F90705"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F90705" w:rsidRPr="004C2A9D" w:rsidRDefault="00F90705" w:rsidP="001D59BC">
            <w:pPr>
              <w:autoSpaceDE w:val="0"/>
              <w:autoSpaceDN w:val="0"/>
              <w:adjustRightInd w:val="0"/>
              <w:spacing w:after="0"/>
              <w:rPr>
                <w:rFonts w:ascii="Arial" w:hAnsi="Arial" w:cs="Arial"/>
                <w:lang w:val="en-US" w:eastAsia="pl-PL"/>
              </w:rPr>
            </w:pPr>
          </w:p>
        </w:tc>
      </w:tr>
    </w:tbl>
    <w:p w:rsidR="00507AF7" w:rsidRDefault="00507AF7"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507AF7" w:rsidRDefault="00507AF7"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1C561B" w:rsidRDefault="001C561B" w:rsidP="001C561B">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p>
    <w:p w:rsidR="001C561B" w:rsidRDefault="001C561B" w:rsidP="001C561B">
      <w:pPr>
        <w:pStyle w:val="Header"/>
        <w:tabs>
          <w:tab w:val="clear" w:pos="4536"/>
          <w:tab w:val="clear" w:pos="9072"/>
          <w:tab w:val="right" w:pos="540"/>
        </w:tabs>
        <w:spacing w:line="276" w:lineRule="auto"/>
        <w:ind w:left="990" w:right="516"/>
        <w:jc w:val="center"/>
        <w:rPr>
          <w:rFonts w:ascii="Arial" w:hAnsi="Arial" w:cs="Arial"/>
          <w:b/>
          <w:lang w:val="en-US"/>
        </w:rPr>
      </w:pPr>
    </w:p>
    <w:p w:rsidR="001C561B" w:rsidRDefault="006C762D" w:rsidP="001C561B">
      <w:pPr>
        <w:pStyle w:val="Header"/>
        <w:tabs>
          <w:tab w:val="clear" w:pos="4536"/>
          <w:tab w:val="clear" w:pos="9072"/>
          <w:tab w:val="right" w:pos="540"/>
        </w:tabs>
        <w:spacing w:line="276" w:lineRule="auto"/>
        <w:ind w:left="990" w:right="516"/>
        <w:jc w:val="center"/>
        <w:rPr>
          <w:rFonts w:ascii="Arial" w:hAnsi="Arial" w:cs="Arial"/>
          <w:b/>
          <w:color w:val="000000"/>
          <w:lang w:val="en-US"/>
        </w:rPr>
      </w:pPr>
      <w:r>
        <w:rPr>
          <w:rFonts w:ascii="Arial" w:hAnsi="Arial" w:cs="Arial"/>
          <w:b/>
          <w:lang w:val="en-US"/>
        </w:rPr>
        <w:t>PROPOSED CANDIDATE</w:t>
      </w:r>
      <w:r w:rsidR="001C561B">
        <w:rPr>
          <w:rFonts w:ascii="Arial" w:hAnsi="Arial" w:cs="Arial"/>
          <w:b/>
          <w:lang w:val="en-US"/>
        </w:rPr>
        <w:t xml:space="preserve"> </w:t>
      </w:r>
      <w:r>
        <w:rPr>
          <w:rFonts w:ascii="Arial" w:hAnsi="Arial" w:cs="Arial"/>
          <w:b/>
          <w:lang w:val="en-US"/>
        </w:rPr>
        <w:t>–</w:t>
      </w:r>
      <w:r w:rsidR="001C561B">
        <w:rPr>
          <w:rFonts w:ascii="Arial" w:hAnsi="Arial" w:cs="Arial"/>
          <w:b/>
          <w:lang w:val="en-US"/>
        </w:rPr>
        <w:t xml:space="preserve"> </w:t>
      </w:r>
      <w:r>
        <w:rPr>
          <w:rFonts w:ascii="Arial" w:hAnsi="Arial" w:cs="Arial"/>
          <w:b/>
          <w:lang w:val="en-US"/>
        </w:rPr>
        <w:t xml:space="preserve">SCENARIO DEVELOPER </w:t>
      </w:r>
      <w:r w:rsidR="00564EFD">
        <w:rPr>
          <w:rFonts w:ascii="Arial" w:hAnsi="Arial" w:cs="Arial"/>
          <w:b/>
          <w:color w:val="000000"/>
          <w:lang w:val="en-US"/>
        </w:rPr>
        <w:t>ENVIRONMENT</w:t>
      </w:r>
    </w:p>
    <w:p w:rsidR="006C762D" w:rsidRPr="006C762D" w:rsidRDefault="006C762D" w:rsidP="001C561B">
      <w:pPr>
        <w:pStyle w:val="Header"/>
        <w:tabs>
          <w:tab w:val="clear" w:pos="4536"/>
          <w:tab w:val="clear" w:pos="9072"/>
          <w:tab w:val="right" w:pos="540"/>
        </w:tabs>
        <w:spacing w:line="276" w:lineRule="auto"/>
        <w:ind w:left="990" w:right="516"/>
        <w:jc w:val="center"/>
        <w:rPr>
          <w:rFonts w:ascii="Arial" w:hAnsi="Arial" w:cs="Arial"/>
          <w:b/>
          <w:color w:val="FF0000"/>
          <w:lang w:val="en-US"/>
        </w:rPr>
      </w:pPr>
      <w:r w:rsidRPr="006C762D">
        <w:rPr>
          <w:rFonts w:ascii="Arial" w:hAnsi="Arial" w:cs="Arial"/>
          <w:b/>
          <w:color w:val="FF0000"/>
          <w:lang w:val="en-US"/>
        </w:rPr>
        <w:t>LODO25</w:t>
      </w:r>
    </w:p>
    <w:p w:rsidR="001C561B" w:rsidRDefault="001C561B" w:rsidP="001C561B">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w:t>
      </w:r>
      <w:r>
        <w:rPr>
          <w:rFonts w:ascii="Arial" w:hAnsi="Arial" w:cs="Arial"/>
          <w:b/>
          <w:lang w:val="en-US"/>
        </w:rPr>
        <w:t xml:space="preserve"> (Name and Surname)</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0"/>
        <w:gridCol w:w="1260"/>
        <w:gridCol w:w="7740"/>
      </w:tblGrid>
      <w:tr w:rsidR="001C561B" w:rsidRPr="007D2EA7" w:rsidTr="006C762D">
        <w:tc>
          <w:tcPr>
            <w:tcW w:w="468" w:type="dxa"/>
            <w:vAlign w:val="center"/>
          </w:tcPr>
          <w:p w:rsidR="001C561B" w:rsidRPr="00BF4CE6" w:rsidRDefault="001C561B" w:rsidP="001D59BC">
            <w:pPr>
              <w:autoSpaceDE w:val="0"/>
              <w:autoSpaceDN w:val="0"/>
              <w:adjustRightInd w:val="0"/>
              <w:spacing w:after="0"/>
              <w:jc w:val="center"/>
              <w:rPr>
                <w:rFonts w:ascii="Arial" w:hAnsi="Arial" w:cs="Arial"/>
                <w:lang w:eastAsia="pl-PL"/>
              </w:rPr>
            </w:pPr>
            <w:r w:rsidRPr="00BF4CE6">
              <w:rPr>
                <w:rFonts w:ascii="Arial" w:hAnsi="Arial" w:cs="Arial"/>
                <w:lang w:eastAsia="pl-PL"/>
              </w:rPr>
              <w:t>#</w:t>
            </w:r>
          </w:p>
        </w:tc>
        <w:tc>
          <w:tcPr>
            <w:tcW w:w="4680" w:type="dxa"/>
            <w:vAlign w:val="center"/>
          </w:tcPr>
          <w:p w:rsidR="001C561B" w:rsidRPr="006B3546" w:rsidRDefault="001C561B" w:rsidP="001D59BC">
            <w:pPr>
              <w:autoSpaceDE w:val="0"/>
              <w:autoSpaceDN w:val="0"/>
              <w:adjustRightInd w:val="0"/>
              <w:spacing w:after="0"/>
              <w:jc w:val="center"/>
              <w:rPr>
                <w:rFonts w:ascii="Arial" w:hAnsi="Arial" w:cs="Arial"/>
                <w:highlight w:val="yellow"/>
                <w:lang w:eastAsia="pl-PL"/>
              </w:rPr>
            </w:pPr>
            <w:proofErr w:type="spellStart"/>
            <w:r w:rsidRPr="006B3546">
              <w:rPr>
                <w:rFonts w:ascii="Arial" w:hAnsi="Arial" w:cs="Arial"/>
                <w:lang w:eastAsia="pl-PL"/>
              </w:rPr>
              <w:t>Criteria</w:t>
            </w:r>
            <w:proofErr w:type="spellEnd"/>
          </w:p>
        </w:tc>
        <w:tc>
          <w:tcPr>
            <w:tcW w:w="1260" w:type="dxa"/>
            <w:vAlign w:val="center"/>
          </w:tcPr>
          <w:p w:rsidR="001C561B" w:rsidRPr="00382305" w:rsidRDefault="001C561B" w:rsidP="001D59BC">
            <w:pPr>
              <w:autoSpaceDE w:val="0"/>
              <w:autoSpaceDN w:val="0"/>
              <w:adjustRightInd w:val="0"/>
              <w:spacing w:after="0"/>
              <w:jc w:val="center"/>
              <w:rPr>
                <w:rFonts w:ascii="Arial" w:hAnsi="Arial" w:cs="Arial"/>
                <w:lang w:val="en-US" w:eastAsia="pl-PL"/>
              </w:rPr>
            </w:pPr>
            <w:r>
              <w:rPr>
                <w:rFonts w:ascii="Arial" w:hAnsi="Arial" w:cs="Arial"/>
                <w:lang w:val="en-US" w:eastAsia="pl-PL"/>
              </w:rPr>
              <w:t>JFTC</w:t>
            </w:r>
          </w:p>
          <w:p w:rsidR="001C561B" w:rsidRPr="00382305" w:rsidRDefault="001C561B" w:rsidP="001D59BC">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Evaluation</w:t>
            </w:r>
          </w:p>
          <w:p w:rsidR="001C561B" w:rsidRPr="00382305" w:rsidRDefault="001C561B" w:rsidP="001D59BC">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(C/N)</w:t>
            </w:r>
          </w:p>
        </w:tc>
        <w:tc>
          <w:tcPr>
            <w:tcW w:w="7740" w:type="dxa"/>
            <w:vAlign w:val="center"/>
          </w:tcPr>
          <w:p w:rsidR="001C561B" w:rsidRPr="007704F3" w:rsidRDefault="001C561B" w:rsidP="001D59BC">
            <w:pPr>
              <w:autoSpaceDE w:val="0"/>
              <w:autoSpaceDN w:val="0"/>
              <w:adjustRightInd w:val="0"/>
              <w:spacing w:after="0"/>
              <w:jc w:val="center"/>
              <w:rPr>
                <w:rFonts w:ascii="Arial" w:hAnsi="Arial" w:cs="Arial"/>
                <w:b/>
                <w:lang w:val="en-US" w:eastAsia="pl-PL"/>
              </w:rPr>
            </w:pPr>
            <w:r w:rsidRPr="007704F3">
              <w:rPr>
                <w:rFonts w:ascii="Arial" w:hAnsi="Arial" w:cs="Arial"/>
                <w:b/>
                <w:lang w:val="en-US" w:eastAsia="pl-PL"/>
              </w:rPr>
              <w:t>Comments</w:t>
            </w:r>
          </w:p>
          <w:p w:rsidR="001C561B" w:rsidRPr="006B3546" w:rsidRDefault="001C561B" w:rsidP="001D59BC">
            <w:pPr>
              <w:autoSpaceDE w:val="0"/>
              <w:autoSpaceDN w:val="0"/>
              <w:adjustRightInd w:val="0"/>
              <w:spacing w:after="0"/>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that demonstrates compliance with the criteria</w:t>
            </w:r>
            <w:r>
              <w:rPr>
                <w:rFonts w:ascii="Arial" w:hAnsi="Arial" w:cs="Arial"/>
                <w:lang w:val="en-US" w:eastAsia="pl-PL"/>
              </w:rPr>
              <w:t>)</w:t>
            </w:r>
          </w:p>
        </w:tc>
      </w:tr>
      <w:tr w:rsidR="001C561B" w:rsidRPr="007D2EA7" w:rsidTr="006C762D">
        <w:trPr>
          <w:trHeight w:val="535"/>
        </w:trPr>
        <w:tc>
          <w:tcPr>
            <w:tcW w:w="468" w:type="dxa"/>
            <w:tcBorders>
              <w:top w:val="single" w:sz="4" w:space="0" w:color="auto"/>
              <w:left w:val="single" w:sz="4" w:space="0" w:color="auto"/>
              <w:bottom w:val="single" w:sz="4" w:space="0" w:color="auto"/>
              <w:right w:val="single" w:sz="4" w:space="0" w:color="auto"/>
            </w:tcBorders>
            <w:vAlign w:val="center"/>
          </w:tcPr>
          <w:p w:rsidR="001C561B" w:rsidRPr="00BF4CE6" w:rsidRDefault="001C561B" w:rsidP="001D59BC">
            <w:pPr>
              <w:autoSpaceDE w:val="0"/>
              <w:autoSpaceDN w:val="0"/>
              <w:adjustRightInd w:val="0"/>
              <w:spacing w:after="0"/>
              <w:rPr>
                <w:rFonts w:ascii="Arial" w:hAnsi="Arial" w:cs="Arial"/>
                <w:lang w:val="en-US" w:eastAsia="pl-PL"/>
              </w:rPr>
            </w:pPr>
            <w:r w:rsidRPr="00BF4CE6">
              <w:rPr>
                <w:rFonts w:ascii="Arial" w:hAnsi="Arial" w:cs="Arial"/>
                <w:lang w:val="en-US" w:eastAsia="pl-PL"/>
              </w:rPr>
              <w:t>1</w:t>
            </w:r>
          </w:p>
        </w:tc>
        <w:tc>
          <w:tcPr>
            <w:tcW w:w="4680" w:type="dxa"/>
            <w:tcBorders>
              <w:top w:val="single" w:sz="4" w:space="0" w:color="auto"/>
              <w:left w:val="single" w:sz="4" w:space="0" w:color="auto"/>
              <w:bottom w:val="single" w:sz="4" w:space="0" w:color="auto"/>
              <w:right w:val="single" w:sz="4" w:space="0" w:color="auto"/>
            </w:tcBorders>
            <w:vAlign w:val="center"/>
          </w:tcPr>
          <w:p w:rsidR="001C561B" w:rsidRPr="006C762D" w:rsidRDefault="006C762D" w:rsidP="006C762D">
            <w:pPr>
              <w:widowControl w:val="0"/>
              <w:tabs>
                <w:tab w:val="left" w:pos="245"/>
                <w:tab w:val="left" w:pos="1701"/>
              </w:tabs>
              <w:autoSpaceDE w:val="0"/>
              <w:autoSpaceDN w:val="0"/>
              <w:spacing w:after="0" w:line="240" w:lineRule="auto"/>
              <w:ind w:right="-27"/>
              <w:rPr>
                <w:rFonts w:ascii="Arial" w:eastAsia="Times New Roman" w:hAnsi="Arial" w:cs="Arial"/>
                <w:color w:val="000000"/>
                <w:lang w:val="en-US"/>
              </w:rPr>
            </w:pPr>
            <w:r w:rsidRPr="006C762D">
              <w:rPr>
                <w:rFonts w:ascii="Arial" w:eastAsia="Times New Roman" w:hAnsi="Arial" w:cs="Arial"/>
                <w:color w:val="000000"/>
                <w:lang w:val="en-US"/>
              </w:rPr>
              <w:t>Recent (last five calendar years) demonstrable knowledge and experience of NATO exercise scenario development</w:t>
            </w:r>
          </w:p>
        </w:tc>
        <w:tc>
          <w:tcPr>
            <w:tcW w:w="1260" w:type="dxa"/>
            <w:tcBorders>
              <w:top w:val="single" w:sz="4" w:space="0" w:color="auto"/>
              <w:left w:val="single" w:sz="4" w:space="0" w:color="auto"/>
              <w:bottom w:val="single" w:sz="4" w:space="0" w:color="auto"/>
              <w:right w:val="single" w:sz="4" w:space="0" w:color="auto"/>
            </w:tcBorders>
          </w:tcPr>
          <w:p w:rsidR="001C561B" w:rsidRPr="004C2A9D" w:rsidRDefault="001C561B"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1C561B" w:rsidRDefault="001C561B" w:rsidP="001D59BC">
            <w:pPr>
              <w:autoSpaceDE w:val="0"/>
              <w:autoSpaceDN w:val="0"/>
              <w:adjustRightInd w:val="0"/>
              <w:spacing w:after="0"/>
              <w:rPr>
                <w:rFonts w:ascii="Arial" w:hAnsi="Arial" w:cs="Arial"/>
                <w:i/>
                <w:lang w:val="en-US" w:eastAsia="pl-PL"/>
              </w:rPr>
            </w:pPr>
            <w:r w:rsidRPr="007341BC">
              <w:rPr>
                <w:rFonts w:ascii="Arial" w:hAnsi="Arial" w:cs="Arial"/>
                <w:i/>
                <w:highlight w:val="yellow"/>
                <w:lang w:val="en-US" w:eastAsia="pl-PL"/>
              </w:rPr>
              <w:t>Sample:</w:t>
            </w:r>
          </w:p>
          <w:p w:rsidR="001C561B" w:rsidRPr="007341BC" w:rsidRDefault="001C561B" w:rsidP="001D59BC">
            <w:pPr>
              <w:autoSpaceDE w:val="0"/>
              <w:autoSpaceDN w:val="0"/>
              <w:adjustRightInd w:val="0"/>
              <w:spacing w:after="0"/>
              <w:rPr>
                <w:rFonts w:ascii="Arial" w:hAnsi="Arial" w:cs="Arial"/>
                <w:i/>
                <w:lang w:val="en-US" w:eastAsia="pl-PL"/>
              </w:rPr>
            </w:pPr>
            <w:r w:rsidRPr="007341BC">
              <w:rPr>
                <w:rFonts w:ascii="Arial" w:hAnsi="Arial" w:cs="Arial"/>
                <w:i/>
                <w:lang w:val="en-US" w:eastAsia="pl-PL"/>
              </w:rPr>
              <w:t>Compliance narrative: …</w:t>
            </w:r>
          </w:p>
          <w:p w:rsidR="001C561B" w:rsidRPr="007341BC" w:rsidRDefault="001C561B" w:rsidP="001D59BC">
            <w:pPr>
              <w:autoSpaceDE w:val="0"/>
              <w:autoSpaceDN w:val="0"/>
              <w:adjustRightInd w:val="0"/>
              <w:spacing w:after="0"/>
              <w:rPr>
                <w:rFonts w:ascii="Arial" w:hAnsi="Arial" w:cs="Arial"/>
                <w:i/>
                <w:lang w:val="en-US" w:eastAsia="pl-PL"/>
              </w:rPr>
            </w:pPr>
          </w:p>
          <w:p w:rsidR="001C561B" w:rsidRPr="007341BC" w:rsidRDefault="001C561B" w:rsidP="001D59BC">
            <w:pPr>
              <w:autoSpaceDE w:val="0"/>
              <w:autoSpaceDN w:val="0"/>
              <w:adjustRightInd w:val="0"/>
              <w:spacing w:after="0"/>
              <w:rPr>
                <w:rFonts w:ascii="Arial" w:hAnsi="Arial" w:cs="Arial"/>
                <w:i/>
                <w:lang w:val="en-US" w:eastAsia="pl-PL"/>
              </w:rPr>
            </w:pPr>
            <w:r w:rsidRPr="007341BC">
              <w:rPr>
                <w:rFonts w:ascii="Arial" w:hAnsi="Arial" w:cs="Arial"/>
                <w:i/>
                <w:lang w:val="en-US" w:eastAsia="pl-PL"/>
              </w:rPr>
              <w:t>Unequivocal reference evidenced by:</w:t>
            </w:r>
          </w:p>
          <w:p w:rsidR="001C561B" w:rsidRDefault="001C561B" w:rsidP="001D59BC">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p w:rsidR="001C561B" w:rsidRPr="007341BC" w:rsidRDefault="001C561B" w:rsidP="001D59BC">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tc>
      </w:tr>
      <w:tr w:rsidR="001C561B" w:rsidRPr="007D2EA7" w:rsidTr="006C762D">
        <w:tc>
          <w:tcPr>
            <w:tcW w:w="468" w:type="dxa"/>
            <w:tcBorders>
              <w:top w:val="single" w:sz="4" w:space="0" w:color="auto"/>
              <w:left w:val="single" w:sz="4" w:space="0" w:color="auto"/>
              <w:bottom w:val="single" w:sz="4" w:space="0" w:color="auto"/>
              <w:right w:val="single" w:sz="4" w:space="0" w:color="auto"/>
            </w:tcBorders>
            <w:vAlign w:val="center"/>
          </w:tcPr>
          <w:p w:rsidR="001C561B" w:rsidRPr="00BF4CE6" w:rsidRDefault="001C561B" w:rsidP="001D59BC">
            <w:pPr>
              <w:autoSpaceDE w:val="0"/>
              <w:autoSpaceDN w:val="0"/>
              <w:adjustRightInd w:val="0"/>
              <w:spacing w:after="0"/>
              <w:rPr>
                <w:rFonts w:ascii="Arial" w:hAnsi="Arial" w:cs="Arial"/>
                <w:lang w:val="en-US" w:eastAsia="pl-PL"/>
              </w:rPr>
            </w:pPr>
            <w:r w:rsidRPr="00BF4CE6">
              <w:rPr>
                <w:rFonts w:ascii="Arial" w:hAnsi="Arial" w:cs="Arial"/>
                <w:lang w:val="en-US" w:eastAsia="pl-PL"/>
              </w:rPr>
              <w:t>2</w:t>
            </w:r>
          </w:p>
        </w:tc>
        <w:tc>
          <w:tcPr>
            <w:tcW w:w="4680" w:type="dxa"/>
            <w:tcBorders>
              <w:top w:val="single" w:sz="4" w:space="0" w:color="auto"/>
              <w:left w:val="single" w:sz="4" w:space="0" w:color="auto"/>
              <w:bottom w:val="single" w:sz="4" w:space="0" w:color="auto"/>
              <w:right w:val="single" w:sz="4" w:space="0" w:color="auto"/>
            </w:tcBorders>
            <w:vAlign w:val="center"/>
          </w:tcPr>
          <w:p w:rsidR="001C561B" w:rsidRPr="006C762D" w:rsidRDefault="006C762D" w:rsidP="006C762D">
            <w:pPr>
              <w:spacing w:after="0"/>
              <w:rPr>
                <w:rFonts w:ascii="Arial" w:eastAsia="Times New Roman" w:hAnsi="Arial" w:cs="Arial"/>
                <w:color w:val="000000"/>
                <w:lang w:val="en-US"/>
              </w:rPr>
            </w:pPr>
            <w:r w:rsidRPr="006C762D">
              <w:rPr>
                <w:rFonts w:ascii="Arial" w:eastAsia="Times New Roman" w:hAnsi="Arial" w:cs="Arial"/>
                <w:color w:val="000000"/>
                <w:lang w:val="en-US"/>
              </w:rPr>
              <w:t>Recent (last five calendar years) demonstrable NATO exercise planning experience as a scenario developer Environment*. (*If the name of the exercise position was different, it is required to provide written summary of the candidate responsibilities to prove that the position was in the scope of the above-mentioned requirements)</w:t>
            </w:r>
          </w:p>
        </w:tc>
        <w:tc>
          <w:tcPr>
            <w:tcW w:w="1260" w:type="dxa"/>
            <w:tcBorders>
              <w:top w:val="single" w:sz="4" w:space="0" w:color="auto"/>
              <w:left w:val="single" w:sz="4" w:space="0" w:color="auto"/>
              <w:bottom w:val="single" w:sz="4" w:space="0" w:color="auto"/>
              <w:right w:val="single" w:sz="4" w:space="0" w:color="auto"/>
            </w:tcBorders>
          </w:tcPr>
          <w:p w:rsidR="001C561B" w:rsidRPr="004C2A9D" w:rsidRDefault="001C561B"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1C561B" w:rsidRPr="004C2A9D" w:rsidRDefault="001C561B" w:rsidP="001D59BC">
            <w:pPr>
              <w:autoSpaceDE w:val="0"/>
              <w:autoSpaceDN w:val="0"/>
              <w:adjustRightInd w:val="0"/>
              <w:spacing w:after="0"/>
              <w:rPr>
                <w:rFonts w:ascii="Arial" w:hAnsi="Arial" w:cs="Arial"/>
                <w:lang w:val="en-US" w:eastAsia="pl-PL"/>
              </w:rPr>
            </w:pPr>
          </w:p>
        </w:tc>
      </w:tr>
      <w:tr w:rsidR="001E488A" w:rsidRPr="007D2EA7" w:rsidTr="006C762D">
        <w:tc>
          <w:tcPr>
            <w:tcW w:w="468" w:type="dxa"/>
            <w:tcBorders>
              <w:top w:val="single" w:sz="4" w:space="0" w:color="auto"/>
              <w:left w:val="single" w:sz="4" w:space="0" w:color="auto"/>
              <w:bottom w:val="single" w:sz="4" w:space="0" w:color="auto"/>
              <w:right w:val="single" w:sz="4" w:space="0" w:color="auto"/>
            </w:tcBorders>
            <w:vAlign w:val="center"/>
          </w:tcPr>
          <w:p w:rsidR="001E488A" w:rsidRPr="00BF4CE6" w:rsidRDefault="00E1541B" w:rsidP="001D59BC">
            <w:pPr>
              <w:autoSpaceDE w:val="0"/>
              <w:autoSpaceDN w:val="0"/>
              <w:adjustRightInd w:val="0"/>
              <w:spacing w:after="0"/>
              <w:rPr>
                <w:rFonts w:ascii="Arial" w:hAnsi="Arial" w:cs="Arial"/>
                <w:lang w:val="en-US" w:eastAsia="pl-PL"/>
              </w:rPr>
            </w:pPr>
            <w:r>
              <w:rPr>
                <w:rFonts w:ascii="Arial" w:hAnsi="Arial" w:cs="Arial"/>
                <w:lang w:val="en-US" w:eastAsia="pl-PL"/>
              </w:rPr>
              <w:t>3</w:t>
            </w:r>
          </w:p>
        </w:tc>
        <w:tc>
          <w:tcPr>
            <w:tcW w:w="4680" w:type="dxa"/>
            <w:tcBorders>
              <w:top w:val="single" w:sz="4" w:space="0" w:color="auto"/>
              <w:left w:val="single" w:sz="4" w:space="0" w:color="auto"/>
              <w:bottom w:val="single" w:sz="4" w:space="0" w:color="auto"/>
              <w:right w:val="single" w:sz="4" w:space="0" w:color="auto"/>
            </w:tcBorders>
            <w:vAlign w:val="center"/>
          </w:tcPr>
          <w:p w:rsidR="001E488A" w:rsidRPr="006C762D" w:rsidRDefault="006C762D" w:rsidP="006C762D">
            <w:pPr>
              <w:spacing w:after="0"/>
              <w:rPr>
                <w:rFonts w:ascii="Arial" w:eastAsia="Times New Roman" w:hAnsi="Arial" w:cs="Arial"/>
                <w:color w:val="000000"/>
                <w:lang w:val="en-US"/>
              </w:rPr>
            </w:pPr>
            <w:r w:rsidRPr="006C762D">
              <w:rPr>
                <w:rFonts w:ascii="Arial" w:eastAsia="Times New Roman" w:hAnsi="Arial" w:cs="Arial"/>
                <w:color w:val="000000"/>
                <w:lang w:val="en-US"/>
              </w:rPr>
              <w:t>Recent (last five calendar years) demonstrable NATO operations planning experience (including exercises) at operational and tactical level</w:t>
            </w:r>
          </w:p>
        </w:tc>
        <w:tc>
          <w:tcPr>
            <w:tcW w:w="1260" w:type="dxa"/>
            <w:tcBorders>
              <w:top w:val="single" w:sz="4" w:space="0" w:color="auto"/>
              <w:left w:val="single" w:sz="4" w:space="0" w:color="auto"/>
              <w:bottom w:val="single" w:sz="4" w:space="0" w:color="auto"/>
              <w:right w:val="single" w:sz="4" w:space="0" w:color="auto"/>
            </w:tcBorders>
          </w:tcPr>
          <w:p w:rsidR="001E488A" w:rsidRPr="004C2A9D" w:rsidRDefault="001E488A"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1E488A" w:rsidRPr="004C2A9D" w:rsidRDefault="001E488A" w:rsidP="001D59BC">
            <w:pPr>
              <w:autoSpaceDE w:val="0"/>
              <w:autoSpaceDN w:val="0"/>
              <w:adjustRightInd w:val="0"/>
              <w:spacing w:after="0"/>
              <w:rPr>
                <w:rFonts w:ascii="Arial" w:hAnsi="Arial" w:cs="Arial"/>
                <w:lang w:val="en-US" w:eastAsia="pl-PL"/>
              </w:rPr>
            </w:pPr>
          </w:p>
        </w:tc>
      </w:tr>
      <w:tr w:rsidR="001C561B" w:rsidRPr="007D2EA7" w:rsidTr="006C762D">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1C561B" w:rsidRPr="00BF4CE6" w:rsidRDefault="00E1541B" w:rsidP="001D59BC">
            <w:pPr>
              <w:autoSpaceDE w:val="0"/>
              <w:autoSpaceDN w:val="0"/>
              <w:adjustRightInd w:val="0"/>
              <w:spacing w:after="0"/>
              <w:rPr>
                <w:rFonts w:ascii="Arial" w:hAnsi="Arial" w:cs="Arial"/>
                <w:lang w:val="en-US" w:eastAsia="pl-PL"/>
              </w:rPr>
            </w:pPr>
            <w:r>
              <w:rPr>
                <w:rFonts w:ascii="Arial" w:hAnsi="Arial" w:cs="Arial"/>
                <w:lang w:val="en-US" w:eastAsia="pl-PL"/>
              </w:rPr>
              <w:lastRenderedPageBreak/>
              <w:t>4</w:t>
            </w:r>
          </w:p>
        </w:tc>
        <w:tc>
          <w:tcPr>
            <w:tcW w:w="4680" w:type="dxa"/>
            <w:tcBorders>
              <w:top w:val="single" w:sz="4" w:space="0" w:color="auto"/>
              <w:left w:val="single" w:sz="4" w:space="0" w:color="auto"/>
              <w:bottom w:val="single" w:sz="4" w:space="0" w:color="auto"/>
              <w:right w:val="single" w:sz="4" w:space="0" w:color="auto"/>
            </w:tcBorders>
            <w:vAlign w:val="center"/>
          </w:tcPr>
          <w:p w:rsidR="001C561B" w:rsidRPr="006C762D" w:rsidRDefault="006C762D" w:rsidP="006C762D">
            <w:pPr>
              <w:spacing w:after="0"/>
              <w:rPr>
                <w:rFonts w:ascii="Arial" w:eastAsia="Times New Roman" w:hAnsi="Arial" w:cs="Arial"/>
                <w:color w:val="000000"/>
                <w:lang w:val="en-US"/>
              </w:rPr>
            </w:pPr>
            <w:r w:rsidRPr="006C762D">
              <w:rPr>
                <w:rFonts w:ascii="Arial" w:eastAsia="Times New Roman" w:hAnsi="Arial" w:cs="Arial"/>
                <w:color w:val="000000"/>
                <w:lang w:val="en-US"/>
              </w:rPr>
              <w:t>Demonstrable working experience within NATO Joint Operational and Tactical Command HQ level (including exercises) in J/G 9 area</w:t>
            </w:r>
          </w:p>
        </w:tc>
        <w:tc>
          <w:tcPr>
            <w:tcW w:w="1260" w:type="dxa"/>
            <w:tcBorders>
              <w:top w:val="single" w:sz="4" w:space="0" w:color="auto"/>
              <w:left w:val="single" w:sz="4" w:space="0" w:color="auto"/>
              <w:bottom w:val="single" w:sz="4" w:space="0" w:color="auto"/>
              <w:right w:val="single" w:sz="4" w:space="0" w:color="auto"/>
            </w:tcBorders>
          </w:tcPr>
          <w:p w:rsidR="001C561B" w:rsidRPr="004C2A9D" w:rsidRDefault="001C561B"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1C561B" w:rsidRPr="004C2A9D" w:rsidRDefault="001C561B" w:rsidP="001D59BC">
            <w:pPr>
              <w:autoSpaceDE w:val="0"/>
              <w:autoSpaceDN w:val="0"/>
              <w:adjustRightInd w:val="0"/>
              <w:spacing w:after="0"/>
              <w:rPr>
                <w:rFonts w:ascii="Arial" w:hAnsi="Arial" w:cs="Arial"/>
                <w:lang w:val="en-US" w:eastAsia="pl-PL"/>
              </w:rPr>
            </w:pPr>
          </w:p>
        </w:tc>
      </w:tr>
      <w:tr w:rsidR="001C561B" w:rsidRPr="007D2EA7" w:rsidTr="006C762D">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1C561B" w:rsidRPr="00BF4CE6" w:rsidRDefault="00B57417" w:rsidP="001D59BC">
            <w:pPr>
              <w:autoSpaceDE w:val="0"/>
              <w:autoSpaceDN w:val="0"/>
              <w:adjustRightInd w:val="0"/>
              <w:spacing w:after="0"/>
              <w:rPr>
                <w:rFonts w:ascii="Arial" w:hAnsi="Arial" w:cs="Arial"/>
                <w:lang w:val="en-US" w:eastAsia="pl-PL"/>
              </w:rPr>
            </w:pPr>
            <w:r>
              <w:rPr>
                <w:rFonts w:ascii="Arial" w:hAnsi="Arial" w:cs="Arial"/>
                <w:lang w:val="en-US" w:eastAsia="pl-PL"/>
              </w:rPr>
              <w:t>5</w:t>
            </w:r>
          </w:p>
        </w:tc>
        <w:tc>
          <w:tcPr>
            <w:tcW w:w="4680" w:type="dxa"/>
            <w:tcBorders>
              <w:top w:val="single" w:sz="4" w:space="0" w:color="auto"/>
              <w:left w:val="single" w:sz="4" w:space="0" w:color="auto"/>
              <w:bottom w:val="single" w:sz="4" w:space="0" w:color="auto"/>
              <w:right w:val="single" w:sz="4" w:space="0" w:color="auto"/>
            </w:tcBorders>
            <w:vAlign w:val="center"/>
          </w:tcPr>
          <w:p w:rsidR="001C561B" w:rsidRPr="006C762D" w:rsidRDefault="006C762D" w:rsidP="006C762D">
            <w:pPr>
              <w:spacing w:after="0"/>
              <w:rPr>
                <w:rFonts w:ascii="Arial" w:eastAsia="Times New Roman" w:hAnsi="Arial" w:cs="Arial"/>
                <w:color w:val="000000"/>
                <w:lang w:val="en-US"/>
              </w:rPr>
            </w:pPr>
            <w:r w:rsidRPr="006C762D">
              <w:rPr>
                <w:rFonts w:ascii="Arial" w:eastAsia="Times New Roman" w:hAnsi="Arial" w:cs="Arial"/>
                <w:color w:val="000000"/>
                <w:lang w:val="en-US"/>
              </w:rPr>
              <w:t>Demonstrable professional experience of using NATO operations planning, doctrines, policies, processes, arrangements and procedures</w:t>
            </w:r>
          </w:p>
        </w:tc>
        <w:tc>
          <w:tcPr>
            <w:tcW w:w="1260" w:type="dxa"/>
            <w:tcBorders>
              <w:top w:val="single" w:sz="4" w:space="0" w:color="auto"/>
              <w:left w:val="single" w:sz="4" w:space="0" w:color="auto"/>
              <w:bottom w:val="single" w:sz="4" w:space="0" w:color="auto"/>
              <w:right w:val="single" w:sz="4" w:space="0" w:color="auto"/>
            </w:tcBorders>
          </w:tcPr>
          <w:p w:rsidR="001C561B" w:rsidRPr="004C2A9D" w:rsidRDefault="001C561B"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1C561B" w:rsidRPr="004C2A9D" w:rsidRDefault="001C561B" w:rsidP="001D59BC">
            <w:pPr>
              <w:autoSpaceDE w:val="0"/>
              <w:autoSpaceDN w:val="0"/>
              <w:adjustRightInd w:val="0"/>
              <w:spacing w:after="0"/>
              <w:rPr>
                <w:rFonts w:ascii="Arial" w:hAnsi="Arial" w:cs="Arial"/>
                <w:lang w:val="en-US" w:eastAsia="pl-PL"/>
              </w:rPr>
            </w:pPr>
          </w:p>
        </w:tc>
      </w:tr>
      <w:tr w:rsidR="001C561B" w:rsidRPr="006C762D" w:rsidTr="006C762D">
        <w:trPr>
          <w:trHeight w:val="658"/>
        </w:trPr>
        <w:tc>
          <w:tcPr>
            <w:tcW w:w="468" w:type="dxa"/>
            <w:tcBorders>
              <w:top w:val="single" w:sz="4" w:space="0" w:color="auto"/>
              <w:left w:val="single" w:sz="4" w:space="0" w:color="auto"/>
              <w:bottom w:val="single" w:sz="4" w:space="0" w:color="auto"/>
              <w:right w:val="single" w:sz="4" w:space="0" w:color="auto"/>
            </w:tcBorders>
            <w:vAlign w:val="center"/>
          </w:tcPr>
          <w:p w:rsidR="001C561B" w:rsidRPr="00BF4CE6" w:rsidRDefault="00B57417" w:rsidP="001D59BC">
            <w:pPr>
              <w:autoSpaceDE w:val="0"/>
              <w:autoSpaceDN w:val="0"/>
              <w:adjustRightInd w:val="0"/>
              <w:spacing w:after="0"/>
              <w:rPr>
                <w:rFonts w:ascii="Arial" w:hAnsi="Arial" w:cs="Arial"/>
                <w:lang w:val="en-US" w:eastAsia="pl-PL"/>
              </w:rPr>
            </w:pPr>
            <w:r>
              <w:rPr>
                <w:rFonts w:ascii="Arial" w:hAnsi="Arial" w:cs="Arial"/>
                <w:lang w:val="en-US" w:eastAsia="pl-PL"/>
              </w:rPr>
              <w:t>6</w:t>
            </w:r>
          </w:p>
        </w:tc>
        <w:tc>
          <w:tcPr>
            <w:tcW w:w="4680" w:type="dxa"/>
            <w:tcBorders>
              <w:top w:val="single" w:sz="4" w:space="0" w:color="auto"/>
              <w:left w:val="single" w:sz="4" w:space="0" w:color="auto"/>
              <w:bottom w:val="single" w:sz="4" w:space="0" w:color="auto"/>
              <w:right w:val="single" w:sz="4" w:space="0" w:color="auto"/>
            </w:tcBorders>
            <w:vAlign w:val="center"/>
          </w:tcPr>
          <w:p w:rsidR="006C762D" w:rsidRPr="006C762D" w:rsidRDefault="006C762D" w:rsidP="006C762D">
            <w:pPr>
              <w:spacing w:after="120" w:line="250" w:lineRule="auto"/>
              <w:ind w:right="86"/>
              <w:rPr>
                <w:rFonts w:ascii="Arial" w:eastAsia="Times New Roman" w:hAnsi="Arial" w:cs="Arial"/>
                <w:color w:val="000000"/>
                <w:lang w:val="en-US"/>
              </w:rPr>
            </w:pPr>
            <w:r w:rsidRPr="006C762D">
              <w:rPr>
                <w:rFonts w:ascii="Arial" w:eastAsia="Times New Roman" w:hAnsi="Arial" w:cs="Arial"/>
                <w:color w:val="000000"/>
                <w:lang w:val="en-US"/>
              </w:rPr>
              <w:t xml:space="preserve">Demonstrable Master’s or equivalent degree in one of the following fields: </w:t>
            </w:r>
          </w:p>
          <w:p w:rsidR="006C762D" w:rsidRPr="006C762D" w:rsidRDefault="006C762D" w:rsidP="006C762D">
            <w:pPr>
              <w:numPr>
                <w:ilvl w:val="0"/>
                <w:numId w:val="46"/>
              </w:numPr>
              <w:spacing w:after="120" w:line="250" w:lineRule="auto"/>
              <w:ind w:left="426" w:right="86" w:hanging="10"/>
              <w:rPr>
                <w:rFonts w:ascii="Arial" w:eastAsia="Times New Roman" w:hAnsi="Arial" w:cs="Arial"/>
                <w:color w:val="000000"/>
                <w:lang w:val="en-US"/>
              </w:rPr>
            </w:pPr>
            <w:proofErr w:type="spellStart"/>
            <w:r w:rsidRPr="006C762D">
              <w:rPr>
                <w:rFonts w:ascii="Arial" w:eastAsia="Times New Roman" w:hAnsi="Arial" w:cs="Arial"/>
                <w:color w:val="000000"/>
                <w:lang w:val="en-US"/>
              </w:rPr>
              <w:t>Political</w:t>
            </w:r>
            <w:proofErr w:type="spellEnd"/>
            <w:r w:rsidRPr="006C762D">
              <w:rPr>
                <w:rFonts w:ascii="Arial" w:eastAsia="Times New Roman" w:hAnsi="Arial" w:cs="Arial"/>
                <w:color w:val="000000"/>
                <w:lang w:val="en-US"/>
              </w:rPr>
              <w:t xml:space="preserve"> science, </w:t>
            </w:r>
          </w:p>
          <w:p w:rsidR="006C762D" w:rsidRPr="006C762D" w:rsidRDefault="006C762D" w:rsidP="006C762D">
            <w:pPr>
              <w:numPr>
                <w:ilvl w:val="0"/>
                <w:numId w:val="46"/>
              </w:numPr>
              <w:spacing w:after="120" w:line="250" w:lineRule="auto"/>
              <w:ind w:left="426" w:right="86" w:hanging="10"/>
              <w:rPr>
                <w:rFonts w:ascii="Arial" w:eastAsia="Times New Roman" w:hAnsi="Arial" w:cs="Arial"/>
                <w:color w:val="000000"/>
                <w:lang w:val="en-US"/>
              </w:rPr>
            </w:pPr>
            <w:proofErr w:type="spellStart"/>
            <w:r w:rsidRPr="006C762D">
              <w:rPr>
                <w:rFonts w:ascii="Arial" w:eastAsia="Times New Roman" w:hAnsi="Arial" w:cs="Arial"/>
                <w:color w:val="000000"/>
                <w:lang w:val="en-US"/>
              </w:rPr>
              <w:t>Economics</w:t>
            </w:r>
            <w:proofErr w:type="spellEnd"/>
            <w:r w:rsidRPr="006C762D">
              <w:rPr>
                <w:rFonts w:ascii="Arial" w:eastAsia="Times New Roman" w:hAnsi="Arial" w:cs="Arial"/>
                <w:color w:val="000000"/>
                <w:lang w:val="en-US"/>
              </w:rPr>
              <w:t xml:space="preserve">, </w:t>
            </w:r>
          </w:p>
          <w:p w:rsidR="006C762D" w:rsidRPr="006C762D" w:rsidRDefault="006C762D" w:rsidP="006C762D">
            <w:pPr>
              <w:numPr>
                <w:ilvl w:val="0"/>
                <w:numId w:val="46"/>
              </w:numPr>
              <w:spacing w:after="120" w:line="250" w:lineRule="auto"/>
              <w:ind w:left="426" w:right="86" w:hanging="10"/>
              <w:rPr>
                <w:rFonts w:ascii="Arial" w:eastAsia="Times New Roman" w:hAnsi="Arial" w:cs="Arial"/>
                <w:color w:val="000000"/>
                <w:lang w:val="en-US"/>
              </w:rPr>
            </w:pPr>
            <w:r w:rsidRPr="006C762D">
              <w:rPr>
                <w:rFonts w:ascii="Arial" w:eastAsia="Times New Roman" w:hAnsi="Arial" w:cs="Arial"/>
                <w:color w:val="000000"/>
                <w:lang w:val="en-US"/>
              </w:rPr>
              <w:t xml:space="preserve">International relations, </w:t>
            </w:r>
          </w:p>
          <w:p w:rsidR="001C561B" w:rsidRPr="006C762D" w:rsidRDefault="006C762D" w:rsidP="006C762D">
            <w:pPr>
              <w:numPr>
                <w:ilvl w:val="0"/>
                <w:numId w:val="46"/>
              </w:numPr>
              <w:spacing w:after="120" w:line="250" w:lineRule="auto"/>
              <w:ind w:left="426" w:right="86" w:hanging="10"/>
              <w:rPr>
                <w:rFonts w:ascii="Arial" w:eastAsia="Times New Roman" w:hAnsi="Arial" w:cs="Arial"/>
                <w:color w:val="000000"/>
                <w:lang w:val="en-US"/>
              </w:rPr>
            </w:pPr>
            <w:r w:rsidRPr="006C762D">
              <w:rPr>
                <w:rFonts w:ascii="Arial" w:eastAsia="Times New Roman" w:hAnsi="Arial" w:cs="Arial"/>
                <w:color w:val="000000"/>
                <w:lang w:val="en-US"/>
              </w:rPr>
              <w:t>Other closely related to the three mentioned above</w:t>
            </w:r>
          </w:p>
        </w:tc>
        <w:tc>
          <w:tcPr>
            <w:tcW w:w="1260" w:type="dxa"/>
            <w:tcBorders>
              <w:top w:val="single" w:sz="4" w:space="0" w:color="auto"/>
              <w:left w:val="single" w:sz="4" w:space="0" w:color="auto"/>
              <w:bottom w:val="single" w:sz="4" w:space="0" w:color="auto"/>
              <w:right w:val="single" w:sz="4" w:space="0" w:color="auto"/>
            </w:tcBorders>
          </w:tcPr>
          <w:p w:rsidR="001C561B" w:rsidRPr="004C2A9D" w:rsidRDefault="001C561B"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1C561B" w:rsidRPr="004C2A9D" w:rsidRDefault="001C561B" w:rsidP="001D59BC">
            <w:pPr>
              <w:autoSpaceDE w:val="0"/>
              <w:autoSpaceDN w:val="0"/>
              <w:adjustRightInd w:val="0"/>
              <w:spacing w:after="0"/>
              <w:rPr>
                <w:rFonts w:ascii="Arial" w:hAnsi="Arial" w:cs="Arial"/>
                <w:lang w:val="en-US" w:eastAsia="pl-PL"/>
              </w:rPr>
            </w:pPr>
          </w:p>
        </w:tc>
      </w:tr>
      <w:tr w:rsidR="001C561B" w:rsidRPr="007D2EA7" w:rsidTr="006C762D">
        <w:trPr>
          <w:trHeight w:val="821"/>
        </w:trPr>
        <w:tc>
          <w:tcPr>
            <w:tcW w:w="468" w:type="dxa"/>
            <w:tcBorders>
              <w:top w:val="single" w:sz="4" w:space="0" w:color="auto"/>
              <w:left w:val="single" w:sz="4" w:space="0" w:color="auto"/>
              <w:bottom w:val="single" w:sz="4" w:space="0" w:color="auto"/>
              <w:right w:val="single" w:sz="4" w:space="0" w:color="auto"/>
            </w:tcBorders>
            <w:vAlign w:val="center"/>
          </w:tcPr>
          <w:p w:rsidR="001C561B" w:rsidRPr="00BF4CE6" w:rsidRDefault="00B57417" w:rsidP="001D59BC">
            <w:pPr>
              <w:autoSpaceDE w:val="0"/>
              <w:autoSpaceDN w:val="0"/>
              <w:adjustRightInd w:val="0"/>
              <w:spacing w:after="0"/>
              <w:rPr>
                <w:rFonts w:ascii="Arial" w:hAnsi="Arial" w:cs="Arial"/>
                <w:lang w:val="en-US" w:eastAsia="pl-PL"/>
              </w:rPr>
            </w:pPr>
            <w:r>
              <w:rPr>
                <w:rFonts w:ascii="Arial" w:hAnsi="Arial" w:cs="Arial"/>
                <w:lang w:val="en-US" w:eastAsia="pl-PL"/>
              </w:rPr>
              <w:t>7</w:t>
            </w:r>
          </w:p>
        </w:tc>
        <w:tc>
          <w:tcPr>
            <w:tcW w:w="4680" w:type="dxa"/>
            <w:tcBorders>
              <w:top w:val="single" w:sz="4" w:space="0" w:color="auto"/>
              <w:left w:val="single" w:sz="4" w:space="0" w:color="auto"/>
              <w:bottom w:val="single" w:sz="4" w:space="0" w:color="auto"/>
              <w:right w:val="single" w:sz="4" w:space="0" w:color="auto"/>
            </w:tcBorders>
            <w:vAlign w:val="center"/>
          </w:tcPr>
          <w:p w:rsidR="001C561B" w:rsidRPr="005D5DE1" w:rsidRDefault="006C762D" w:rsidP="006C762D">
            <w:pPr>
              <w:pStyle w:val="BodyText"/>
              <w:spacing w:after="0" w:line="276" w:lineRule="auto"/>
              <w:rPr>
                <w:rFonts w:ascii="Arial" w:hAnsi="Arial" w:cs="Arial"/>
                <w:color w:val="000000"/>
              </w:rPr>
            </w:pPr>
            <w:r w:rsidRPr="006C762D">
              <w:rPr>
                <w:rFonts w:ascii="Arial" w:hAnsi="Arial" w:cs="Arial"/>
                <w:color w:val="000000"/>
              </w:rPr>
              <w:t>Demonstrable professional working experience with IOs/GOs/NGOs/Civil Actors (international or national)</w:t>
            </w:r>
          </w:p>
        </w:tc>
        <w:tc>
          <w:tcPr>
            <w:tcW w:w="1260" w:type="dxa"/>
            <w:tcBorders>
              <w:top w:val="single" w:sz="4" w:space="0" w:color="auto"/>
              <w:left w:val="single" w:sz="4" w:space="0" w:color="auto"/>
              <w:bottom w:val="single" w:sz="4" w:space="0" w:color="auto"/>
              <w:right w:val="single" w:sz="4" w:space="0" w:color="auto"/>
            </w:tcBorders>
          </w:tcPr>
          <w:p w:rsidR="001C561B" w:rsidRPr="004C2A9D" w:rsidRDefault="001C561B"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1C561B" w:rsidRPr="004C2A9D" w:rsidRDefault="001C561B" w:rsidP="001D59BC">
            <w:pPr>
              <w:autoSpaceDE w:val="0"/>
              <w:autoSpaceDN w:val="0"/>
              <w:adjustRightInd w:val="0"/>
              <w:spacing w:after="0"/>
              <w:rPr>
                <w:rFonts w:ascii="Arial" w:hAnsi="Arial" w:cs="Arial"/>
                <w:lang w:val="en-US" w:eastAsia="pl-PL"/>
              </w:rPr>
            </w:pPr>
          </w:p>
        </w:tc>
      </w:tr>
      <w:tr w:rsidR="001C561B" w:rsidRPr="007D2EA7" w:rsidTr="006C762D">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1C561B" w:rsidRPr="00BF4CE6" w:rsidRDefault="00B57417" w:rsidP="001D59BC">
            <w:pPr>
              <w:autoSpaceDE w:val="0"/>
              <w:autoSpaceDN w:val="0"/>
              <w:adjustRightInd w:val="0"/>
              <w:spacing w:after="0"/>
              <w:rPr>
                <w:rFonts w:ascii="Arial" w:hAnsi="Arial" w:cs="Arial"/>
                <w:lang w:val="en-US" w:eastAsia="pl-PL"/>
              </w:rPr>
            </w:pPr>
            <w:r>
              <w:rPr>
                <w:rFonts w:ascii="Arial" w:hAnsi="Arial" w:cs="Arial"/>
                <w:lang w:val="en-US" w:eastAsia="pl-PL"/>
              </w:rPr>
              <w:t>8</w:t>
            </w:r>
          </w:p>
        </w:tc>
        <w:tc>
          <w:tcPr>
            <w:tcW w:w="4680" w:type="dxa"/>
            <w:tcBorders>
              <w:top w:val="single" w:sz="4" w:space="0" w:color="auto"/>
              <w:left w:val="single" w:sz="4" w:space="0" w:color="auto"/>
              <w:bottom w:val="single" w:sz="4" w:space="0" w:color="auto"/>
              <w:right w:val="single" w:sz="4" w:space="0" w:color="auto"/>
            </w:tcBorders>
            <w:vAlign w:val="center"/>
          </w:tcPr>
          <w:p w:rsidR="001C561B" w:rsidRPr="005D5DE1" w:rsidRDefault="006C762D" w:rsidP="006C762D">
            <w:pPr>
              <w:pStyle w:val="BodyText"/>
              <w:spacing w:after="0" w:line="276" w:lineRule="auto"/>
              <w:rPr>
                <w:rFonts w:ascii="Arial" w:hAnsi="Arial" w:cs="Arial"/>
                <w:color w:val="000000"/>
              </w:rPr>
            </w:pPr>
            <w:r w:rsidRPr="006C762D">
              <w:rPr>
                <w:rFonts w:ascii="Arial" w:hAnsi="Arial" w:cs="Arial"/>
                <w:color w:val="000000"/>
              </w:rPr>
              <w:t>Demonstrable comprehension of the policy, processes, arrangements and procedures between NATO and IOs/NGOs</w:t>
            </w:r>
          </w:p>
        </w:tc>
        <w:tc>
          <w:tcPr>
            <w:tcW w:w="1260" w:type="dxa"/>
            <w:tcBorders>
              <w:top w:val="single" w:sz="4" w:space="0" w:color="auto"/>
              <w:left w:val="single" w:sz="4" w:space="0" w:color="auto"/>
              <w:bottom w:val="single" w:sz="4" w:space="0" w:color="auto"/>
              <w:right w:val="single" w:sz="4" w:space="0" w:color="auto"/>
            </w:tcBorders>
          </w:tcPr>
          <w:p w:rsidR="001C561B" w:rsidRPr="004C2A9D" w:rsidRDefault="001C561B"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1C561B" w:rsidRPr="004C2A9D" w:rsidRDefault="001C561B" w:rsidP="001D59BC">
            <w:pPr>
              <w:autoSpaceDE w:val="0"/>
              <w:autoSpaceDN w:val="0"/>
              <w:adjustRightInd w:val="0"/>
              <w:spacing w:after="0"/>
              <w:rPr>
                <w:rFonts w:ascii="Arial" w:hAnsi="Arial" w:cs="Arial"/>
                <w:lang w:val="en-US" w:eastAsia="pl-PL"/>
              </w:rPr>
            </w:pPr>
          </w:p>
        </w:tc>
      </w:tr>
      <w:tr w:rsidR="006C762D" w:rsidRPr="007D2EA7" w:rsidTr="006C762D">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6C762D" w:rsidRDefault="006C762D" w:rsidP="001D59BC">
            <w:pPr>
              <w:autoSpaceDE w:val="0"/>
              <w:autoSpaceDN w:val="0"/>
              <w:adjustRightInd w:val="0"/>
              <w:spacing w:after="0"/>
              <w:rPr>
                <w:rFonts w:ascii="Arial" w:hAnsi="Arial" w:cs="Arial"/>
                <w:lang w:val="en-US" w:eastAsia="pl-PL"/>
              </w:rPr>
            </w:pPr>
            <w:r>
              <w:rPr>
                <w:rFonts w:ascii="Arial" w:hAnsi="Arial" w:cs="Arial"/>
                <w:lang w:val="en-US" w:eastAsia="pl-PL"/>
              </w:rPr>
              <w:t>9</w:t>
            </w:r>
          </w:p>
        </w:tc>
        <w:tc>
          <w:tcPr>
            <w:tcW w:w="4680" w:type="dxa"/>
            <w:tcBorders>
              <w:top w:val="single" w:sz="4" w:space="0" w:color="auto"/>
              <w:left w:val="single" w:sz="4" w:space="0" w:color="auto"/>
              <w:bottom w:val="single" w:sz="4" w:space="0" w:color="auto"/>
              <w:right w:val="single" w:sz="4" w:space="0" w:color="auto"/>
            </w:tcBorders>
            <w:vAlign w:val="center"/>
          </w:tcPr>
          <w:p w:rsidR="006C762D" w:rsidRPr="005D5DE1" w:rsidRDefault="006C762D" w:rsidP="006C762D">
            <w:pPr>
              <w:pStyle w:val="BodyText"/>
              <w:spacing w:after="0" w:line="276" w:lineRule="auto"/>
              <w:rPr>
                <w:rFonts w:ascii="Arial" w:hAnsi="Arial" w:cs="Arial"/>
                <w:color w:val="000000"/>
              </w:rPr>
            </w:pPr>
            <w:r w:rsidRPr="006C762D">
              <w:rPr>
                <w:rFonts w:ascii="Arial" w:hAnsi="Arial" w:cs="Arial"/>
                <w:color w:val="000000"/>
              </w:rPr>
              <w:t>Demonstrable knowledge of current NATO settings and scenarios</w:t>
            </w:r>
          </w:p>
        </w:tc>
        <w:tc>
          <w:tcPr>
            <w:tcW w:w="1260" w:type="dxa"/>
            <w:tcBorders>
              <w:top w:val="single" w:sz="4" w:space="0" w:color="auto"/>
              <w:left w:val="single" w:sz="4" w:space="0" w:color="auto"/>
              <w:bottom w:val="single" w:sz="4" w:space="0" w:color="auto"/>
              <w:right w:val="single" w:sz="4" w:space="0" w:color="auto"/>
            </w:tcBorders>
          </w:tcPr>
          <w:p w:rsidR="006C762D" w:rsidRPr="004C2A9D" w:rsidRDefault="006C762D"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6C762D" w:rsidRPr="004C2A9D" w:rsidRDefault="006C762D" w:rsidP="001D59BC">
            <w:pPr>
              <w:autoSpaceDE w:val="0"/>
              <w:autoSpaceDN w:val="0"/>
              <w:adjustRightInd w:val="0"/>
              <w:spacing w:after="0"/>
              <w:rPr>
                <w:rFonts w:ascii="Arial" w:hAnsi="Arial" w:cs="Arial"/>
                <w:lang w:val="en-US" w:eastAsia="pl-PL"/>
              </w:rPr>
            </w:pPr>
          </w:p>
        </w:tc>
      </w:tr>
      <w:tr w:rsidR="006C762D" w:rsidRPr="007D2EA7" w:rsidTr="006C762D">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6C762D" w:rsidRDefault="006C762D" w:rsidP="001D59BC">
            <w:pPr>
              <w:autoSpaceDE w:val="0"/>
              <w:autoSpaceDN w:val="0"/>
              <w:adjustRightInd w:val="0"/>
              <w:spacing w:after="0"/>
              <w:rPr>
                <w:rFonts w:ascii="Arial" w:hAnsi="Arial" w:cs="Arial"/>
                <w:lang w:val="en-US" w:eastAsia="pl-PL"/>
              </w:rPr>
            </w:pPr>
            <w:r>
              <w:rPr>
                <w:rFonts w:ascii="Arial" w:hAnsi="Arial" w:cs="Arial"/>
                <w:lang w:val="en-US" w:eastAsia="pl-PL"/>
              </w:rPr>
              <w:t>10</w:t>
            </w:r>
          </w:p>
        </w:tc>
        <w:tc>
          <w:tcPr>
            <w:tcW w:w="4680" w:type="dxa"/>
            <w:tcBorders>
              <w:top w:val="single" w:sz="4" w:space="0" w:color="auto"/>
              <w:left w:val="single" w:sz="4" w:space="0" w:color="auto"/>
              <w:bottom w:val="single" w:sz="4" w:space="0" w:color="auto"/>
              <w:right w:val="single" w:sz="4" w:space="0" w:color="auto"/>
            </w:tcBorders>
            <w:vAlign w:val="center"/>
          </w:tcPr>
          <w:p w:rsidR="006C762D" w:rsidRPr="005D5DE1" w:rsidRDefault="006C762D" w:rsidP="006C762D">
            <w:pPr>
              <w:pStyle w:val="BodyText"/>
              <w:spacing w:after="0" w:line="276" w:lineRule="auto"/>
              <w:rPr>
                <w:rFonts w:ascii="Arial" w:hAnsi="Arial" w:cs="Arial"/>
                <w:color w:val="000000"/>
              </w:rPr>
            </w:pPr>
            <w:r w:rsidRPr="006C762D">
              <w:rPr>
                <w:rFonts w:ascii="Arial" w:hAnsi="Arial" w:cs="Arial"/>
                <w:color w:val="000000"/>
              </w:rPr>
              <w:t xml:space="preserve">Working knowledge and experience working with NATO Functional Area Systems (FAS) and tools. (e.g. TOPFAS, JEMM, TOMM, </w:t>
            </w:r>
            <w:proofErr w:type="spellStart"/>
            <w:r w:rsidRPr="006C762D">
              <w:rPr>
                <w:rFonts w:ascii="Arial" w:hAnsi="Arial" w:cs="Arial"/>
                <w:color w:val="000000"/>
              </w:rPr>
              <w:t>iGeoSIT</w:t>
            </w:r>
            <w:proofErr w:type="spellEnd"/>
            <w:r w:rsidRPr="006C762D">
              <w:rPr>
                <w:rFonts w:ascii="Arial" w:hAnsi="Arial" w:cs="Arial"/>
                <w:color w:val="000000"/>
              </w:rPr>
              <w:t>, INTELFS, NCOP)</w:t>
            </w:r>
          </w:p>
        </w:tc>
        <w:tc>
          <w:tcPr>
            <w:tcW w:w="1260" w:type="dxa"/>
            <w:tcBorders>
              <w:top w:val="single" w:sz="4" w:space="0" w:color="auto"/>
              <w:left w:val="single" w:sz="4" w:space="0" w:color="auto"/>
              <w:bottom w:val="single" w:sz="4" w:space="0" w:color="auto"/>
              <w:right w:val="single" w:sz="4" w:space="0" w:color="auto"/>
            </w:tcBorders>
          </w:tcPr>
          <w:p w:rsidR="006C762D" w:rsidRPr="004C2A9D" w:rsidRDefault="006C762D"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6C762D" w:rsidRPr="004C2A9D" w:rsidRDefault="006C762D" w:rsidP="001D59BC">
            <w:pPr>
              <w:autoSpaceDE w:val="0"/>
              <w:autoSpaceDN w:val="0"/>
              <w:adjustRightInd w:val="0"/>
              <w:spacing w:after="0"/>
              <w:rPr>
                <w:rFonts w:ascii="Arial" w:hAnsi="Arial" w:cs="Arial"/>
                <w:lang w:val="en-US" w:eastAsia="pl-PL"/>
              </w:rPr>
            </w:pPr>
          </w:p>
        </w:tc>
      </w:tr>
      <w:tr w:rsidR="001C561B" w:rsidRPr="007D2EA7" w:rsidTr="006C762D">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1C561B" w:rsidRPr="00BF4CE6" w:rsidRDefault="006C762D" w:rsidP="001D59BC">
            <w:pPr>
              <w:autoSpaceDE w:val="0"/>
              <w:autoSpaceDN w:val="0"/>
              <w:adjustRightInd w:val="0"/>
              <w:spacing w:after="0"/>
              <w:rPr>
                <w:rFonts w:ascii="Arial" w:hAnsi="Arial" w:cs="Arial"/>
                <w:lang w:val="en-US" w:eastAsia="pl-PL"/>
              </w:rPr>
            </w:pPr>
            <w:r>
              <w:rPr>
                <w:rFonts w:ascii="Arial" w:hAnsi="Arial" w:cs="Arial"/>
                <w:lang w:val="en-US" w:eastAsia="pl-PL"/>
              </w:rPr>
              <w:t>11</w:t>
            </w:r>
          </w:p>
        </w:tc>
        <w:tc>
          <w:tcPr>
            <w:tcW w:w="4680" w:type="dxa"/>
            <w:tcBorders>
              <w:top w:val="single" w:sz="4" w:space="0" w:color="auto"/>
              <w:left w:val="single" w:sz="4" w:space="0" w:color="auto"/>
              <w:bottom w:val="single" w:sz="4" w:space="0" w:color="auto"/>
              <w:right w:val="single" w:sz="4" w:space="0" w:color="auto"/>
            </w:tcBorders>
            <w:vAlign w:val="center"/>
          </w:tcPr>
          <w:p w:rsidR="001C561B" w:rsidRPr="001C561B" w:rsidRDefault="001C561B" w:rsidP="001D59BC">
            <w:pPr>
              <w:pStyle w:val="BodyText"/>
              <w:spacing w:after="0" w:line="276" w:lineRule="auto"/>
              <w:rPr>
                <w:rFonts w:ascii="Arial" w:hAnsi="Arial" w:cs="Arial"/>
                <w:color w:val="000000"/>
                <w:lang w:val="nb-NO"/>
              </w:rPr>
            </w:pPr>
            <w:r w:rsidRPr="001C561B">
              <w:rPr>
                <w:rFonts w:ascii="Arial" w:hAnsi="Arial" w:cs="Arial"/>
                <w:color w:val="000000"/>
              </w:rPr>
              <w:t xml:space="preserve">Ability to compose, edit, contribute to, and comprehend collaborative texts in advanced </w:t>
            </w:r>
            <w:r w:rsidRPr="001C561B">
              <w:rPr>
                <w:rFonts w:ascii="Arial" w:hAnsi="Arial" w:cs="Arial"/>
                <w:color w:val="000000"/>
              </w:rPr>
              <w:lastRenderedPageBreak/>
              <w:t>English language reflecting the terminology and use of subject matter expertise</w:t>
            </w:r>
          </w:p>
        </w:tc>
        <w:tc>
          <w:tcPr>
            <w:tcW w:w="1260" w:type="dxa"/>
            <w:tcBorders>
              <w:top w:val="single" w:sz="4" w:space="0" w:color="auto"/>
              <w:left w:val="single" w:sz="4" w:space="0" w:color="auto"/>
              <w:bottom w:val="single" w:sz="4" w:space="0" w:color="auto"/>
              <w:right w:val="single" w:sz="4" w:space="0" w:color="auto"/>
            </w:tcBorders>
          </w:tcPr>
          <w:p w:rsidR="001C561B" w:rsidRPr="004C2A9D" w:rsidRDefault="001C561B"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1C561B" w:rsidRPr="004C2A9D" w:rsidRDefault="001C561B" w:rsidP="001D59BC">
            <w:pPr>
              <w:autoSpaceDE w:val="0"/>
              <w:autoSpaceDN w:val="0"/>
              <w:adjustRightInd w:val="0"/>
              <w:spacing w:after="0"/>
              <w:rPr>
                <w:rFonts w:ascii="Arial" w:hAnsi="Arial" w:cs="Arial"/>
                <w:lang w:val="en-US" w:eastAsia="pl-PL"/>
              </w:rPr>
            </w:pPr>
          </w:p>
        </w:tc>
      </w:tr>
      <w:tr w:rsidR="001C561B" w:rsidRPr="001348C8" w:rsidTr="006C762D">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1C561B" w:rsidRDefault="006C762D" w:rsidP="001D59BC">
            <w:pPr>
              <w:autoSpaceDE w:val="0"/>
              <w:autoSpaceDN w:val="0"/>
              <w:adjustRightInd w:val="0"/>
              <w:spacing w:after="0"/>
              <w:rPr>
                <w:rFonts w:ascii="Arial" w:hAnsi="Arial" w:cs="Arial"/>
                <w:lang w:val="en-US" w:eastAsia="pl-PL"/>
              </w:rPr>
            </w:pPr>
            <w:r>
              <w:rPr>
                <w:rFonts w:ascii="Arial" w:hAnsi="Arial" w:cs="Arial"/>
                <w:lang w:val="en-US" w:eastAsia="pl-PL"/>
              </w:rPr>
              <w:t>12</w:t>
            </w:r>
          </w:p>
        </w:tc>
        <w:tc>
          <w:tcPr>
            <w:tcW w:w="4680" w:type="dxa"/>
            <w:tcBorders>
              <w:top w:val="single" w:sz="4" w:space="0" w:color="auto"/>
              <w:left w:val="single" w:sz="4" w:space="0" w:color="auto"/>
              <w:bottom w:val="single" w:sz="4" w:space="0" w:color="auto"/>
              <w:right w:val="single" w:sz="4" w:space="0" w:color="auto"/>
            </w:tcBorders>
            <w:vAlign w:val="center"/>
          </w:tcPr>
          <w:p w:rsidR="001C561B" w:rsidRPr="001C561B" w:rsidRDefault="001C561B" w:rsidP="001D59BC">
            <w:pPr>
              <w:pStyle w:val="Default"/>
              <w:spacing w:line="276" w:lineRule="auto"/>
              <w:rPr>
                <w:sz w:val="22"/>
                <w:szCs w:val="22"/>
              </w:rPr>
            </w:pPr>
            <w:r w:rsidRPr="001C561B">
              <w:rPr>
                <w:sz w:val="22"/>
                <w:szCs w:val="22"/>
              </w:rPr>
              <w:t>Standard Automated Data Processing and Communication and Information Systems (CIS) Knowledge:</w:t>
            </w:r>
          </w:p>
          <w:p w:rsidR="001C561B" w:rsidRPr="001C561B" w:rsidRDefault="001C561B" w:rsidP="001D59BC">
            <w:pPr>
              <w:pStyle w:val="Default"/>
              <w:numPr>
                <w:ilvl w:val="2"/>
                <w:numId w:val="4"/>
              </w:numPr>
              <w:tabs>
                <w:tab w:val="left" w:pos="245"/>
              </w:tabs>
              <w:spacing w:line="276" w:lineRule="auto"/>
              <w:ind w:left="245" w:hanging="245"/>
              <w:rPr>
                <w:sz w:val="22"/>
                <w:szCs w:val="22"/>
              </w:rPr>
            </w:pPr>
            <w:r w:rsidRPr="001C561B">
              <w:rPr>
                <w:sz w:val="22"/>
                <w:szCs w:val="22"/>
              </w:rPr>
              <w:t>Word</w:t>
            </w:r>
            <w:r w:rsidR="001D66B7">
              <w:rPr>
                <w:sz w:val="22"/>
                <w:szCs w:val="22"/>
              </w:rPr>
              <w:t xml:space="preserve"> Processing: Advanced knowledge;</w:t>
            </w:r>
          </w:p>
          <w:p w:rsidR="001C561B" w:rsidRPr="001C561B" w:rsidRDefault="001D66B7" w:rsidP="001D59BC">
            <w:pPr>
              <w:pStyle w:val="Default"/>
              <w:numPr>
                <w:ilvl w:val="2"/>
                <w:numId w:val="4"/>
              </w:numPr>
              <w:tabs>
                <w:tab w:val="left" w:pos="245"/>
              </w:tabs>
              <w:spacing w:line="276" w:lineRule="auto"/>
              <w:ind w:left="245" w:hanging="245"/>
              <w:rPr>
                <w:sz w:val="22"/>
                <w:szCs w:val="22"/>
              </w:rPr>
            </w:pPr>
            <w:r>
              <w:rPr>
                <w:sz w:val="22"/>
                <w:szCs w:val="22"/>
              </w:rPr>
              <w:t>Spreadsheet: Working Knowledge;</w:t>
            </w:r>
          </w:p>
          <w:p w:rsidR="001C561B" w:rsidRPr="001C561B" w:rsidRDefault="001C561B" w:rsidP="001D59BC">
            <w:pPr>
              <w:pStyle w:val="Default"/>
              <w:numPr>
                <w:ilvl w:val="2"/>
                <w:numId w:val="4"/>
              </w:numPr>
              <w:spacing w:line="276" w:lineRule="auto"/>
              <w:ind w:left="245" w:hanging="245"/>
              <w:rPr>
                <w:sz w:val="22"/>
                <w:szCs w:val="22"/>
              </w:rPr>
            </w:pPr>
            <w:r w:rsidRPr="001C561B">
              <w:rPr>
                <w:sz w:val="22"/>
                <w:szCs w:val="22"/>
              </w:rPr>
              <w:t>Graphic Presentation: Working Knowledge</w:t>
            </w:r>
            <w:r w:rsidR="001D66B7">
              <w:rPr>
                <w:sz w:val="22"/>
                <w:szCs w:val="22"/>
              </w:rPr>
              <w:t>.</w:t>
            </w:r>
          </w:p>
        </w:tc>
        <w:tc>
          <w:tcPr>
            <w:tcW w:w="1260" w:type="dxa"/>
            <w:tcBorders>
              <w:top w:val="single" w:sz="4" w:space="0" w:color="auto"/>
              <w:left w:val="single" w:sz="4" w:space="0" w:color="auto"/>
              <w:bottom w:val="single" w:sz="4" w:space="0" w:color="auto"/>
              <w:right w:val="single" w:sz="4" w:space="0" w:color="auto"/>
            </w:tcBorders>
          </w:tcPr>
          <w:p w:rsidR="001C561B" w:rsidRPr="004C2A9D" w:rsidRDefault="001C561B"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1C561B" w:rsidRPr="004C2A9D" w:rsidRDefault="001C561B" w:rsidP="001D59BC">
            <w:pPr>
              <w:autoSpaceDE w:val="0"/>
              <w:autoSpaceDN w:val="0"/>
              <w:adjustRightInd w:val="0"/>
              <w:spacing w:after="0"/>
              <w:rPr>
                <w:rFonts w:ascii="Arial" w:hAnsi="Arial" w:cs="Arial"/>
                <w:lang w:val="en-US" w:eastAsia="pl-PL"/>
              </w:rPr>
            </w:pPr>
          </w:p>
        </w:tc>
      </w:tr>
      <w:tr w:rsidR="001C561B" w:rsidRPr="007D2EA7" w:rsidTr="006C762D">
        <w:trPr>
          <w:trHeight w:val="516"/>
        </w:trPr>
        <w:tc>
          <w:tcPr>
            <w:tcW w:w="468" w:type="dxa"/>
            <w:tcBorders>
              <w:top w:val="single" w:sz="4" w:space="0" w:color="auto"/>
              <w:left w:val="single" w:sz="4" w:space="0" w:color="auto"/>
              <w:bottom w:val="single" w:sz="4" w:space="0" w:color="auto"/>
              <w:right w:val="single" w:sz="4" w:space="0" w:color="auto"/>
            </w:tcBorders>
            <w:vAlign w:val="center"/>
          </w:tcPr>
          <w:p w:rsidR="001C561B" w:rsidRPr="00BF4CE6" w:rsidRDefault="006C762D" w:rsidP="001D59BC">
            <w:pPr>
              <w:autoSpaceDE w:val="0"/>
              <w:autoSpaceDN w:val="0"/>
              <w:adjustRightInd w:val="0"/>
              <w:spacing w:after="0"/>
              <w:rPr>
                <w:rFonts w:ascii="Arial" w:hAnsi="Arial" w:cs="Arial"/>
                <w:lang w:val="en-US" w:eastAsia="pl-PL"/>
              </w:rPr>
            </w:pPr>
            <w:r>
              <w:rPr>
                <w:rFonts w:ascii="Arial" w:hAnsi="Arial" w:cs="Arial"/>
                <w:lang w:val="en-US" w:eastAsia="pl-PL"/>
              </w:rPr>
              <w:t>13</w:t>
            </w:r>
          </w:p>
        </w:tc>
        <w:tc>
          <w:tcPr>
            <w:tcW w:w="4680" w:type="dxa"/>
            <w:tcBorders>
              <w:top w:val="single" w:sz="4" w:space="0" w:color="auto"/>
              <w:left w:val="single" w:sz="4" w:space="0" w:color="auto"/>
              <w:bottom w:val="single" w:sz="4" w:space="0" w:color="auto"/>
              <w:right w:val="single" w:sz="4" w:space="0" w:color="auto"/>
            </w:tcBorders>
            <w:vAlign w:val="center"/>
          </w:tcPr>
          <w:p w:rsidR="001C561B" w:rsidRPr="001C561B" w:rsidRDefault="001C561B" w:rsidP="001B7D75">
            <w:pPr>
              <w:pStyle w:val="BodyText"/>
              <w:spacing w:after="0" w:line="276" w:lineRule="auto"/>
              <w:rPr>
                <w:rFonts w:ascii="Arial" w:hAnsi="Arial" w:cs="Arial"/>
              </w:rPr>
            </w:pPr>
            <w:r w:rsidRPr="001C561B">
              <w:rPr>
                <w:rFonts w:ascii="Arial" w:hAnsi="Arial" w:cs="Arial"/>
              </w:rPr>
              <w:t xml:space="preserve">Native English language speaker or individual presenting very good command of spoken and written English, with a proven ability to communicate effectively orally and in writing at the level of (SLP) NATO STANAG 6001 - 3333 (Listening, Speaking, Reading and Writing). </w:t>
            </w:r>
            <w:r w:rsidRPr="001C561B">
              <w:rPr>
                <w:rFonts w:ascii="Arial" w:hAnsi="Arial" w:cs="Arial"/>
                <w:i/>
                <w:highlight w:val="yellow"/>
              </w:rPr>
              <w:t>The Bidder must provide supporting document(s)/</w:t>
            </w:r>
            <w:r w:rsidR="001D66B7">
              <w:rPr>
                <w:rFonts w:ascii="Arial" w:hAnsi="Arial" w:cs="Arial"/>
                <w:i/>
                <w:highlight w:val="yellow"/>
              </w:rPr>
              <w:t xml:space="preserve"> </w:t>
            </w:r>
            <w:r w:rsidRPr="001C561B">
              <w:rPr>
                <w:rFonts w:ascii="Arial" w:hAnsi="Arial" w:cs="Arial"/>
                <w:i/>
                <w:highlight w:val="yellow"/>
              </w:rPr>
              <w:t>evidence per SOW point 4.2.</w:t>
            </w:r>
          </w:p>
        </w:tc>
        <w:tc>
          <w:tcPr>
            <w:tcW w:w="1260" w:type="dxa"/>
            <w:tcBorders>
              <w:top w:val="single" w:sz="4" w:space="0" w:color="auto"/>
              <w:left w:val="single" w:sz="4" w:space="0" w:color="auto"/>
              <w:bottom w:val="single" w:sz="4" w:space="0" w:color="auto"/>
              <w:right w:val="single" w:sz="4" w:space="0" w:color="auto"/>
            </w:tcBorders>
          </w:tcPr>
          <w:p w:rsidR="001C561B" w:rsidRPr="004C2A9D" w:rsidRDefault="001C561B"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1C561B" w:rsidRPr="004C2A9D" w:rsidRDefault="001C561B" w:rsidP="001D59BC">
            <w:pPr>
              <w:autoSpaceDE w:val="0"/>
              <w:autoSpaceDN w:val="0"/>
              <w:adjustRightInd w:val="0"/>
              <w:spacing w:after="0"/>
              <w:rPr>
                <w:rFonts w:ascii="Arial" w:hAnsi="Arial" w:cs="Arial"/>
                <w:lang w:val="en-US" w:eastAsia="pl-PL"/>
              </w:rPr>
            </w:pPr>
          </w:p>
        </w:tc>
      </w:tr>
    </w:tbl>
    <w:p w:rsidR="001C561B" w:rsidRDefault="001C561B" w:rsidP="009D03CB">
      <w:pPr>
        <w:autoSpaceDE w:val="0"/>
        <w:autoSpaceDN w:val="0"/>
        <w:adjustRightInd w:val="0"/>
        <w:spacing w:after="0" w:line="240" w:lineRule="auto"/>
        <w:jc w:val="right"/>
        <w:rPr>
          <w:rFonts w:ascii="Cambria,BoldItalic" w:hAnsi="Cambria,BoldItalic" w:cs="Cambria,BoldItalic"/>
          <w:b/>
          <w:bCs/>
          <w:iCs/>
          <w:sz w:val="24"/>
          <w:szCs w:val="24"/>
          <w:lang w:val="en-US" w:eastAsia="pl-PL"/>
        </w:rPr>
      </w:pPr>
    </w:p>
    <w:p w:rsidR="00507AF7" w:rsidRDefault="00507AF7" w:rsidP="005D5DE1">
      <w:pPr>
        <w:pStyle w:val="Header"/>
        <w:tabs>
          <w:tab w:val="clear" w:pos="4536"/>
          <w:tab w:val="clear" w:pos="9072"/>
          <w:tab w:val="right" w:pos="540"/>
        </w:tabs>
        <w:spacing w:line="276" w:lineRule="auto"/>
        <w:ind w:left="990" w:right="516"/>
        <w:jc w:val="center"/>
        <w:rPr>
          <w:rFonts w:ascii="Arial" w:hAnsi="Arial" w:cs="Arial"/>
          <w:b/>
          <w:lang w:val="en-US"/>
        </w:rPr>
      </w:pPr>
    </w:p>
    <w:p w:rsidR="00507AF7" w:rsidRDefault="00507AF7" w:rsidP="005D5DE1">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5D5DE1">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5D5DE1">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5D5DE1">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5D5DE1">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5D5DE1">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5D5DE1">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5D5DE1">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5D5DE1">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5D5DE1">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5D5DE1">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5D5DE1">
      <w:pPr>
        <w:pStyle w:val="Header"/>
        <w:tabs>
          <w:tab w:val="clear" w:pos="4536"/>
          <w:tab w:val="clear" w:pos="9072"/>
          <w:tab w:val="right" w:pos="540"/>
        </w:tabs>
        <w:spacing w:line="276" w:lineRule="auto"/>
        <w:ind w:left="990" w:right="516"/>
        <w:jc w:val="center"/>
        <w:rPr>
          <w:rFonts w:ascii="Arial" w:hAnsi="Arial" w:cs="Arial"/>
          <w:b/>
          <w:lang w:val="en-US"/>
        </w:rPr>
      </w:pPr>
    </w:p>
    <w:p w:rsidR="006C762D" w:rsidRDefault="006C762D" w:rsidP="005D5DE1">
      <w:pPr>
        <w:pStyle w:val="Header"/>
        <w:tabs>
          <w:tab w:val="clear" w:pos="4536"/>
          <w:tab w:val="clear" w:pos="9072"/>
          <w:tab w:val="right" w:pos="540"/>
        </w:tabs>
        <w:spacing w:line="276" w:lineRule="auto"/>
        <w:ind w:left="990" w:right="516"/>
        <w:jc w:val="center"/>
        <w:rPr>
          <w:rFonts w:ascii="Arial" w:hAnsi="Arial" w:cs="Arial"/>
          <w:b/>
          <w:lang w:val="en-US"/>
        </w:rPr>
      </w:pPr>
    </w:p>
    <w:p w:rsidR="00507AF7" w:rsidRDefault="00507AF7" w:rsidP="005D5DE1">
      <w:pPr>
        <w:pStyle w:val="Header"/>
        <w:tabs>
          <w:tab w:val="clear" w:pos="4536"/>
          <w:tab w:val="clear" w:pos="9072"/>
          <w:tab w:val="right" w:pos="540"/>
        </w:tabs>
        <w:spacing w:line="276" w:lineRule="auto"/>
        <w:ind w:left="990" w:right="516"/>
        <w:jc w:val="center"/>
        <w:rPr>
          <w:rFonts w:ascii="Arial" w:hAnsi="Arial" w:cs="Arial"/>
          <w:b/>
          <w:lang w:val="en-US"/>
        </w:rPr>
      </w:pPr>
    </w:p>
    <w:p w:rsidR="005D5DE1" w:rsidRDefault="005D5DE1" w:rsidP="005D5DE1">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p>
    <w:p w:rsidR="005D5DE1" w:rsidRDefault="005D5DE1" w:rsidP="005D5DE1">
      <w:pPr>
        <w:pStyle w:val="Header"/>
        <w:tabs>
          <w:tab w:val="clear" w:pos="4536"/>
          <w:tab w:val="clear" w:pos="9072"/>
          <w:tab w:val="right" w:pos="540"/>
        </w:tabs>
        <w:spacing w:line="276" w:lineRule="auto"/>
        <w:ind w:left="990" w:right="516"/>
        <w:jc w:val="center"/>
        <w:rPr>
          <w:rFonts w:ascii="Arial" w:hAnsi="Arial" w:cs="Arial"/>
          <w:b/>
          <w:lang w:val="en-US"/>
        </w:rPr>
      </w:pPr>
    </w:p>
    <w:p w:rsidR="005D5DE1" w:rsidRDefault="006C762D" w:rsidP="005D5DE1">
      <w:pPr>
        <w:pStyle w:val="Header"/>
        <w:tabs>
          <w:tab w:val="clear" w:pos="4536"/>
          <w:tab w:val="clear" w:pos="9072"/>
          <w:tab w:val="right" w:pos="540"/>
        </w:tabs>
        <w:spacing w:line="276" w:lineRule="auto"/>
        <w:ind w:left="990" w:right="516"/>
        <w:jc w:val="center"/>
        <w:rPr>
          <w:rFonts w:ascii="Arial" w:hAnsi="Arial" w:cs="Arial"/>
          <w:b/>
          <w:color w:val="000000"/>
          <w:lang w:val="en-US"/>
        </w:rPr>
      </w:pPr>
      <w:r>
        <w:rPr>
          <w:rFonts w:ascii="Arial" w:hAnsi="Arial" w:cs="Arial"/>
          <w:b/>
          <w:lang w:val="en-US"/>
        </w:rPr>
        <w:t>PROPOSED CANDIDATE</w:t>
      </w:r>
      <w:r w:rsidR="005D5DE1">
        <w:rPr>
          <w:rFonts w:ascii="Arial" w:hAnsi="Arial" w:cs="Arial"/>
          <w:b/>
          <w:lang w:val="en-US"/>
        </w:rPr>
        <w:t xml:space="preserve"> </w:t>
      </w:r>
      <w:r>
        <w:rPr>
          <w:rFonts w:ascii="Arial" w:hAnsi="Arial" w:cs="Arial"/>
          <w:b/>
          <w:lang w:val="en-US"/>
        </w:rPr>
        <w:t>–</w:t>
      </w:r>
      <w:r w:rsidR="005D5DE1">
        <w:rPr>
          <w:rFonts w:ascii="Arial" w:hAnsi="Arial" w:cs="Arial"/>
          <w:b/>
          <w:lang w:val="en-US"/>
        </w:rPr>
        <w:t xml:space="preserve"> </w:t>
      </w:r>
      <w:r>
        <w:rPr>
          <w:rFonts w:ascii="Arial" w:hAnsi="Arial" w:cs="Arial"/>
          <w:b/>
          <w:color w:val="000000"/>
          <w:lang w:val="en-US"/>
        </w:rPr>
        <w:t>SCENARIO DEVELOPER SITFOR</w:t>
      </w:r>
    </w:p>
    <w:p w:rsidR="006C762D" w:rsidRPr="006C762D" w:rsidRDefault="006C762D" w:rsidP="005D5DE1">
      <w:pPr>
        <w:pStyle w:val="Header"/>
        <w:tabs>
          <w:tab w:val="clear" w:pos="4536"/>
          <w:tab w:val="clear" w:pos="9072"/>
          <w:tab w:val="right" w:pos="540"/>
        </w:tabs>
        <w:spacing w:line="276" w:lineRule="auto"/>
        <w:ind w:left="990" w:right="516"/>
        <w:jc w:val="center"/>
        <w:rPr>
          <w:rFonts w:ascii="Arial" w:hAnsi="Arial" w:cs="Arial"/>
          <w:b/>
          <w:color w:val="FF0000"/>
          <w:lang w:val="en-US"/>
        </w:rPr>
      </w:pPr>
      <w:r w:rsidRPr="006C762D">
        <w:rPr>
          <w:rFonts w:ascii="Arial" w:hAnsi="Arial" w:cs="Arial"/>
          <w:b/>
          <w:color w:val="FF0000"/>
          <w:lang w:val="en-US"/>
        </w:rPr>
        <w:t>LODO25</w:t>
      </w:r>
    </w:p>
    <w:p w:rsidR="005D5DE1" w:rsidRDefault="005D5DE1" w:rsidP="005D5DE1">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w:t>
      </w:r>
      <w:r>
        <w:rPr>
          <w:rFonts w:ascii="Arial" w:hAnsi="Arial" w:cs="Arial"/>
          <w:b/>
          <w:lang w:val="en-US"/>
        </w:rPr>
        <w:t xml:space="preserve"> (Name and Surname)</w:t>
      </w:r>
    </w:p>
    <w:p w:rsidR="005D5DE1" w:rsidRPr="005D71E9" w:rsidRDefault="005D5DE1" w:rsidP="005D5DE1">
      <w:pPr>
        <w:pStyle w:val="Header"/>
        <w:tabs>
          <w:tab w:val="clear" w:pos="4536"/>
          <w:tab w:val="clear" w:pos="9072"/>
          <w:tab w:val="right" w:pos="540"/>
        </w:tabs>
        <w:spacing w:line="276" w:lineRule="auto"/>
        <w:ind w:left="990" w:right="516"/>
        <w:jc w:val="center"/>
        <w:rPr>
          <w:rFonts w:ascii="Cambria" w:hAnsi="Cambria" w:cs="Cambria"/>
          <w:b/>
          <w:i/>
          <w:color w:val="FF0000"/>
          <w:lang w:val="en-US" w:eastAsia="pl-PL"/>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0"/>
        <w:gridCol w:w="1260"/>
        <w:gridCol w:w="7740"/>
      </w:tblGrid>
      <w:tr w:rsidR="005D5DE1" w:rsidRPr="007D2EA7" w:rsidTr="00415DA9">
        <w:tc>
          <w:tcPr>
            <w:tcW w:w="468" w:type="dxa"/>
            <w:vAlign w:val="center"/>
          </w:tcPr>
          <w:p w:rsidR="005D5DE1" w:rsidRPr="00BF4CE6" w:rsidRDefault="005D5DE1" w:rsidP="001D59BC">
            <w:pPr>
              <w:autoSpaceDE w:val="0"/>
              <w:autoSpaceDN w:val="0"/>
              <w:adjustRightInd w:val="0"/>
              <w:spacing w:after="0"/>
              <w:jc w:val="center"/>
              <w:rPr>
                <w:rFonts w:ascii="Arial" w:hAnsi="Arial" w:cs="Arial"/>
                <w:lang w:eastAsia="pl-PL"/>
              </w:rPr>
            </w:pPr>
            <w:r w:rsidRPr="00BF4CE6">
              <w:rPr>
                <w:rFonts w:ascii="Arial" w:hAnsi="Arial" w:cs="Arial"/>
                <w:lang w:eastAsia="pl-PL"/>
              </w:rPr>
              <w:t>#</w:t>
            </w:r>
          </w:p>
        </w:tc>
        <w:tc>
          <w:tcPr>
            <w:tcW w:w="4680" w:type="dxa"/>
            <w:vAlign w:val="center"/>
          </w:tcPr>
          <w:p w:rsidR="005D5DE1" w:rsidRPr="006B3546" w:rsidRDefault="005D5DE1" w:rsidP="001D59BC">
            <w:pPr>
              <w:autoSpaceDE w:val="0"/>
              <w:autoSpaceDN w:val="0"/>
              <w:adjustRightInd w:val="0"/>
              <w:spacing w:after="0"/>
              <w:jc w:val="center"/>
              <w:rPr>
                <w:rFonts w:ascii="Arial" w:hAnsi="Arial" w:cs="Arial"/>
                <w:highlight w:val="yellow"/>
                <w:lang w:eastAsia="pl-PL"/>
              </w:rPr>
            </w:pPr>
            <w:proofErr w:type="spellStart"/>
            <w:r w:rsidRPr="006B3546">
              <w:rPr>
                <w:rFonts w:ascii="Arial" w:hAnsi="Arial" w:cs="Arial"/>
                <w:lang w:eastAsia="pl-PL"/>
              </w:rPr>
              <w:t>Criteria</w:t>
            </w:r>
            <w:proofErr w:type="spellEnd"/>
          </w:p>
        </w:tc>
        <w:tc>
          <w:tcPr>
            <w:tcW w:w="1260" w:type="dxa"/>
            <w:vAlign w:val="center"/>
          </w:tcPr>
          <w:p w:rsidR="005D5DE1" w:rsidRPr="00382305" w:rsidRDefault="005D5DE1" w:rsidP="001D59BC">
            <w:pPr>
              <w:autoSpaceDE w:val="0"/>
              <w:autoSpaceDN w:val="0"/>
              <w:adjustRightInd w:val="0"/>
              <w:spacing w:after="0"/>
              <w:jc w:val="center"/>
              <w:rPr>
                <w:rFonts w:ascii="Arial" w:hAnsi="Arial" w:cs="Arial"/>
                <w:lang w:val="en-US" w:eastAsia="pl-PL"/>
              </w:rPr>
            </w:pPr>
            <w:r>
              <w:rPr>
                <w:rFonts w:ascii="Arial" w:hAnsi="Arial" w:cs="Arial"/>
                <w:lang w:val="en-US" w:eastAsia="pl-PL"/>
              </w:rPr>
              <w:t>JFTC</w:t>
            </w:r>
          </w:p>
          <w:p w:rsidR="005D5DE1" w:rsidRPr="00382305" w:rsidRDefault="005D5DE1" w:rsidP="001D59BC">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Evaluation</w:t>
            </w:r>
          </w:p>
          <w:p w:rsidR="005D5DE1" w:rsidRPr="00382305" w:rsidRDefault="005D5DE1" w:rsidP="001D59BC">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(C/N)</w:t>
            </w:r>
          </w:p>
        </w:tc>
        <w:tc>
          <w:tcPr>
            <w:tcW w:w="7740" w:type="dxa"/>
            <w:vAlign w:val="center"/>
          </w:tcPr>
          <w:p w:rsidR="005D5DE1" w:rsidRPr="007704F3" w:rsidRDefault="005D5DE1" w:rsidP="001D59BC">
            <w:pPr>
              <w:autoSpaceDE w:val="0"/>
              <w:autoSpaceDN w:val="0"/>
              <w:adjustRightInd w:val="0"/>
              <w:spacing w:after="0"/>
              <w:jc w:val="center"/>
              <w:rPr>
                <w:rFonts w:ascii="Arial" w:hAnsi="Arial" w:cs="Arial"/>
                <w:b/>
                <w:lang w:val="en-US" w:eastAsia="pl-PL"/>
              </w:rPr>
            </w:pPr>
            <w:r w:rsidRPr="007704F3">
              <w:rPr>
                <w:rFonts w:ascii="Arial" w:hAnsi="Arial" w:cs="Arial"/>
                <w:b/>
                <w:lang w:val="en-US" w:eastAsia="pl-PL"/>
              </w:rPr>
              <w:t>Comments</w:t>
            </w:r>
          </w:p>
          <w:p w:rsidR="005D5DE1" w:rsidRPr="006B3546" w:rsidRDefault="005D5DE1" w:rsidP="001D59BC">
            <w:pPr>
              <w:autoSpaceDE w:val="0"/>
              <w:autoSpaceDN w:val="0"/>
              <w:adjustRightInd w:val="0"/>
              <w:spacing w:after="0"/>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that demonstrates compliance with the criteria</w:t>
            </w:r>
            <w:r>
              <w:rPr>
                <w:rFonts w:ascii="Arial" w:hAnsi="Arial" w:cs="Arial"/>
                <w:lang w:val="en-US" w:eastAsia="pl-PL"/>
              </w:rPr>
              <w:t>)</w:t>
            </w:r>
          </w:p>
        </w:tc>
      </w:tr>
      <w:tr w:rsidR="005D5DE1" w:rsidRPr="007D2EA7" w:rsidTr="00415DA9">
        <w:trPr>
          <w:trHeight w:val="535"/>
        </w:trPr>
        <w:tc>
          <w:tcPr>
            <w:tcW w:w="468" w:type="dxa"/>
            <w:tcBorders>
              <w:top w:val="single" w:sz="4" w:space="0" w:color="auto"/>
              <w:left w:val="single" w:sz="4" w:space="0" w:color="auto"/>
              <w:bottom w:val="single" w:sz="4" w:space="0" w:color="auto"/>
              <w:right w:val="single" w:sz="4" w:space="0" w:color="auto"/>
            </w:tcBorders>
            <w:vAlign w:val="center"/>
          </w:tcPr>
          <w:p w:rsidR="005D5DE1" w:rsidRPr="00BF4CE6" w:rsidRDefault="005D5DE1" w:rsidP="001D59BC">
            <w:pPr>
              <w:autoSpaceDE w:val="0"/>
              <w:autoSpaceDN w:val="0"/>
              <w:adjustRightInd w:val="0"/>
              <w:spacing w:after="0"/>
              <w:rPr>
                <w:rFonts w:ascii="Arial" w:hAnsi="Arial" w:cs="Arial"/>
                <w:lang w:val="en-US" w:eastAsia="pl-PL"/>
              </w:rPr>
            </w:pPr>
            <w:r w:rsidRPr="00BF4CE6">
              <w:rPr>
                <w:rFonts w:ascii="Arial" w:hAnsi="Arial" w:cs="Arial"/>
                <w:lang w:val="en-US" w:eastAsia="pl-PL"/>
              </w:rPr>
              <w:t>1</w:t>
            </w:r>
          </w:p>
        </w:tc>
        <w:tc>
          <w:tcPr>
            <w:tcW w:w="4680" w:type="dxa"/>
            <w:tcBorders>
              <w:top w:val="single" w:sz="4" w:space="0" w:color="auto"/>
              <w:left w:val="single" w:sz="4" w:space="0" w:color="auto"/>
              <w:bottom w:val="single" w:sz="4" w:space="0" w:color="auto"/>
              <w:right w:val="single" w:sz="4" w:space="0" w:color="auto"/>
            </w:tcBorders>
            <w:vAlign w:val="center"/>
          </w:tcPr>
          <w:p w:rsidR="005D5DE1" w:rsidRPr="00415DA9" w:rsidRDefault="006C762D" w:rsidP="001D59BC">
            <w:pPr>
              <w:pStyle w:val="StyleA1"/>
              <w:numPr>
                <w:ilvl w:val="0"/>
                <w:numId w:val="0"/>
              </w:numPr>
              <w:spacing w:after="0" w:line="276" w:lineRule="auto"/>
              <w:jc w:val="both"/>
            </w:pPr>
            <w:r w:rsidRPr="00820649">
              <w:t xml:space="preserve">Recent (last </w:t>
            </w:r>
            <w:r>
              <w:t>five</w:t>
            </w:r>
            <w:r w:rsidRPr="00820649">
              <w:t xml:space="preserve"> calendar years) demonstrable knowledge and experience of NATO exercise scenario development</w:t>
            </w:r>
          </w:p>
        </w:tc>
        <w:tc>
          <w:tcPr>
            <w:tcW w:w="1260" w:type="dxa"/>
            <w:tcBorders>
              <w:top w:val="single" w:sz="4" w:space="0" w:color="auto"/>
              <w:left w:val="single" w:sz="4" w:space="0" w:color="auto"/>
              <w:bottom w:val="single" w:sz="4" w:space="0" w:color="auto"/>
              <w:right w:val="single" w:sz="4" w:space="0" w:color="auto"/>
            </w:tcBorders>
          </w:tcPr>
          <w:p w:rsidR="005D5DE1" w:rsidRPr="004C2A9D" w:rsidRDefault="005D5DE1"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5D5DE1" w:rsidRDefault="005D5DE1" w:rsidP="001D59BC">
            <w:pPr>
              <w:autoSpaceDE w:val="0"/>
              <w:autoSpaceDN w:val="0"/>
              <w:adjustRightInd w:val="0"/>
              <w:spacing w:after="0"/>
              <w:rPr>
                <w:rFonts w:ascii="Arial" w:hAnsi="Arial" w:cs="Arial"/>
                <w:i/>
                <w:lang w:val="en-US" w:eastAsia="pl-PL"/>
              </w:rPr>
            </w:pPr>
            <w:r w:rsidRPr="007341BC">
              <w:rPr>
                <w:rFonts w:ascii="Arial" w:hAnsi="Arial" w:cs="Arial"/>
                <w:i/>
                <w:highlight w:val="yellow"/>
                <w:lang w:val="en-US" w:eastAsia="pl-PL"/>
              </w:rPr>
              <w:t>Sample:</w:t>
            </w:r>
          </w:p>
          <w:p w:rsidR="005D5DE1" w:rsidRPr="007341BC" w:rsidRDefault="005D5DE1" w:rsidP="001D59BC">
            <w:pPr>
              <w:autoSpaceDE w:val="0"/>
              <w:autoSpaceDN w:val="0"/>
              <w:adjustRightInd w:val="0"/>
              <w:spacing w:after="0"/>
              <w:rPr>
                <w:rFonts w:ascii="Arial" w:hAnsi="Arial" w:cs="Arial"/>
                <w:i/>
                <w:lang w:val="en-US" w:eastAsia="pl-PL"/>
              </w:rPr>
            </w:pPr>
            <w:r w:rsidRPr="007341BC">
              <w:rPr>
                <w:rFonts w:ascii="Arial" w:hAnsi="Arial" w:cs="Arial"/>
                <w:i/>
                <w:lang w:val="en-US" w:eastAsia="pl-PL"/>
              </w:rPr>
              <w:t>Compliance narrative: …</w:t>
            </w:r>
          </w:p>
          <w:p w:rsidR="005D5DE1" w:rsidRPr="007341BC" w:rsidRDefault="005D5DE1" w:rsidP="001D59BC">
            <w:pPr>
              <w:autoSpaceDE w:val="0"/>
              <w:autoSpaceDN w:val="0"/>
              <w:adjustRightInd w:val="0"/>
              <w:spacing w:after="0"/>
              <w:rPr>
                <w:rFonts w:ascii="Arial" w:hAnsi="Arial" w:cs="Arial"/>
                <w:i/>
                <w:lang w:val="en-US" w:eastAsia="pl-PL"/>
              </w:rPr>
            </w:pPr>
          </w:p>
          <w:p w:rsidR="005D5DE1" w:rsidRPr="007341BC" w:rsidRDefault="005D5DE1" w:rsidP="001D59BC">
            <w:pPr>
              <w:autoSpaceDE w:val="0"/>
              <w:autoSpaceDN w:val="0"/>
              <w:adjustRightInd w:val="0"/>
              <w:spacing w:after="0"/>
              <w:rPr>
                <w:rFonts w:ascii="Arial" w:hAnsi="Arial" w:cs="Arial"/>
                <w:i/>
                <w:lang w:val="en-US" w:eastAsia="pl-PL"/>
              </w:rPr>
            </w:pPr>
            <w:r w:rsidRPr="007341BC">
              <w:rPr>
                <w:rFonts w:ascii="Arial" w:hAnsi="Arial" w:cs="Arial"/>
                <w:i/>
                <w:lang w:val="en-US" w:eastAsia="pl-PL"/>
              </w:rPr>
              <w:t>Unequivocal reference evidenced by:</w:t>
            </w:r>
          </w:p>
          <w:p w:rsidR="005D5DE1" w:rsidRDefault="005D5DE1" w:rsidP="001D59BC">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p w:rsidR="005D5DE1" w:rsidRPr="007341BC" w:rsidRDefault="005D5DE1" w:rsidP="001D59BC">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tc>
      </w:tr>
      <w:tr w:rsidR="005D5DE1" w:rsidRPr="007D2EA7" w:rsidTr="00415DA9">
        <w:tc>
          <w:tcPr>
            <w:tcW w:w="468" w:type="dxa"/>
            <w:tcBorders>
              <w:top w:val="single" w:sz="4" w:space="0" w:color="auto"/>
              <w:left w:val="single" w:sz="4" w:space="0" w:color="auto"/>
              <w:bottom w:val="single" w:sz="4" w:space="0" w:color="auto"/>
              <w:right w:val="single" w:sz="4" w:space="0" w:color="auto"/>
            </w:tcBorders>
            <w:vAlign w:val="center"/>
          </w:tcPr>
          <w:p w:rsidR="005D5DE1" w:rsidRPr="00BF4CE6" w:rsidRDefault="005D5DE1" w:rsidP="001D59BC">
            <w:pPr>
              <w:autoSpaceDE w:val="0"/>
              <w:autoSpaceDN w:val="0"/>
              <w:adjustRightInd w:val="0"/>
              <w:spacing w:after="0"/>
              <w:rPr>
                <w:rFonts w:ascii="Arial" w:hAnsi="Arial" w:cs="Arial"/>
                <w:lang w:val="en-US" w:eastAsia="pl-PL"/>
              </w:rPr>
            </w:pPr>
            <w:r w:rsidRPr="00BF4CE6">
              <w:rPr>
                <w:rFonts w:ascii="Arial" w:hAnsi="Arial" w:cs="Arial"/>
                <w:lang w:val="en-US" w:eastAsia="pl-PL"/>
              </w:rPr>
              <w:t>2</w:t>
            </w:r>
          </w:p>
        </w:tc>
        <w:tc>
          <w:tcPr>
            <w:tcW w:w="4680" w:type="dxa"/>
            <w:tcBorders>
              <w:top w:val="single" w:sz="4" w:space="0" w:color="auto"/>
              <w:left w:val="single" w:sz="4" w:space="0" w:color="auto"/>
              <w:bottom w:val="single" w:sz="4" w:space="0" w:color="auto"/>
              <w:right w:val="single" w:sz="4" w:space="0" w:color="auto"/>
            </w:tcBorders>
            <w:vAlign w:val="center"/>
          </w:tcPr>
          <w:p w:rsidR="005D5DE1" w:rsidRPr="00415DA9" w:rsidRDefault="006C762D" w:rsidP="001D59BC">
            <w:pPr>
              <w:spacing w:after="0"/>
              <w:rPr>
                <w:rFonts w:ascii="Arial" w:eastAsia="Times New Roman" w:hAnsi="Arial" w:cs="Arial"/>
                <w:sz w:val="24"/>
                <w:szCs w:val="24"/>
                <w:lang w:val="en-GB"/>
              </w:rPr>
            </w:pPr>
            <w:r w:rsidRPr="00415DA9">
              <w:rPr>
                <w:rFonts w:ascii="Arial" w:eastAsia="Times New Roman" w:hAnsi="Arial" w:cs="Arial"/>
                <w:sz w:val="24"/>
                <w:szCs w:val="24"/>
                <w:lang w:val="en-GB"/>
              </w:rPr>
              <w:t xml:space="preserve">Recent (last five calendar years) NATO exercise planning experience as a scenario developer in at least one of following posts/roles: SITFOR, OPFOR, </w:t>
            </w:r>
            <w:proofErr w:type="gramStart"/>
            <w:r w:rsidRPr="00415DA9">
              <w:rPr>
                <w:rFonts w:ascii="Arial" w:eastAsia="Times New Roman" w:hAnsi="Arial" w:cs="Arial"/>
                <w:sz w:val="24"/>
                <w:szCs w:val="24"/>
                <w:lang w:val="en-GB"/>
              </w:rPr>
              <w:t>INTEL</w:t>
            </w:r>
            <w:proofErr w:type="gramEnd"/>
            <w:r w:rsidRPr="00415DA9">
              <w:rPr>
                <w:rFonts w:ascii="Arial" w:eastAsia="Times New Roman" w:hAnsi="Arial" w:cs="Arial"/>
                <w:sz w:val="24"/>
                <w:szCs w:val="24"/>
                <w:lang w:val="en-GB"/>
              </w:rPr>
              <w:t>)*. (*If the name of the exercise position was different, it is required to provide a written summary of the candidate responsibilities to prove that the position was in the scope of the above-mentioned requirements)</w:t>
            </w:r>
          </w:p>
        </w:tc>
        <w:tc>
          <w:tcPr>
            <w:tcW w:w="1260" w:type="dxa"/>
            <w:tcBorders>
              <w:top w:val="single" w:sz="4" w:space="0" w:color="auto"/>
              <w:left w:val="single" w:sz="4" w:space="0" w:color="auto"/>
              <w:bottom w:val="single" w:sz="4" w:space="0" w:color="auto"/>
              <w:right w:val="single" w:sz="4" w:space="0" w:color="auto"/>
            </w:tcBorders>
          </w:tcPr>
          <w:p w:rsidR="005D5DE1" w:rsidRPr="004C2A9D" w:rsidRDefault="005D5DE1"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5D5DE1" w:rsidRPr="004C2A9D" w:rsidRDefault="005D5DE1" w:rsidP="001D59BC">
            <w:pPr>
              <w:autoSpaceDE w:val="0"/>
              <w:autoSpaceDN w:val="0"/>
              <w:adjustRightInd w:val="0"/>
              <w:spacing w:after="0"/>
              <w:rPr>
                <w:rFonts w:ascii="Arial" w:hAnsi="Arial" w:cs="Arial"/>
                <w:lang w:val="en-US" w:eastAsia="pl-PL"/>
              </w:rPr>
            </w:pPr>
          </w:p>
        </w:tc>
      </w:tr>
      <w:tr w:rsidR="00D97401" w:rsidRPr="007D2EA7" w:rsidTr="00415DA9">
        <w:tc>
          <w:tcPr>
            <w:tcW w:w="468" w:type="dxa"/>
            <w:tcBorders>
              <w:top w:val="single" w:sz="4" w:space="0" w:color="auto"/>
              <w:left w:val="single" w:sz="4" w:space="0" w:color="auto"/>
              <w:bottom w:val="single" w:sz="4" w:space="0" w:color="auto"/>
              <w:right w:val="single" w:sz="4" w:space="0" w:color="auto"/>
            </w:tcBorders>
            <w:vAlign w:val="center"/>
          </w:tcPr>
          <w:p w:rsidR="00D97401" w:rsidRPr="00BF4CE6" w:rsidRDefault="00D97401" w:rsidP="001D59BC">
            <w:pPr>
              <w:autoSpaceDE w:val="0"/>
              <w:autoSpaceDN w:val="0"/>
              <w:adjustRightInd w:val="0"/>
              <w:spacing w:after="0"/>
              <w:rPr>
                <w:rFonts w:ascii="Arial" w:hAnsi="Arial" w:cs="Arial"/>
                <w:lang w:val="en-US" w:eastAsia="pl-PL"/>
              </w:rPr>
            </w:pPr>
            <w:r>
              <w:rPr>
                <w:rFonts w:ascii="Arial" w:hAnsi="Arial" w:cs="Arial"/>
                <w:lang w:val="en-US" w:eastAsia="pl-PL"/>
              </w:rPr>
              <w:t>3</w:t>
            </w:r>
          </w:p>
        </w:tc>
        <w:tc>
          <w:tcPr>
            <w:tcW w:w="4680" w:type="dxa"/>
            <w:tcBorders>
              <w:top w:val="single" w:sz="4" w:space="0" w:color="auto"/>
              <w:left w:val="single" w:sz="4" w:space="0" w:color="auto"/>
              <w:bottom w:val="single" w:sz="4" w:space="0" w:color="auto"/>
              <w:right w:val="single" w:sz="4" w:space="0" w:color="auto"/>
            </w:tcBorders>
            <w:vAlign w:val="center"/>
          </w:tcPr>
          <w:p w:rsidR="00D97401" w:rsidRPr="00415DA9" w:rsidRDefault="006C762D" w:rsidP="001D59BC">
            <w:pPr>
              <w:spacing w:after="0"/>
              <w:rPr>
                <w:rFonts w:ascii="Arial" w:eastAsia="Times New Roman" w:hAnsi="Arial" w:cs="Arial"/>
                <w:sz w:val="24"/>
                <w:szCs w:val="24"/>
                <w:lang w:val="en-GB"/>
              </w:rPr>
            </w:pPr>
            <w:r w:rsidRPr="00415DA9">
              <w:rPr>
                <w:rFonts w:ascii="Arial" w:eastAsia="Times New Roman" w:hAnsi="Arial" w:cs="Arial"/>
                <w:sz w:val="24"/>
                <w:szCs w:val="24"/>
                <w:lang w:val="en-GB"/>
              </w:rPr>
              <w:t xml:space="preserve">Recent (last five calendar years) demonstrable NATO operations planning </w:t>
            </w:r>
            <w:r w:rsidRPr="00415DA9">
              <w:rPr>
                <w:rFonts w:ascii="Arial" w:eastAsia="Times New Roman" w:hAnsi="Arial" w:cs="Arial"/>
                <w:sz w:val="24"/>
                <w:szCs w:val="24"/>
                <w:lang w:val="en-GB"/>
              </w:rPr>
              <w:lastRenderedPageBreak/>
              <w:t>experience (including exercises) at operational and tactical level (J/G2)</w:t>
            </w:r>
          </w:p>
        </w:tc>
        <w:tc>
          <w:tcPr>
            <w:tcW w:w="1260" w:type="dxa"/>
            <w:tcBorders>
              <w:top w:val="single" w:sz="4" w:space="0" w:color="auto"/>
              <w:left w:val="single" w:sz="4" w:space="0" w:color="auto"/>
              <w:bottom w:val="single" w:sz="4" w:space="0" w:color="auto"/>
              <w:right w:val="single" w:sz="4" w:space="0" w:color="auto"/>
            </w:tcBorders>
          </w:tcPr>
          <w:p w:rsidR="00D97401" w:rsidRPr="004C2A9D" w:rsidRDefault="00D97401"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D97401" w:rsidRPr="004C2A9D" w:rsidRDefault="00D97401" w:rsidP="001D59BC">
            <w:pPr>
              <w:autoSpaceDE w:val="0"/>
              <w:autoSpaceDN w:val="0"/>
              <w:adjustRightInd w:val="0"/>
              <w:spacing w:after="0"/>
              <w:rPr>
                <w:rFonts w:ascii="Arial" w:hAnsi="Arial" w:cs="Arial"/>
                <w:lang w:val="en-US" w:eastAsia="pl-PL"/>
              </w:rPr>
            </w:pPr>
          </w:p>
        </w:tc>
      </w:tr>
      <w:tr w:rsidR="005D5DE1" w:rsidRPr="007D2EA7" w:rsidTr="00415DA9">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5D5DE1" w:rsidRPr="00BF4CE6" w:rsidRDefault="00415DA9" w:rsidP="001D59BC">
            <w:pPr>
              <w:autoSpaceDE w:val="0"/>
              <w:autoSpaceDN w:val="0"/>
              <w:adjustRightInd w:val="0"/>
              <w:spacing w:after="0"/>
              <w:rPr>
                <w:rFonts w:ascii="Arial" w:hAnsi="Arial" w:cs="Arial"/>
                <w:lang w:val="en-US" w:eastAsia="pl-PL"/>
              </w:rPr>
            </w:pPr>
            <w:r>
              <w:rPr>
                <w:rFonts w:ascii="Arial" w:hAnsi="Arial" w:cs="Arial"/>
                <w:lang w:val="en-US" w:eastAsia="pl-PL"/>
              </w:rPr>
              <w:t>4</w:t>
            </w:r>
          </w:p>
        </w:tc>
        <w:tc>
          <w:tcPr>
            <w:tcW w:w="4680" w:type="dxa"/>
            <w:tcBorders>
              <w:top w:val="single" w:sz="4" w:space="0" w:color="auto"/>
              <w:left w:val="single" w:sz="4" w:space="0" w:color="auto"/>
              <w:bottom w:val="single" w:sz="4" w:space="0" w:color="auto"/>
              <w:right w:val="single" w:sz="4" w:space="0" w:color="auto"/>
            </w:tcBorders>
            <w:vAlign w:val="center"/>
          </w:tcPr>
          <w:p w:rsidR="005D5DE1" w:rsidRPr="00415DA9" w:rsidRDefault="006C762D" w:rsidP="001D59BC">
            <w:pPr>
              <w:spacing w:after="0"/>
              <w:rPr>
                <w:rFonts w:ascii="Arial" w:eastAsia="Times New Roman" w:hAnsi="Arial" w:cs="Arial"/>
                <w:sz w:val="24"/>
                <w:szCs w:val="24"/>
                <w:lang w:val="en-GB"/>
              </w:rPr>
            </w:pPr>
            <w:r w:rsidRPr="00415DA9">
              <w:rPr>
                <w:rFonts w:ascii="Arial" w:eastAsia="Times New Roman" w:hAnsi="Arial" w:cs="Arial"/>
                <w:sz w:val="24"/>
                <w:szCs w:val="24"/>
                <w:lang w:val="en-GB"/>
              </w:rPr>
              <w:t>Demonstrable comprehensive knowledge of the SITFOR/OPFOR/INTEL and NATO doctrine, policy, processes, arrangements and procedures</w:t>
            </w:r>
          </w:p>
        </w:tc>
        <w:tc>
          <w:tcPr>
            <w:tcW w:w="1260" w:type="dxa"/>
            <w:tcBorders>
              <w:top w:val="single" w:sz="4" w:space="0" w:color="auto"/>
              <w:left w:val="single" w:sz="4" w:space="0" w:color="auto"/>
              <w:bottom w:val="single" w:sz="4" w:space="0" w:color="auto"/>
              <w:right w:val="single" w:sz="4" w:space="0" w:color="auto"/>
            </w:tcBorders>
          </w:tcPr>
          <w:p w:rsidR="005D5DE1" w:rsidRPr="004C2A9D" w:rsidRDefault="005D5DE1"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5D5DE1" w:rsidRPr="004C2A9D" w:rsidRDefault="005D5DE1" w:rsidP="001D59BC">
            <w:pPr>
              <w:autoSpaceDE w:val="0"/>
              <w:autoSpaceDN w:val="0"/>
              <w:adjustRightInd w:val="0"/>
              <w:spacing w:after="0"/>
              <w:rPr>
                <w:rFonts w:ascii="Arial" w:hAnsi="Arial" w:cs="Arial"/>
                <w:lang w:val="en-US" w:eastAsia="pl-PL"/>
              </w:rPr>
            </w:pPr>
          </w:p>
        </w:tc>
      </w:tr>
      <w:tr w:rsidR="005D5DE1" w:rsidRPr="007D2EA7" w:rsidTr="00415DA9">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5D5DE1" w:rsidRPr="00BF4CE6" w:rsidRDefault="00415DA9" w:rsidP="001D59BC">
            <w:pPr>
              <w:autoSpaceDE w:val="0"/>
              <w:autoSpaceDN w:val="0"/>
              <w:adjustRightInd w:val="0"/>
              <w:spacing w:after="0"/>
              <w:rPr>
                <w:rFonts w:ascii="Arial" w:hAnsi="Arial" w:cs="Arial"/>
                <w:lang w:val="en-US" w:eastAsia="pl-PL"/>
              </w:rPr>
            </w:pPr>
            <w:r>
              <w:rPr>
                <w:rFonts w:ascii="Arial" w:hAnsi="Arial" w:cs="Arial"/>
                <w:lang w:val="en-US" w:eastAsia="pl-PL"/>
              </w:rPr>
              <w:t>5</w:t>
            </w:r>
          </w:p>
        </w:tc>
        <w:tc>
          <w:tcPr>
            <w:tcW w:w="4680" w:type="dxa"/>
            <w:tcBorders>
              <w:top w:val="single" w:sz="4" w:space="0" w:color="auto"/>
              <w:left w:val="single" w:sz="4" w:space="0" w:color="auto"/>
              <w:bottom w:val="single" w:sz="4" w:space="0" w:color="auto"/>
              <w:right w:val="single" w:sz="4" w:space="0" w:color="auto"/>
            </w:tcBorders>
            <w:vAlign w:val="center"/>
          </w:tcPr>
          <w:p w:rsidR="005D5DE1" w:rsidRPr="00415DA9" w:rsidRDefault="006C762D" w:rsidP="001D59BC">
            <w:pPr>
              <w:spacing w:after="0"/>
              <w:rPr>
                <w:rFonts w:ascii="Arial" w:eastAsia="Times New Roman" w:hAnsi="Arial" w:cs="Arial"/>
                <w:sz w:val="24"/>
                <w:szCs w:val="24"/>
                <w:lang w:val="en-GB"/>
              </w:rPr>
            </w:pPr>
            <w:r w:rsidRPr="00415DA9">
              <w:rPr>
                <w:rFonts w:ascii="Arial" w:eastAsia="Times New Roman" w:hAnsi="Arial" w:cs="Arial"/>
                <w:sz w:val="24"/>
                <w:szCs w:val="24"/>
                <w:lang w:val="en-GB"/>
              </w:rPr>
              <w:t>Demonstrable working experience in organising “RED / adversary” military structures on the Joint level and Tactical level (including exercises)</w:t>
            </w:r>
          </w:p>
        </w:tc>
        <w:tc>
          <w:tcPr>
            <w:tcW w:w="1260" w:type="dxa"/>
            <w:tcBorders>
              <w:top w:val="single" w:sz="4" w:space="0" w:color="auto"/>
              <w:left w:val="single" w:sz="4" w:space="0" w:color="auto"/>
              <w:bottom w:val="single" w:sz="4" w:space="0" w:color="auto"/>
              <w:right w:val="single" w:sz="4" w:space="0" w:color="auto"/>
            </w:tcBorders>
          </w:tcPr>
          <w:p w:rsidR="005D5DE1" w:rsidRPr="004C2A9D" w:rsidRDefault="005D5DE1"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5D5DE1" w:rsidRPr="004C2A9D" w:rsidRDefault="005D5DE1" w:rsidP="001D59BC">
            <w:pPr>
              <w:autoSpaceDE w:val="0"/>
              <w:autoSpaceDN w:val="0"/>
              <w:adjustRightInd w:val="0"/>
              <w:spacing w:after="0"/>
              <w:rPr>
                <w:rFonts w:ascii="Arial" w:hAnsi="Arial" w:cs="Arial"/>
                <w:lang w:val="en-US" w:eastAsia="pl-PL"/>
              </w:rPr>
            </w:pPr>
          </w:p>
        </w:tc>
      </w:tr>
      <w:tr w:rsidR="005D5DE1" w:rsidRPr="006C762D" w:rsidTr="00415DA9">
        <w:trPr>
          <w:trHeight w:val="554"/>
        </w:trPr>
        <w:tc>
          <w:tcPr>
            <w:tcW w:w="468" w:type="dxa"/>
            <w:tcBorders>
              <w:top w:val="single" w:sz="4" w:space="0" w:color="auto"/>
              <w:left w:val="single" w:sz="4" w:space="0" w:color="auto"/>
              <w:bottom w:val="single" w:sz="4" w:space="0" w:color="auto"/>
              <w:right w:val="single" w:sz="4" w:space="0" w:color="auto"/>
            </w:tcBorders>
            <w:vAlign w:val="center"/>
          </w:tcPr>
          <w:p w:rsidR="005D5DE1" w:rsidRPr="00BF4CE6" w:rsidRDefault="00415DA9" w:rsidP="001D59BC">
            <w:pPr>
              <w:autoSpaceDE w:val="0"/>
              <w:autoSpaceDN w:val="0"/>
              <w:adjustRightInd w:val="0"/>
              <w:spacing w:after="0"/>
              <w:rPr>
                <w:rFonts w:ascii="Arial" w:hAnsi="Arial" w:cs="Arial"/>
                <w:lang w:val="en-US" w:eastAsia="pl-PL"/>
              </w:rPr>
            </w:pPr>
            <w:r>
              <w:rPr>
                <w:rFonts w:ascii="Arial" w:hAnsi="Arial" w:cs="Arial"/>
                <w:lang w:val="en-US" w:eastAsia="pl-PL"/>
              </w:rPr>
              <w:t>6</w:t>
            </w:r>
          </w:p>
        </w:tc>
        <w:tc>
          <w:tcPr>
            <w:tcW w:w="4680" w:type="dxa"/>
            <w:tcBorders>
              <w:top w:val="single" w:sz="4" w:space="0" w:color="auto"/>
              <w:left w:val="single" w:sz="4" w:space="0" w:color="auto"/>
              <w:bottom w:val="single" w:sz="4" w:space="0" w:color="auto"/>
              <w:right w:val="single" w:sz="4" w:space="0" w:color="auto"/>
            </w:tcBorders>
            <w:vAlign w:val="center"/>
          </w:tcPr>
          <w:p w:rsidR="005D5DE1" w:rsidRPr="00415DA9" w:rsidRDefault="006C762D" w:rsidP="001D59BC">
            <w:pPr>
              <w:pStyle w:val="BodyText"/>
              <w:spacing w:after="0" w:line="276" w:lineRule="auto"/>
              <w:rPr>
                <w:rFonts w:ascii="Arial" w:hAnsi="Arial" w:cs="Arial"/>
                <w:sz w:val="24"/>
                <w:szCs w:val="24"/>
                <w:lang w:val="en-GB"/>
              </w:rPr>
            </w:pPr>
            <w:r w:rsidRPr="00415DA9">
              <w:rPr>
                <w:rFonts w:ascii="Arial" w:hAnsi="Arial" w:cs="Arial"/>
                <w:sz w:val="24"/>
                <w:szCs w:val="24"/>
                <w:lang w:val="en-GB"/>
              </w:rPr>
              <w:t>Knowledge of unconventional (hybrid) warfare</w:t>
            </w:r>
          </w:p>
        </w:tc>
        <w:tc>
          <w:tcPr>
            <w:tcW w:w="1260" w:type="dxa"/>
            <w:tcBorders>
              <w:top w:val="single" w:sz="4" w:space="0" w:color="auto"/>
              <w:left w:val="single" w:sz="4" w:space="0" w:color="auto"/>
              <w:bottom w:val="single" w:sz="4" w:space="0" w:color="auto"/>
              <w:right w:val="single" w:sz="4" w:space="0" w:color="auto"/>
            </w:tcBorders>
          </w:tcPr>
          <w:p w:rsidR="005D5DE1" w:rsidRPr="004C2A9D" w:rsidRDefault="005D5DE1"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5D5DE1" w:rsidRPr="004C2A9D" w:rsidRDefault="005D5DE1" w:rsidP="001D59BC">
            <w:pPr>
              <w:autoSpaceDE w:val="0"/>
              <w:autoSpaceDN w:val="0"/>
              <w:adjustRightInd w:val="0"/>
              <w:spacing w:after="0"/>
              <w:rPr>
                <w:rFonts w:ascii="Arial" w:hAnsi="Arial" w:cs="Arial"/>
                <w:lang w:val="en-US" w:eastAsia="pl-PL"/>
              </w:rPr>
            </w:pPr>
          </w:p>
        </w:tc>
      </w:tr>
      <w:tr w:rsidR="006C762D" w:rsidRPr="007D2EA7" w:rsidTr="00415D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6C762D" w:rsidRDefault="00415DA9" w:rsidP="001D59BC">
            <w:pPr>
              <w:autoSpaceDE w:val="0"/>
              <w:autoSpaceDN w:val="0"/>
              <w:adjustRightInd w:val="0"/>
              <w:spacing w:after="0"/>
              <w:rPr>
                <w:rFonts w:ascii="Arial" w:hAnsi="Arial" w:cs="Arial"/>
                <w:lang w:val="en-US" w:eastAsia="pl-PL"/>
              </w:rPr>
            </w:pPr>
            <w:r>
              <w:rPr>
                <w:rFonts w:ascii="Arial" w:hAnsi="Arial" w:cs="Arial"/>
                <w:lang w:val="en-US" w:eastAsia="pl-PL"/>
              </w:rPr>
              <w:t>7</w:t>
            </w:r>
          </w:p>
        </w:tc>
        <w:tc>
          <w:tcPr>
            <w:tcW w:w="4680" w:type="dxa"/>
            <w:tcBorders>
              <w:top w:val="single" w:sz="4" w:space="0" w:color="auto"/>
              <w:left w:val="single" w:sz="4" w:space="0" w:color="auto"/>
              <w:bottom w:val="single" w:sz="4" w:space="0" w:color="auto"/>
              <w:right w:val="single" w:sz="4" w:space="0" w:color="auto"/>
            </w:tcBorders>
            <w:vAlign w:val="center"/>
          </w:tcPr>
          <w:p w:rsidR="006C762D" w:rsidRPr="00415DA9" w:rsidRDefault="006C762D" w:rsidP="001D59BC">
            <w:pPr>
              <w:pStyle w:val="BodyText"/>
              <w:spacing w:after="0" w:line="276" w:lineRule="auto"/>
              <w:rPr>
                <w:rFonts w:ascii="Arial" w:hAnsi="Arial" w:cs="Arial"/>
                <w:sz w:val="24"/>
                <w:szCs w:val="24"/>
                <w:lang w:val="en-GB"/>
              </w:rPr>
            </w:pPr>
            <w:r w:rsidRPr="00415DA9">
              <w:rPr>
                <w:rFonts w:ascii="Arial" w:hAnsi="Arial" w:cs="Arial"/>
                <w:sz w:val="24"/>
                <w:szCs w:val="24"/>
                <w:lang w:val="en-GB"/>
              </w:rPr>
              <w:t>Deep knowledge and comprehension of NATO COPD and APP 28</w:t>
            </w:r>
          </w:p>
        </w:tc>
        <w:tc>
          <w:tcPr>
            <w:tcW w:w="1260" w:type="dxa"/>
            <w:tcBorders>
              <w:top w:val="single" w:sz="4" w:space="0" w:color="auto"/>
              <w:left w:val="single" w:sz="4" w:space="0" w:color="auto"/>
              <w:bottom w:val="single" w:sz="4" w:space="0" w:color="auto"/>
              <w:right w:val="single" w:sz="4" w:space="0" w:color="auto"/>
            </w:tcBorders>
          </w:tcPr>
          <w:p w:rsidR="006C762D" w:rsidRPr="004C2A9D" w:rsidRDefault="006C762D"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6C762D" w:rsidRPr="004C2A9D" w:rsidRDefault="006C762D" w:rsidP="001D59BC">
            <w:pPr>
              <w:autoSpaceDE w:val="0"/>
              <w:autoSpaceDN w:val="0"/>
              <w:adjustRightInd w:val="0"/>
              <w:spacing w:after="0"/>
              <w:rPr>
                <w:rFonts w:ascii="Arial" w:hAnsi="Arial" w:cs="Arial"/>
                <w:lang w:val="en-US" w:eastAsia="pl-PL"/>
              </w:rPr>
            </w:pPr>
          </w:p>
        </w:tc>
      </w:tr>
      <w:tr w:rsidR="006C762D" w:rsidRPr="007D2EA7" w:rsidTr="00415D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6C762D" w:rsidRDefault="00415DA9" w:rsidP="001D59BC">
            <w:pPr>
              <w:autoSpaceDE w:val="0"/>
              <w:autoSpaceDN w:val="0"/>
              <w:adjustRightInd w:val="0"/>
              <w:spacing w:after="0"/>
              <w:rPr>
                <w:rFonts w:ascii="Arial" w:hAnsi="Arial" w:cs="Arial"/>
                <w:lang w:val="en-US" w:eastAsia="pl-PL"/>
              </w:rPr>
            </w:pPr>
            <w:r>
              <w:rPr>
                <w:rFonts w:ascii="Arial" w:hAnsi="Arial" w:cs="Arial"/>
                <w:lang w:val="en-US" w:eastAsia="pl-PL"/>
              </w:rPr>
              <w:t>8</w:t>
            </w:r>
          </w:p>
        </w:tc>
        <w:tc>
          <w:tcPr>
            <w:tcW w:w="4680" w:type="dxa"/>
            <w:tcBorders>
              <w:top w:val="single" w:sz="4" w:space="0" w:color="auto"/>
              <w:left w:val="single" w:sz="4" w:space="0" w:color="auto"/>
              <w:bottom w:val="single" w:sz="4" w:space="0" w:color="auto"/>
              <w:right w:val="single" w:sz="4" w:space="0" w:color="auto"/>
            </w:tcBorders>
            <w:vAlign w:val="center"/>
          </w:tcPr>
          <w:p w:rsidR="006C762D" w:rsidRPr="00415DA9" w:rsidRDefault="006C762D" w:rsidP="001D59BC">
            <w:pPr>
              <w:pStyle w:val="BodyText"/>
              <w:spacing w:after="0" w:line="276" w:lineRule="auto"/>
              <w:rPr>
                <w:rFonts w:ascii="Arial" w:hAnsi="Arial" w:cs="Arial"/>
                <w:sz w:val="24"/>
                <w:szCs w:val="24"/>
                <w:lang w:val="en-GB"/>
              </w:rPr>
            </w:pPr>
            <w:r w:rsidRPr="00415DA9">
              <w:rPr>
                <w:rFonts w:ascii="Arial" w:hAnsi="Arial" w:cs="Arial"/>
                <w:sz w:val="24"/>
                <w:szCs w:val="24"/>
                <w:lang w:val="en-GB"/>
              </w:rPr>
              <w:t>Demonstrable knowledge of current NATO settings and scenarios</w:t>
            </w:r>
          </w:p>
        </w:tc>
        <w:tc>
          <w:tcPr>
            <w:tcW w:w="1260" w:type="dxa"/>
            <w:tcBorders>
              <w:top w:val="single" w:sz="4" w:space="0" w:color="auto"/>
              <w:left w:val="single" w:sz="4" w:space="0" w:color="auto"/>
              <w:bottom w:val="single" w:sz="4" w:space="0" w:color="auto"/>
              <w:right w:val="single" w:sz="4" w:space="0" w:color="auto"/>
            </w:tcBorders>
          </w:tcPr>
          <w:p w:rsidR="006C762D" w:rsidRPr="004C2A9D" w:rsidRDefault="006C762D"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6C762D" w:rsidRPr="004C2A9D" w:rsidRDefault="006C762D" w:rsidP="001D59BC">
            <w:pPr>
              <w:autoSpaceDE w:val="0"/>
              <w:autoSpaceDN w:val="0"/>
              <w:adjustRightInd w:val="0"/>
              <w:spacing w:after="0"/>
              <w:rPr>
                <w:rFonts w:ascii="Arial" w:hAnsi="Arial" w:cs="Arial"/>
                <w:lang w:val="en-US" w:eastAsia="pl-PL"/>
              </w:rPr>
            </w:pPr>
          </w:p>
        </w:tc>
      </w:tr>
      <w:tr w:rsidR="006C762D" w:rsidRPr="007D2EA7" w:rsidTr="00415D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6C762D" w:rsidRDefault="00415DA9" w:rsidP="001D59BC">
            <w:pPr>
              <w:autoSpaceDE w:val="0"/>
              <w:autoSpaceDN w:val="0"/>
              <w:adjustRightInd w:val="0"/>
              <w:spacing w:after="0"/>
              <w:rPr>
                <w:rFonts w:ascii="Arial" w:hAnsi="Arial" w:cs="Arial"/>
                <w:lang w:val="en-US" w:eastAsia="pl-PL"/>
              </w:rPr>
            </w:pPr>
            <w:r>
              <w:rPr>
                <w:rFonts w:ascii="Arial" w:hAnsi="Arial" w:cs="Arial"/>
                <w:lang w:val="en-US" w:eastAsia="pl-PL"/>
              </w:rPr>
              <w:t>9</w:t>
            </w:r>
          </w:p>
        </w:tc>
        <w:tc>
          <w:tcPr>
            <w:tcW w:w="4680" w:type="dxa"/>
            <w:tcBorders>
              <w:top w:val="single" w:sz="4" w:space="0" w:color="auto"/>
              <w:left w:val="single" w:sz="4" w:space="0" w:color="auto"/>
              <w:bottom w:val="single" w:sz="4" w:space="0" w:color="auto"/>
              <w:right w:val="single" w:sz="4" w:space="0" w:color="auto"/>
            </w:tcBorders>
            <w:vAlign w:val="center"/>
          </w:tcPr>
          <w:p w:rsidR="006C762D" w:rsidRPr="00415DA9" w:rsidRDefault="00415DA9" w:rsidP="001D59BC">
            <w:pPr>
              <w:pStyle w:val="BodyText"/>
              <w:spacing w:after="0" w:line="276" w:lineRule="auto"/>
              <w:rPr>
                <w:rFonts w:ascii="Arial" w:hAnsi="Arial" w:cs="Arial"/>
                <w:sz w:val="24"/>
                <w:szCs w:val="24"/>
                <w:lang w:val="en-GB"/>
              </w:rPr>
            </w:pPr>
            <w:r w:rsidRPr="00415DA9">
              <w:rPr>
                <w:rFonts w:ascii="Arial" w:hAnsi="Arial" w:cs="Arial"/>
                <w:sz w:val="24"/>
                <w:szCs w:val="24"/>
                <w:lang w:val="en-GB"/>
              </w:rPr>
              <w:t>Working knowledge and experience in production and dissemination of NATO intelligence products and Knowledge Development procedures on strategic, operational and tactical level</w:t>
            </w:r>
          </w:p>
        </w:tc>
        <w:tc>
          <w:tcPr>
            <w:tcW w:w="1260" w:type="dxa"/>
            <w:tcBorders>
              <w:top w:val="single" w:sz="4" w:space="0" w:color="auto"/>
              <w:left w:val="single" w:sz="4" w:space="0" w:color="auto"/>
              <w:bottom w:val="single" w:sz="4" w:space="0" w:color="auto"/>
              <w:right w:val="single" w:sz="4" w:space="0" w:color="auto"/>
            </w:tcBorders>
          </w:tcPr>
          <w:p w:rsidR="006C762D" w:rsidRPr="004C2A9D" w:rsidRDefault="006C762D"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6C762D" w:rsidRPr="004C2A9D" w:rsidRDefault="006C762D" w:rsidP="001D59BC">
            <w:pPr>
              <w:autoSpaceDE w:val="0"/>
              <w:autoSpaceDN w:val="0"/>
              <w:adjustRightInd w:val="0"/>
              <w:spacing w:after="0"/>
              <w:rPr>
                <w:rFonts w:ascii="Arial" w:hAnsi="Arial" w:cs="Arial"/>
                <w:lang w:val="en-US" w:eastAsia="pl-PL"/>
              </w:rPr>
            </w:pPr>
          </w:p>
        </w:tc>
      </w:tr>
      <w:tr w:rsidR="006C762D" w:rsidRPr="007D2EA7" w:rsidTr="00415D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6C762D" w:rsidRDefault="00415DA9" w:rsidP="001D59BC">
            <w:pPr>
              <w:autoSpaceDE w:val="0"/>
              <w:autoSpaceDN w:val="0"/>
              <w:adjustRightInd w:val="0"/>
              <w:spacing w:after="0"/>
              <w:rPr>
                <w:rFonts w:ascii="Arial" w:hAnsi="Arial" w:cs="Arial"/>
                <w:lang w:val="en-US" w:eastAsia="pl-PL"/>
              </w:rPr>
            </w:pPr>
            <w:r>
              <w:rPr>
                <w:rFonts w:ascii="Arial" w:hAnsi="Arial" w:cs="Arial"/>
                <w:lang w:val="en-US" w:eastAsia="pl-PL"/>
              </w:rPr>
              <w:t>10</w:t>
            </w:r>
          </w:p>
        </w:tc>
        <w:tc>
          <w:tcPr>
            <w:tcW w:w="4680" w:type="dxa"/>
            <w:tcBorders>
              <w:top w:val="single" w:sz="4" w:space="0" w:color="auto"/>
              <w:left w:val="single" w:sz="4" w:space="0" w:color="auto"/>
              <w:bottom w:val="single" w:sz="4" w:space="0" w:color="auto"/>
              <w:right w:val="single" w:sz="4" w:space="0" w:color="auto"/>
            </w:tcBorders>
            <w:vAlign w:val="center"/>
          </w:tcPr>
          <w:p w:rsidR="006C762D" w:rsidRPr="00415DA9" w:rsidRDefault="00415DA9" w:rsidP="001D59BC">
            <w:pPr>
              <w:pStyle w:val="BodyText"/>
              <w:spacing w:after="0" w:line="276" w:lineRule="auto"/>
              <w:rPr>
                <w:rFonts w:ascii="Arial" w:hAnsi="Arial" w:cs="Arial"/>
                <w:sz w:val="24"/>
                <w:szCs w:val="24"/>
                <w:lang w:val="en-GB"/>
              </w:rPr>
            </w:pPr>
            <w:r w:rsidRPr="00415DA9">
              <w:rPr>
                <w:rFonts w:ascii="Arial" w:hAnsi="Arial" w:cs="Arial"/>
                <w:sz w:val="24"/>
                <w:szCs w:val="24"/>
                <w:lang w:val="en-GB"/>
              </w:rPr>
              <w:t xml:space="preserve">Working knowledge and experience working with NATO Functional Area Systems (FAS) and tools especially INTEL-FS and user experience with TOPFAS, JEMM, TOMM, </w:t>
            </w:r>
            <w:proofErr w:type="spellStart"/>
            <w:r w:rsidRPr="00415DA9">
              <w:rPr>
                <w:rFonts w:ascii="Arial" w:hAnsi="Arial" w:cs="Arial"/>
                <w:sz w:val="24"/>
                <w:szCs w:val="24"/>
                <w:lang w:val="en-GB"/>
              </w:rPr>
              <w:t>iGeoSIT</w:t>
            </w:r>
            <w:proofErr w:type="spellEnd"/>
            <w:r w:rsidRPr="00415DA9">
              <w:rPr>
                <w:rFonts w:ascii="Arial" w:hAnsi="Arial" w:cs="Arial"/>
                <w:sz w:val="24"/>
                <w:szCs w:val="24"/>
                <w:lang w:val="en-GB"/>
              </w:rPr>
              <w:t>, NCOP</w:t>
            </w:r>
          </w:p>
        </w:tc>
        <w:tc>
          <w:tcPr>
            <w:tcW w:w="1260" w:type="dxa"/>
            <w:tcBorders>
              <w:top w:val="single" w:sz="4" w:space="0" w:color="auto"/>
              <w:left w:val="single" w:sz="4" w:space="0" w:color="auto"/>
              <w:bottom w:val="single" w:sz="4" w:space="0" w:color="auto"/>
              <w:right w:val="single" w:sz="4" w:space="0" w:color="auto"/>
            </w:tcBorders>
          </w:tcPr>
          <w:p w:rsidR="006C762D" w:rsidRPr="004C2A9D" w:rsidRDefault="006C762D"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6C762D" w:rsidRPr="004C2A9D" w:rsidRDefault="006C762D" w:rsidP="001D59BC">
            <w:pPr>
              <w:autoSpaceDE w:val="0"/>
              <w:autoSpaceDN w:val="0"/>
              <w:adjustRightInd w:val="0"/>
              <w:spacing w:after="0"/>
              <w:rPr>
                <w:rFonts w:ascii="Arial" w:hAnsi="Arial" w:cs="Arial"/>
                <w:lang w:val="en-US" w:eastAsia="pl-PL"/>
              </w:rPr>
            </w:pPr>
          </w:p>
        </w:tc>
      </w:tr>
      <w:tr w:rsidR="005D5DE1" w:rsidRPr="007D2EA7" w:rsidTr="00415D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5D5DE1" w:rsidRPr="00BF4CE6" w:rsidRDefault="00415DA9" w:rsidP="001D59BC">
            <w:pPr>
              <w:autoSpaceDE w:val="0"/>
              <w:autoSpaceDN w:val="0"/>
              <w:adjustRightInd w:val="0"/>
              <w:spacing w:after="0"/>
              <w:rPr>
                <w:rFonts w:ascii="Arial" w:hAnsi="Arial" w:cs="Arial"/>
                <w:lang w:val="en-US" w:eastAsia="pl-PL"/>
              </w:rPr>
            </w:pPr>
            <w:r>
              <w:rPr>
                <w:rFonts w:ascii="Arial" w:hAnsi="Arial" w:cs="Arial"/>
                <w:lang w:val="en-US" w:eastAsia="pl-PL"/>
              </w:rPr>
              <w:lastRenderedPageBreak/>
              <w:t>11</w:t>
            </w:r>
          </w:p>
        </w:tc>
        <w:tc>
          <w:tcPr>
            <w:tcW w:w="4680" w:type="dxa"/>
            <w:tcBorders>
              <w:top w:val="single" w:sz="4" w:space="0" w:color="auto"/>
              <w:left w:val="single" w:sz="4" w:space="0" w:color="auto"/>
              <w:bottom w:val="single" w:sz="4" w:space="0" w:color="auto"/>
              <w:right w:val="single" w:sz="4" w:space="0" w:color="auto"/>
            </w:tcBorders>
            <w:vAlign w:val="center"/>
          </w:tcPr>
          <w:p w:rsidR="005D5DE1" w:rsidRPr="00F86A46" w:rsidRDefault="005D5DE1" w:rsidP="001D59BC">
            <w:pPr>
              <w:pStyle w:val="BodyText"/>
              <w:spacing w:after="0" w:line="276" w:lineRule="auto"/>
              <w:rPr>
                <w:rFonts w:ascii="Arial" w:hAnsi="Arial" w:cs="Arial"/>
              </w:rPr>
            </w:pPr>
            <w:r w:rsidRPr="00F86A46">
              <w:rPr>
                <w:rFonts w:ascii="Arial" w:hAnsi="Arial" w:cs="Arial"/>
              </w:rPr>
              <w:t>Ability to compose, edit, contribute to, and comprehend collaborative texts in advanced English language reflecting the terminology and use of subject matter expertise</w:t>
            </w:r>
          </w:p>
        </w:tc>
        <w:tc>
          <w:tcPr>
            <w:tcW w:w="1260" w:type="dxa"/>
            <w:tcBorders>
              <w:top w:val="single" w:sz="4" w:space="0" w:color="auto"/>
              <w:left w:val="single" w:sz="4" w:space="0" w:color="auto"/>
              <w:bottom w:val="single" w:sz="4" w:space="0" w:color="auto"/>
              <w:right w:val="single" w:sz="4" w:space="0" w:color="auto"/>
            </w:tcBorders>
          </w:tcPr>
          <w:p w:rsidR="005D5DE1" w:rsidRPr="004C2A9D" w:rsidRDefault="005D5DE1"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5D5DE1" w:rsidRPr="004C2A9D" w:rsidRDefault="005D5DE1" w:rsidP="001D59BC">
            <w:pPr>
              <w:autoSpaceDE w:val="0"/>
              <w:autoSpaceDN w:val="0"/>
              <w:adjustRightInd w:val="0"/>
              <w:spacing w:after="0"/>
              <w:rPr>
                <w:rFonts w:ascii="Arial" w:hAnsi="Arial" w:cs="Arial"/>
                <w:lang w:val="en-US" w:eastAsia="pl-PL"/>
              </w:rPr>
            </w:pPr>
          </w:p>
        </w:tc>
      </w:tr>
      <w:tr w:rsidR="005D5DE1" w:rsidRPr="001348C8" w:rsidTr="00415D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5D5DE1" w:rsidRDefault="00415DA9" w:rsidP="001D59BC">
            <w:pPr>
              <w:autoSpaceDE w:val="0"/>
              <w:autoSpaceDN w:val="0"/>
              <w:adjustRightInd w:val="0"/>
              <w:spacing w:after="0"/>
              <w:rPr>
                <w:rFonts w:ascii="Arial" w:hAnsi="Arial" w:cs="Arial"/>
                <w:lang w:val="en-US" w:eastAsia="pl-PL"/>
              </w:rPr>
            </w:pPr>
            <w:r>
              <w:rPr>
                <w:rFonts w:ascii="Arial" w:hAnsi="Arial" w:cs="Arial"/>
                <w:lang w:val="en-US" w:eastAsia="pl-PL"/>
              </w:rPr>
              <w:t>12</w:t>
            </w:r>
          </w:p>
        </w:tc>
        <w:tc>
          <w:tcPr>
            <w:tcW w:w="4680" w:type="dxa"/>
            <w:tcBorders>
              <w:top w:val="single" w:sz="4" w:space="0" w:color="auto"/>
              <w:left w:val="single" w:sz="4" w:space="0" w:color="auto"/>
              <w:bottom w:val="single" w:sz="4" w:space="0" w:color="auto"/>
              <w:right w:val="single" w:sz="4" w:space="0" w:color="auto"/>
            </w:tcBorders>
            <w:vAlign w:val="center"/>
          </w:tcPr>
          <w:p w:rsidR="005D5DE1" w:rsidRPr="001C561B" w:rsidRDefault="005D5DE1" w:rsidP="001D59BC">
            <w:pPr>
              <w:pStyle w:val="Default"/>
              <w:spacing w:line="276" w:lineRule="auto"/>
              <w:rPr>
                <w:sz w:val="22"/>
                <w:szCs w:val="22"/>
              </w:rPr>
            </w:pPr>
            <w:r w:rsidRPr="001C561B">
              <w:rPr>
                <w:sz w:val="22"/>
                <w:szCs w:val="22"/>
              </w:rPr>
              <w:t>Standard Automated Data Processing and Communication and Information Systems (CIS) Knowledge:</w:t>
            </w:r>
          </w:p>
          <w:p w:rsidR="005D5DE1" w:rsidRPr="001C561B" w:rsidRDefault="005D5DE1" w:rsidP="001D59BC">
            <w:pPr>
              <w:pStyle w:val="Default"/>
              <w:numPr>
                <w:ilvl w:val="2"/>
                <w:numId w:val="4"/>
              </w:numPr>
              <w:tabs>
                <w:tab w:val="left" w:pos="245"/>
              </w:tabs>
              <w:spacing w:line="276" w:lineRule="auto"/>
              <w:ind w:left="245" w:hanging="245"/>
              <w:rPr>
                <w:sz w:val="22"/>
                <w:szCs w:val="22"/>
              </w:rPr>
            </w:pPr>
            <w:r w:rsidRPr="001C561B">
              <w:rPr>
                <w:sz w:val="22"/>
                <w:szCs w:val="22"/>
              </w:rPr>
              <w:t>Word Processing: Advanced knowledge.</w:t>
            </w:r>
          </w:p>
          <w:p w:rsidR="005D5DE1" w:rsidRPr="001C561B" w:rsidRDefault="005D5DE1" w:rsidP="001D59BC">
            <w:pPr>
              <w:pStyle w:val="Default"/>
              <w:numPr>
                <w:ilvl w:val="2"/>
                <w:numId w:val="4"/>
              </w:numPr>
              <w:tabs>
                <w:tab w:val="left" w:pos="245"/>
              </w:tabs>
              <w:spacing w:line="276" w:lineRule="auto"/>
              <w:ind w:left="245" w:hanging="245"/>
              <w:rPr>
                <w:sz w:val="22"/>
                <w:szCs w:val="22"/>
              </w:rPr>
            </w:pPr>
            <w:r w:rsidRPr="001C561B">
              <w:rPr>
                <w:sz w:val="22"/>
                <w:szCs w:val="22"/>
              </w:rPr>
              <w:t>Spreadsheet: Working Knowledge.</w:t>
            </w:r>
          </w:p>
          <w:p w:rsidR="005D5DE1" w:rsidRPr="001C561B" w:rsidRDefault="005D5DE1" w:rsidP="001D59BC">
            <w:pPr>
              <w:pStyle w:val="Default"/>
              <w:numPr>
                <w:ilvl w:val="2"/>
                <w:numId w:val="4"/>
              </w:numPr>
              <w:spacing w:line="276" w:lineRule="auto"/>
              <w:ind w:left="245" w:hanging="245"/>
              <w:rPr>
                <w:sz w:val="22"/>
                <w:szCs w:val="22"/>
              </w:rPr>
            </w:pPr>
            <w:r w:rsidRPr="001C561B">
              <w:rPr>
                <w:sz w:val="22"/>
                <w:szCs w:val="22"/>
              </w:rPr>
              <w:t>Graphic Presentation: Working Knowledge</w:t>
            </w:r>
          </w:p>
        </w:tc>
        <w:tc>
          <w:tcPr>
            <w:tcW w:w="1260" w:type="dxa"/>
            <w:tcBorders>
              <w:top w:val="single" w:sz="4" w:space="0" w:color="auto"/>
              <w:left w:val="single" w:sz="4" w:space="0" w:color="auto"/>
              <w:bottom w:val="single" w:sz="4" w:space="0" w:color="auto"/>
              <w:right w:val="single" w:sz="4" w:space="0" w:color="auto"/>
            </w:tcBorders>
          </w:tcPr>
          <w:p w:rsidR="005D5DE1" w:rsidRPr="004C2A9D" w:rsidRDefault="005D5DE1"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5D5DE1" w:rsidRPr="004C2A9D" w:rsidRDefault="005D5DE1" w:rsidP="001D59BC">
            <w:pPr>
              <w:autoSpaceDE w:val="0"/>
              <w:autoSpaceDN w:val="0"/>
              <w:adjustRightInd w:val="0"/>
              <w:spacing w:after="0"/>
              <w:rPr>
                <w:rFonts w:ascii="Arial" w:hAnsi="Arial" w:cs="Arial"/>
                <w:lang w:val="en-US" w:eastAsia="pl-PL"/>
              </w:rPr>
            </w:pPr>
          </w:p>
        </w:tc>
      </w:tr>
      <w:tr w:rsidR="005D5DE1" w:rsidRPr="007D2EA7" w:rsidTr="00415DA9">
        <w:trPr>
          <w:trHeight w:val="1470"/>
        </w:trPr>
        <w:tc>
          <w:tcPr>
            <w:tcW w:w="468" w:type="dxa"/>
            <w:tcBorders>
              <w:top w:val="single" w:sz="4" w:space="0" w:color="auto"/>
              <w:left w:val="single" w:sz="4" w:space="0" w:color="auto"/>
              <w:bottom w:val="single" w:sz="4" w:space="0" w:color="auto"/>
              <w:right w:val="single" w:sz="4" w:space="0" w:color="auto"/>
            </w:tcBorders>
            <w:vAlign w:val="center"/>
          </w:tcPr>
          <w:p w:rsidR="005D5DE1" w:rsidRPr="00BF4CE6" w:rsidRDefault="000B0EFA" w:rsidP="00507AF7">
            <w:pPr>
              <w:autoSpaceDE w:val="0"/>
              <w:autoSpaceDN w:val="0"/>
              <w:adjustRightInd w:val="0"/>
              <w:spacing w:after="0"/>
              <w:rPr>
                <w:rFonts w:ascii="Arial" w:hAnsi="Arial" w:cs="Arial"/>
                <w:lang w:val="en-US" w:eastAsia="pl-PL"/>
              </w:rPr>
            </w:pPr>
            <w:r>
              <w:rPr>
                <w:rFonts w:ascii="Arial" w:hAnsi="Arial" w:cs="Arial"/>
                <w:lang w:val="en-US" w:eastAsia="pl-PL"/>
              </w:rPr>
              <w:t>1</w:t>
            </w:r>
            <w:r w:rsidR="00415DA9">
              <w:rPr>
                <w:rFonts w:ascii="Arial" w:hAnsi="Arial" w:cs="Arial"/>
                <w:lang w:val="en-US" w:eastAsia="pl-PL"/>
              </w:rPr>
              <w:t>3</w:t>
            </w:r>
          </w:p>
        </w:tc>
        <w:tc>
          <w:tcPr>
            <w:tcW w:w="4680" w:type="dxa"/>
            <w:tcBorders>
              <w:top w:val="single" w:sz="4" w:space="0" w:color="auto"/>
              <w:left w:val="single" w:sz="4" w:space="0" w:color="auto"/>
              <w:bottom w:val="single" w:sz="4" w:space="0" w:color="auto"/>
              <w:right w:val="single" w:sz="4" w:space="0" w:color="auto"/>
            </w:tcBorders>
            <w:vAlign w:val="center"/>
          </w:tcPr>
          <w:p w:rsidR="005D5DE1" w:rsidRPr="001C561B" w:rsidRDefault="005D5DE1" w:rsidP="001D59BC">
            <w:pPr>
              <w:pStyle w:val="BodyText"/>
              <w:spacing w:after="0" w:line="276" w:lineRule="auto"/>
              <w:rPr>
                <w:rFonts w:ascii="Arial" w:hAnsi="Arial" w:cs="Arial"/>
              </w:rPr>
            </w:pPr>
            <w:r w:rsidRPr="001C561B">
              <w:rPr>
                <w:rFonts w:ascii="Arial" w:hAnsi="Arial" w:cs="Arial"/>
              </w:rPr>
              <w:t xml:space="preserve">Native English language speaker or individual presenting very good command of spoken and written English, with a proven ability to communicate effectively orally and in writing at the level of (SLP) NATO STANAG 6001 - 3333 (Listening, Speaking, Reading and Writing). </w:t>
            </w:r>
          </w:p>
          <w:p w:rsidR="005D5DE1" w:rsidRPr="001C561B" w:rsidRDefault="005D5DE1" w:rsidP="001D59BC">
            <w:pPr>
              <w:pStyle w:val="BodyText"/>
              <w:spacing w:after="0" w:line="276" w:lineRule="auto"/>
              <w:rPr>
                <w:rFonts w:ascii="Arial" w:hAnsi="Arial" w:cs="Arial"/>
              </w:rPr>
            </w:pPr>
            <w:r w:rsidRPr="001C561B">
              <w:rPr>
                <w:rFonts w:ascii="Arial" w:hAnsi="Arial" w:cs="Arial"/>
                <w:i/>
                <w:highlight w:val="yellow"/>
              </w:rPr>
              <w:t>The Bidder must provide supporting document(s)/evidence per SOW point 4.2.</w:t>
            </w:r>
          </w:p>
        </w:tc>
        <w:tc>
          <w:tcPr>
            <w:tcW w:w="1260" w:type="dxa"/>
            <w:tcBorders>
              <w:top w:val="single" w:sz="4" w:space="0" w:color="auto"/>
              <w:left w:val="single" w:sz="4" w:space="0" w:color="auto"/>
              <w:bottom w:val="single" w:sz="4" w:space="0" w:color="auto"/>
              <w:right w:val="single" w:sz="4" w:space="0" w:color="auto"/>
            </w:tcBorders>
          </w:tcPr>
          <w:p w:rsidR="005D5DE1" w:rsidRPr="004C2A9D" w:rsidRDefault="005D5DE1"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5D5DE1" w:rsidRPr="004C2A9D" w:rsidRDefault="005D5DE1" w:rsidP="001D59BC">
            <w:pPr>
              <w:autoSpaceDE w:val="0"/>
              <w:autoSpaceDN w:val="0"/>
              <w:adjustRightInd w:val="0"/>
              <w:spacing w:after="0"/>
              <w:rPr>
                <w:rFonts w:ascii="Arial" w:hAnsi="Arial" w:cs="Arial"/>
                <w:lang w:val="en-US" w:eastAsia="pl-PL"/>
              </w:rPr>
            </w:pPr>
          </w:p>
        </w:tc>
      </w:tr>
    </w:tbl>
    <w:p w:rsidR="00507AF7" w:rsidRDefault="00507AF7" w:rsidP="00F86A46">
      <w:pPr>
        <w:pStyle w:val="Header"/>
        <w:tabs>
          <w:tab w:val="clear" w:pos="4536"/>
          <w:tab w:val="clear" w:pos="9072"/>
          <w:tab w:val="right" w:pos="540"/>
        </w:tabs>
        <w:spacing w:line="276" w:lineRule="auto"/>
        <w:ind w:left="990" w:right="516"/>
        <w:jc w:val="center"/>
        <w:rPr>
          <w:rFonts w:ascii="Arial" w:hAnsi="Arial" w:cs="Arial"/>
          <w:b/>
          <w:lang w:val="en-US"/>
        </w:rPr>
      </w:pPr>
    </w:p>
    <w:p w:rsidR="00507AF7" w:rsidRDefault="00507AF7" w:rsidP="00F86A46">
      <w:pPr>
        <w:pStyle w:val="Header"/>
        <w:tabs>
          <w:tab w:val="clear" w:pos="4536"/>
          <w:tab w:val="clear" w:pos="9072"/>
          <w:tab w:val="right" w:pos="540"/>
        </w:tabs>
        <w:spacing w:line="276" w:lineRule="auto"/>
        <w:ind w:left="990" w:right="516"/>
        <w:jc w:val="center"/>
        <w:rPr>
          <w:rFonts w:ascii="Arial" w:hAnsi="Arial" w:cs="Arial"/>
          <w:b/>
          <w:lang w:val="en-US"/>
        </w:rPr>
      </w:pPr>
    </w:p>
    <w:p w:rsidR="00507AF7" w:rsidRDefault="00507AF7" w:rsidP="00F86A46">
      <w:pPr>
        <w:pStyle w:val="Header"/>
        <w:tabs>
          <w:tab w:val="clear" w:pos="4536"/>
          <w:tab w:val="clear" w:pos="9072"/>
          <w:tab w:val="right" w:pos="540"/>
        </w:tabs>
        <w:spacing w:line="276" w:lineRule="auto"/>
        <w:ind w:left="990" w:right="516"/>
        <w:jc w:val="center"/>
        <w:rPr>
          <w:rFonts w:ascii="Arial" w:hAnsi="Arial" w:cs="Arial"/>
          <w:b/>
          <w:lang w:val="en-US"/>
        </w:rPr>
      </w:pPr>
    </w:p>
    <w:p w:rsidR="00507AF7" w:rsidRDefault="00507AF7" w:rsidP="00F86A46">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F86A46">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F86A46">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F86A46">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F86A46">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F86A46">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F86A46">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F86A46">
      <w:pPr>
        <w:pStyle w:val="Header"/>
        <w:tabs>
          <w:tab w:val="clear" w:pos="4536"/>
          <w:tab w:val="clear" w:pos="9072"/>
          <w:tab w:val="right" w:pos="540"/>
        </w:tabs>
        <w:spacing w:line="276" w:lineRule="auto"/>
        <w:ind w:left="990" w:right="516"/>
        <w:jc w:val="center"/>
        <w:rPr>
          <w:rFonts w:ascii="Arial" w:hAnsi="Arial" w:cs="Arial"/>
          <w:b/>
          <w:lang w:val="en-US"/>
        </w:rPr>
      </w:pPr>
    </w:p>
    <w:p w:rsidR="00507AF7" w:rsidRDefault="00507AF7" w:rsidP="00F86A46">
      <w:pPr>
        <w:pStyle w:val="Header"/>
        <w:tabs>
          <w:tab w:val="clear" w:pos="4536"/>
          <w:tab w:val="clear" w:pos="9072"/>
          <w:tab w:val="right" w:pos="540"/>
        </w:tabs>
        <w:spacing w:line="276" w:lineRule="auto"/>
        <w:ind w:left="990" w:right="516"/>
        <w:jc w:val="center"/>
        <w:rPr>
          <w:rFonts w:ascii="Arial" w:hAnsi="Arial" w:cs="Arial"/>
          <w:b/>
          <w:lang w:val="en-US"/>
        </w:rPr>
      </w:pPr>
    </w:p>
    <w:p w:rsidR="00507AF7" w:rsidRDefault="00507AF7" w:rsidP="00F86A46">
      <w:pPr>
        <w:pStyle w:val="Header"/>
        <w:tabs>
          <w:tab w:val="clear" w:pos="4536"/>
          <w:tab w:val="clear" w:pos="9072"/>
          <w:tab w:val="right" w:pos="540"/>
        </w:tabs>
        <w:spacing w:line="276" w:lineRule="auto"/>
        <w:ind w:left="990" w:right="516"/>
        <w:jc w:val="center"/>
        <w:rPr>
          <w:rFonts w:ascii="Arial" w:hAnsi="Arial" w:cs="Arial"/>
          <w:b/>
          <w:lang w:val="en-US"/>
        </w:rPr>
      </w:pPr>
    </w:p>
    <w:p w:rsidR="00F86A46" w:rsidRDefault="00F86A46" w:rsidP="00F86A46">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p>
    <w:p w:rsidR="00F86A46" w:rsidRDefault="00F86A46" w:rsidP="00F86A46">
      <w:pPr>
        <w:pStyle w:val="Header"/>
        <w:tabs>
          <w:tab w:val="clear" w:pos="4536"/>
          <w:tab w:val="clear" w:pos="9072"/>
          <w:tab w:val="right" w:pos="540"/>
        </w:tabs>
        <w:spacing w:line="276" w:lineRule="auto"/>
        <w:ind w:left="990" w:right="516"/>
        <w:jc w:val="center"/>
        <w:rPr>
          <w:rFonts w:ascii="Arial" w:hAnsi="Arial" w:cs="Arial"/>
          <w:b/>
          <w:lang w:val="en-US"/>
        </w:rPr>
      </w:pPr>
    </w:p>
    <w:p w:rsidR="00F86A46" w:rsidRDefault="00415DA9" w:rsidP="00F86A46">
      <w:pPr>
        <w:pStyle w:val="Header"/>
        <w:tabs>
          <w:tab w:val="clear" w:pos="4536"/>
          <w:tab w:val="clear" w:pos="9072"/>
          <w:tab w:val="right" w:pos="540"/>
        </w:tabs>
        <w:spacing w:line="276" w:lineRule="auto"/>
        <w:ind w:left="990" w:right="516"/>
        <w:jc w:val="center"/>
        <w:rPr>
          <w:rFonts w:ascii="Arial" w:hAnsi="Arial" w:cs="Arial"/>
          <w:b/>
          <w:color w:val="000000"/>
          <w:lang w:val="en-US"/>
        </w:rPr>
      </w:pPr>
      <w:r>
        <w:rPr>
          <w:rFonts w:ascii="Arial" w:hAnsi="Arial" w:cs="Arial"/>
          <w:b/>
          <w:lang w:val="en-US"/>
        </w:rPr>
        <w:t>PROPOSED CANDIDATE</w:t>
      </w:r>
      <w:r w:rsidR="00F86A46">
        <w:rPr>
          <w:rFonts w:ascii="Arial" w:hAnsi="Arial" w:cs="Arial"/>
          <w:b/>
          <w:lang w:val="en-US"/>
        </w:rPr>
        <w:t xml:space="preserve"> </w:t>
      </w:r>
      <w:r w:rsidR="004926CD">
        <w:rPr>
          <w:rFonts w:ascii="Arial" w:hAnsi="Arial" w:cs="Arial"/>
          <w:b/>
          <w:lang w:val="en-US"/>
        </w:rPr>
        <w:t>–</w:t>
      </w:r>
      <w:r w:rsidR="00F86A46">
        <w:rPr>
          <w:rFonts w:ascii="Arial" w:hAnsi="Arial" w:cs="Arial"/>
          <w:b/>
          <w:lang w:val="en-US"/>
        </w:rPr>
        <w:t xml:space="preserve"> </w:t>
      </w:r>
      <w:r>
        <w:rPr>
          <w:rFonts w:ascii="Arial" w:hAnsi="Arial" w:cs="Arial"/>
          <w:b/>
          <w:color w:val="000000"/>
          <w:lang w:val="en-US"/>
        </w:rPr>
        <w:t>SCENARIO DEVELOPER MULTI-DISCIPLINE</w:t>
      </w:r>
    </w:p>
    <w:p w:rsidR="00415DA9" w:rsidRPr="00415DA9" w:rsidRDefault="00415DA9" w:rsidP="00F86A46">
      <w:pPr>
        <w:pStyle w:val="Header"/>
        <w:tabs>
          <w:tab w:val="clear" w:pos="4536"/>
          <w:tab w:val="clear" w:pos="9072"/>
          <w:tab w:val="right" w:pos="540"/>
        </w:tabs>
        <w:spacing w:line="276" w:lineRule="auto"/>
        <w:ind w:left="990" w:right="516"/>
        <w:jc w:val="center"/>
        <w:rPr>
          <w:rFonts w:ascii="Arial" w:hAnsi="Arial" w:cs="Arial"/>
          <w:b/>
          <w:color w:val="FF0000"/>
          <w:lang w:val="en-US"/>
        </w:rPr>
      </w:pPr>
      <w:r w:rsidRPr="00415DA9">
        <w:rPr>
          <w:rFonts w:ascii="Arial" w:hAnsi="Arial" w:cs="Arial"/>
          <w:b/>
          <w:color w:val="FF0000"/>
          <w:lang w:val="en-US"/>
        </w:rPr>
        <w:t>LODO25</w:t>
      </w:r>
    </w:p>
    <w:p w:rsidR="00F86A46" w:rsidRDefault="00F86A46" w:rsidP="00F86A46">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w:t>
      </w:r>
      <w:r>
        <w:rPr>
          <w:rFonts w:ascii="Arial" w:hAnsi="Arial" w:cs="Arial"/>
          <w:b/>
          <w:lang w:val="en-US"/>
        </w:rPr>
        <w:t xml:space="preserve"> (Name and Surname)</w:t>
      </w:r>
    </w:p>
    <w:p w:rsidR="00F86A46" w:rsidRPr="005D71E9" w:rsidRDefault="00F86A46" w:rsidP="00F86A46">
      <w:pPr>
        <w:pStyle w:val="Header"/>
        <w:tabs>
          <w:tab w:val="clear" w:pos="4536"/>
          <w:tab w:val="clear" w:pos="9072"/>
          <w:tab w:val="right" w:pos="540"/>
        </w:tabs>
        <w:spacing w:line="276" w:lineRule="auto"/>
        <w:ind w:left="990" w:right="516"/>
        <w:jc w:val="center"/>
        <w:rPr>
          <w:rFonts w:ascii="Cambria" w:hAnsi="Cambria" w:cs="Cambria"/>
          <w:b/>
          <w:i/>
          <w:color w:val="FF0000"/>
          <w:lang w:val="en-US"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0"/>
        <w:gridCol w:w="1260"/>
        <w:gridCol w:w="7740"/>
      </w:tblGrid>
      <w:tr w:rsidR="00F86A46" w:rsidRPr="007D2EA7" w:rsidTr="001D59BC">
        <w:tc>
          <w:tcPr>
            <w:tcW w:w="468" w:type="dxa"/>
            <w:vAlign w:val="center"/>
          </w:tcPr>
          <w:p w:rsidR="00F86A46" w:rsidRPr="00BF4CE6" w:rsidRDefault="00F86A46" w:rsidP="001D59BC">
            <w:pPr>
              <w:autoSpaceDE w:val="0"/>
              <w:autoSpaceDN w:val="0"/>
              <w:adjustRightInd w:val="0"/>
              <w:spacing w:after="0"/>
              <w:jc w:val="center"/>
              <w:rPr>
                <w:rFonts w:ascii="Arial" w:hAnsi="Arial" w:cs="Arial"/>
                <w:lang w:eastAsia="pl-PL"/>
              </w:rPr>
            </w:pPr>
            <w:r w:rsidRPr="00BF4CE6">
              <w:rPr>
                <w:rFonts w:ascii="Arial" w:hAnsi="Arial" w:cs="Arial"/>
                <w:lang w:eastAsia="pl-PL"/>
              </w:rPr>
              <w:t>#</w:t>
            </w:r>
          </w:p>
        </w:tc>
        <w:tc>
          <w:tcPr>
            <w:tcW w:w="4680" w:type="dxa"/>
            <w:vAlign w:val="center"/>
          </w:tcPr>
          <w:p w:rsidR="00F86A46" w:rsidRPr="006B3546" w:rsidRDefault="00F86A46" w:rsidP="001D59BC">
            <w:pPr>
              <w:autoSpaceDE w:val="0"/>
              <w:autoSpaceDN w:val="0"/>
              <w:adjustRightInd w:val="0"/>
              <w:spacing w:after="0"/>
              <w:jc w:val="center"/>
              <w:rPr>
                <w:rFonts w:ascii="Arial" w:hAnsi="Arial" w:cs="Arial"/>
                <w:highlight w:val="yellow"/>
                <w:lang w:eastAsia="pl-PL"/>
              </w:rPr>
            </w:pPr>
            <w:proofErr w:type="spellStart"/>
            <w:r w:rsidRPr="006B3546">
              <w:rPr>
                <w:rFonts w:ascii="Arial" w:hAnsi="Arial" w:cs="Arial"/>
                <w:lang w:eastAsia="pl-PL"/>
              </w:rPr>
              <w:t>Criteria</w:t>
            </w:r>
            <w:proofErr w:type="spellEnd"/>
          </w:p>
        </w:tc>
        <w:tc>
          <w:tcPr>
            <w:tcW w:w="1260" w:type="dxa"/>
            <w:vAlign w:val="center"/>
          </w:tcPr>
          <w:p w:rsidR="00F86A46" w:rsidRPr="00382305" w:rsidRDefault="00F86A46" w:rsidP="001D59BC">
            <w:pPr>
              <w:autoSpaceDE w:val="0"/>
              <w:autoSpaceDN w:val="0"/>
              <w:adjustRightInd w:val="0"/>
              <w:spacing w:after="0"/>
              <w:jc w:val="center"/>
              <w:rPr>
                <w:rFonts w:ascii="Arial" w:hAnsi="Arial" w:cs="Arial"/>
                <w:lang w:val="en-US" w:eastAsia="pl-PL"/>
              </w:rPr>
            </w:pPr>
            <w:r>
              <w:rPr>
                <w:rFonts w:ascii="Arial" w:hAnsi="Arial" w:cs="Arial"/>
                <w:lang w:val="en-US" w:eastAsia="pl-PL"/>
              </w:rPr>
              <w:t>JFTC</w:t>
            </w:r>
          </w:p>
          <w:p w:rsidR="00F86A46" w:rsidRPr="00382305" w:rsidRDefault="00F86A46" w:rsidP="001D59BC">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Evaluation</w:t>
            </w:r>
          </w:p>
          <w:p w:rsidR="00F86A46" w:rsidRPr="00382305" w:rsidRDefault="00F86A46" w:rsidP="001D59BC">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(C/N)</w:t>
            </w:r>
          </w:p>
        </w:tc>
        <w:tc>
          <w:tcPr>
            <w:tcW w:w="7740" w:type="dxa"/>
            <w:vAlign w:val="center"/>
          </w:tcPr>
          <w:p w:rsidR="00F86A46" w:rsidRPr="007704F3" w:rsidRDefault="00F86A46" w:rsidP="001D59BC">
            <w:pPr>
              <w:autoSpaceDE w:val="0"/>
              <w:autoSpaceDN w:val="0"/>
              <w:adjustRightInd w:val="0"/>
              <w:spacing w:after="0"/>
              <w:jc w:val="center"/>
              <w:rPr>
                <w:rFonts w:ascii="Arial" w:hAnsi="Arial" w:cs="Arial"/>
                <w:b/>
                <w:lang w:val="en-US" w:eastAsia="pl-PL"/>
              </w:rPr>
            </w:pPr>
            <w:r w:rsidRPr="007704F3">
              <w:rPr>
                <w:rFonts w:ascii="Arial" w:hAnsi="Arial" w:cs="Arial"/>
                <w:b/>
                <w:lang w:val="en-US" w:eastAsia="pl-PL"/>
              </w:rPr>
              <w:t>Comments</w:t>
            </w:r>
          </w:p>
          <w:p w:rsidR="00F86A46" w:rsidRPr="006B3546" w:rsidRDefault="00F86A46" w:rsidP="001D59BC">
            <w:pPr>
              <w:autoSpaceDE w:val="0"/>
              <w:autoSpaceDN w:val="0"/>
              <w:adjustRightInd w:val="0"/>
              <w:spacing w:after="0"/>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that demonstrates compliance with the criteria</w:t>
            </w:r>
            <w:r>
              <w:rPr>
                <w:rFonts w:ascii="Arial" w:hAnsi="Arial" w:cs="Arial"/>
                <w:lang w:val="en-US" w:eastAsia="pl-PL"/>
              </w:rPr>
              <w:t>)</w:t>
            </w:r>
          </w:p>
        </w:tc>
      </w:tr>
      <w:tr w:rsidR="00F86A46" w:rsidRPr="007D2EA7" w:rsidTr="001D59BC">
        <w:trPr>
          <w:trHeight w:val="535"/>
        </w:trPr>
        <w:tc>
          <w:tcPr>
            <w:tcW w:w="468" w:type="dxa"/>
            <w:tcBorders>
              <w:top w:val="single" w:sz="4" w:space="0" w:color="auto"/>
              <w:left w:val="single" w:sz="4" w:space="0" w:color="auto"/>
              <w:bottom w:val="single" w:sz="4" w:space="0" w:color="auto"/>
              <w:right w:val="single" w:sz="4" w:space="0" w:color="auto"/>
            </w:tcBorders>
            <w:vAlign w:val="center"/>
          </w:tcPr>
          <w:p w:rsidR="00F86A46" w:rsidRPr="00BF4CE6" w:rsidRDefault="00F86A46" w:rsidP="001D59BC">
            <w:pPr>
              <w:autoSpaceDE w:val="0"/>
              <w:autoSpaceDN w:val="0"/>
              <w:adjustRightInd w:val="0"/>
              <w:spacing w:after="0"/>
              <w:rPr>
                <w:rFonts w:ascii="Arial" w:hAnsi="Arial" w:cs="Arial"/>
                <w:lang w:val="en-US" w:eastAsia="pl-PL"/>
              </w:rPr>
            </w:pPr>
            <w:r w:rsidRPr="00BF4CE6">
              <w:rPr>
                <w:rFonts w:ascii="Arial" w:hAnsi="Arial" w:cs="Arial"/>
                <w:lang w:val="en-US" w:eastAsia="pl-PL"/>
              </w:rPr>
              <w:t>1</w:t>
            </w:r>
          </w:p>
        </w:tc>
        <w:tc>
          <w:tcPr>
            <w:tcW w:w="4680" w:type="dxa"/>
            <w:tcBorders>
              <w:top w:val="single" w:sz="4" w:space="0" w:color="auto"/>
              <w:left w:val="single" w:sz="4" w:space="0" w:color="auto"/>
              <w:bottom w:val="single" w:sz="4" w:space="0" w:color="auto"/>
              <w:right w:val="single" w:sz="4" w:space="0" w:color="auto"/>
            </w:tcBorders>
            <w:vAlign w:val="center"/>
          </w:tcPr>
          <w:p w:rsidR="00F86A46" w:rsidRPr="000B0EFA" w:rsidRDefault="00415DA9" w:rsidP="00415DA9">
            <w:pPr>
              <w:pStyle w:val="StyleA1"/>
              <w:numPr>
                <w:ilvl w:val="0"/>
                <w:numId w:val="0"/>
              </w:numPr>
              <w:spacing w:after="0" w:line="276" w:lineRule="auto"/>
              <w:rPr>
                <w:color w:val="000000"/>
                <w:sz w:val="22"/>
                <w:szCs w:val="22"/>
                <w:lang w:val="en-US"/>
              </w:rPr>
            </w:pPr>
            <w:r w:rsidRPr="00415DA9">
              <w:rPr>
                <w:color w:val="000000"/>
                <w:sz w:val="22"/>
                <w:szCs w:val="22"/>
                <w:lang w:val="en-US"/>
              </w:rPr>
              <w:t>Recent (last 5 calendar years) demonstrable knowledge and experience in national or NATO CYBERSECURITY operations</w:t>
            </w:r>
          </w:p>
        </w:tc>
        <w:tc>
          <w:tcPr>
            <w:tcW w:w="1260" w:type="dxa"/>
            <w:tcBorders>
              <w:top w:val="single" w:sz="4" w:space="0" w:color="auto"/>
              <w:left w:val="single" w:sz="4" w:space="0" w:color="auto"/>
              <w:bottom w:val="single" w:sz="4" w:space="0" w:color="auto"/>
              <w:right w:val="single" w:sz="4" w:space="0" w:color="auto"/>
            </w:tcBorders>
          </w:tcPr>
          <w:p w:rsidR="00F86A46" w:rsidRPr="004C2A9D" w:rsidRDefault="00F86A46"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F86A46" w:rsidRDefault="00F86A46" w:rsidP="001D59BC">
            <w:pPr>
              <w:autoSpaceDE w:val="0"/>
              <w:autoSpaceDN w:val="0"/>
              <w:adjustRightInd w:val="0"/>
              <w:spacing w:after="0"/>
              <w:rPr>
                <w:rFonts w:ascii="Arial" w:hAnsi="Arial" w:cs="Arial"/>
                <w:i/>
                <w:lang w:val="en-US" w:eastAsia="pl-PL"/>
              </w:rPr>
            </w:pPr>
            <w:r w:rsidRPr="007341BC">
              <w:rPr>
                <w:rFonts w:ascii="Arial" w:hAnsi="Arial" w:cs="Arial"/>
                <w:i/>
                <w:highlight w:val="yellow"/>
                <w:lang w:val="en-US" w:eastAsia="pl-PL"/>
              </w:rPr>
              <w:t>Sample:</w:t>
            </w:r>
          </w:p>
          <w:p w:rsidR="00F86A46" w:rsidRPr="007341BC" w:rsidRDefault="00F86A46" w:rsidP="001D59BC">
            <w:pPr>
              <w:autoSpaceDE w:val="0"/>
              <w:autoSpaceDN w:val="0"/>
              <w:adjustRightInd w:val="0"/>
              <w:spacing w:after="0"/>
              <w:rPr>
                <w:rFonts w:ascii="Arial" w:hAnsi="Arial" w:cs="Arial"/>
                <w:i/>
                <w:lang w:val="en-US" w:eastAsia="pl-PL"/>
              </w:rPr>
            </w:pPr>
            <w:r w:rsidRPr="007341BC">
              <w:rPr>
                <w:rFonts w:ascii="Arial" w:hAnsi="Arial" w:cs="Arial"/>
                <w:i/>
                <w:lang w:val="en-US" w:eastAsia="pl-PL"/>
              </w:rPr>
              <w:t>Compliance narrative: …</w:t>
            </w:r>
          </w:p>
          <w:p w:rsidR="00F86A46" w:rsidRPr="007341BC" w:rsidRDefault="00F86A46" w:rsidP="001D59BC">
            <w:pPr>
              <w:autoSpaceDE w:val="0"/>
              <w:autoSpaceDN w:val="0"/>
              <w:adjustRightInd w:val="0"/>
              <w:spacing w:after="0"/>
              <w:rPr>
                <w:rFonts w:ascii="Arial" w:hAnsi="Arial" w:cs="Arial"/>
                <w:i/>
                <w:lang w:val="en-US" w:eastAsia="pl-PL"/>
              </w:rPr>
            </w:pPr>
          </w:p>
          <w:p w:rsidR="00F86A46" w:rsidRPr="007341BC" w:rsidRDefault="00F86A46" w:rsidP="001D59BC">
            <w:pPr>
              <w:autoSpaceDE w:val="0"/>
              <w:autoSpaceDN w:val="0"/>
              <w:adjustRightInd w:val="0"/>
              <w:spacing w:after="0"/>
              <w:rPr>
                <w:rFonts w:ascii="Arial" w:hAnsi="Arial" w:cs="Arial"/>
                <w:i/>
                <w:lang w:val="en-US" w:eastAsia="pl-PL"/>
              </w:rPr>
            </w:pPr>
            <w:r w:rsidRPr="007341BC">
              <w:rPr>
                <w:rFonts w:ascii="Arial" w:hAnsi="Arial" w:cs="Arial"/>
                <w:i/>
                <w:lang w:val="en-US" w:eastAsia="pl-PL"/>
              </w:rPr>
              <w:t>Unequivocal reference evidenced by:</w:t>
            </w:r>
          </w:p>
          <w:p w:rsidR="00F86A46" w:rsidRDefault="00F86A46" w:rsidP="001D59BC">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p w:rsidR="00F86A46" w:rsidRPr="007341BC" w:rsidRDefault="00F86A46" w:rsidP="001D59BC">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tc>
      </w:tr>
      <w:tr w:rsidR="00F86A46" w:rsidRPr="007D2EA7" w:rsidTr="001D59BC">
        <w:tc>
          <w:tcPr>
            <w:tcW w:w="468" w:type="dxa"/>
            <w:tcBorders>
              <w:top w:val="single" w:sz="4" w:space="0" w:color="auto"/>
              <w:left w:val="single" w:sz="4" w:space="0" w:color="auto"/>
              <w:bottom w:val="single" w:sz="4" w:space="0" w:color="auto"/>
              <w:right w:val="single" w:sz="4" w:space="0" w:color="auto"/>
            </w:tcBorders>
            <w:vAlign w:val="center"/>
          </w:tcPr>
          <w:p w:rsidR="00F86A46" w:rsidRPr="00BF4CE6" w:rsidRDefault="00F86A46" w:rsidP="001D59BC">
            <w:pPr>
              <w:autoSpaceDE w:val="0"/>
              <w:autoSpaceDN w:val="0"/>
              <w:adjustRightInd w:val="0"/>
              <w:spacing w:after="0"/>
              <w:rPr>
                <w:rFonts w:ascii="Arial" w:hAnsi="Arial" w:cs="Arial"/>
                <w:lang w:val="en-US" w:eastAsia="pl-PL"/>
              </w:rPr>
            </w:pPr>
            <w:r w:rsidRPr="00BF4CE6">
              <w:rPr>
                <w:rFonts w:ascii="Arial" w:hAnsi="Arial" w:cs="Arial"/>
                <w:lang w:val="en-US" w:eastAsia="pl-PL"/>
              </w:rPr>
              <w:t>2</w:t>
            </w:r>
          </w:p>
        </w:tc>
        <w:tc>
          <w:tcPr>
            <w:tcW w:w="4680" w:type="dxa"/>
            <w:tcBorders>
              <w:top w:val="single" w:sz="4" w:space="0" w:color="auto"/>
              <w:left w:val="single" w:sz="4" w:space="0" w:color="auto"/>
              <w:bottom w:val="single" w:sz="4" w:space="0" w:color="auto"/>
              <w:right w:val="single" w:sz="4" w:space="0" w:color="auto"/>
            </w:tcBorders>
            <w:vAlign w:val="center"/>
          </w:tcPr>
          <w:p w:rsidR="00F86A46" w:rsidRPr="00415DA9" w:rsidRDefault="00415DA9" w:rsidP="00415DA9">
            <w:pPr>
              <w:spacing w:after="0"/>
              <w:rPr>
                <w:rFonts w:ascii="Arial" w:eastAsia="Times New Roman" w:hAnsi="Arial" w:cs="Arial"/>
                <w:color w:val="000000"/>
                <w:lang w:val="en-US"/>
              </w:rPr>
            </w:pPr>
            <w:r w:rsidRPr="00415DA9">
              <w:rPr>
                <w:rFonts w:ascii="Arial" w:eastAsia="Times New Roman" w:hAnsi="Arial" w:cs="Arial"/>
                <w:color w:val="000000"/>
                <w:lang w:val="en-US"/>
              </w:rPr>
              <w:t>Demonstrable comprehensive knowledge and strong understanding of emerging technologies and threats in CYBERSECURITY</w:t>
            </w:r>
          </w:p>
        </w:tc>
        <w:tc>
          <w:tcPr>
            <w:tcW w:w="1260" w:type="dxa"/>
            <w:tcBorders>
              <w:top w:val="single" w:sz="4" w:space="0" w:color="auto"/>
              <w:left w:val="single" w:sz="4" w:space="0" w:color="auto"/>
              <w:bottom w:val="single" w:sz="4" w:space="0" w:color="auto"/>
              <w:right w:val="single" w:sz="4" w:space="0" w:color="auto"/>
            </w:tcBorders>
          </w:tcPr>
          <w:p w:rsidR="00F86A46" w:rsidRPr="004C2A9D" w:rsidRDefault="00F86A46"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F86A46" w:rsidRPr="004C2A9D" w:rsidRDefault="00F86A46" w:rsidP="001D59BC">
            <w:pPr>
              <w:autoSpaceDE w:val="0"/>
              <w:autoSpaceDN w:val="0"/>
              <w:adjustRightInd w:val="0"/>
              <w:spacing w:after="0"/>
              <w:rPr>
                <w:rFonts w:ascii="Arial" w:hAnsi="Arial" w:cs="Arial"/>
                <w:lang w:val="en-US" w:eastAsia="pl-PL"/>
              </w:rPr>
            </w:pPr>
          </w:p>
        </w:tc>
      </w:tr>
      <w:tr w:rsidR="00F86A46" w:rsidRPr="007D2EA7" w:rsidTr="001D59BC">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F86A46" w:rsidRPr="00BF4CE6" w:rsidRDefault="00F86A46" w:rsidP="001D59BC">
            <w:pPr>
              <w:autoSpaceDE w:val="0"/>
              <w:autoSpaceDN w:val="0"/>
              <w:adjustRightInd w:val="0"/>
              <w:spacing w:after="0"/>
              <w:rPr>
                <w:rFonts w:ascii="Arial" w:hAnsi="Arial" w:cs="Arial"/>
                <w:lang w:val="en-US" w:eastAsia="pl-PL"/>
              </w:rPr>
            </w:pPr>
            <w:r w:rsidRPr="00BF4CE6">
              <w:rPr>
                <w:rFonts w:ascii="Arial" w:hAnsi="Arial" w:cs="Arial"/>
                <w:lang w:val="en-US" w:eastAsia="pl-PL"/>
              </w:rPr>
              <w:t>3</w:t>
            </w:r>
          </w:p>
        </w:tc>
        <w:tc>
          <w:tcPr>
            <w:tcW w:w="4680" w:type="dxa"/>
            <w:tcBorders>
              <w:top w:val="single" w:sz="4" w:space="0" w:color="auto"/>
              <w:left w:val="single" w:sz="4" w:space="0" w:color="auto"/>
              <w:bottom w:val="single" w:sz="4" w:space="0" w:color="auto"/>
              <w:right w:val="single" w:sz="4" w:space="0" w:color="auto"/>
            </w:tcBorders>
            <w:vAlign w:val="center"/>
          </w:tcPr>
          <w:p w:rsidR="00F86A46" w:rsidRPr="000B0EFA" w:rsidRDefault="00415DA9" w:rsidP="00415DA9">
            <w:pPr>
              <w:pStyle w:val="Default"/>
              <w:tabs>
                <w:tab w:val="left" w:pos="2268"/>
              </w:tabs>
              <w:spacing w:line="276" w:lineRule="auto"/>
              <w:rPr>
                <w:rFonts w:eastAsia="Times New Roman"/>
                <w:sz w:val="22"/>
                <w:szCs w:val="22"/>
              </w:rPr>
            </w:pPr>
            <w:r w:rsidRPr="00415DA9">
              <w:rPr>
                <w:rFonts w:eastAsia="Times New Roman"/>
                <w:sz w:val="22"/>
                <w:szCs w:val="22"/>
              </w:rPr>
              <w:t>Recent (last 5 calendar years) demonstrable exercise planning experience as a scenario developer in CYBERSECURITY domain</w:t>
            </w:r>
          </w:p>
        </w:tc>
        <w:tc>
          <w:tcPr>
            <w:tcW w:w="1260" w:type="dxa"/>
            <w:tcBorders>
              <w:top w:val="single" w:sz="4" w:space="0" w:color="auto"/>
              <w:left w:val="single" w:sz="4" w:space="0" w:color="auto"/>
              <w:bottom w:val="single" w:sz="4" w:space="0" w:color="auto"/>
              <w:right w:val="single" w:sz="4" w:space="0" w:color="auto"/>
            </w:tcBorders>
          </w:tcPr>
          <w:p w:rsidR="00F86A46" w:rsidRPr="004C2A9D" w:rsidRDefault="00F86A46"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F86A46" w:rsidRPr="004C2A9D" w:rsidRDefault="00F86A46" w:rsidP="001D59BC">
            <w:pPr>
              <w:autoSpaceDE w:val="0"/>
              <w:autoSpaceDN w:val="0"/>
              <w:adjustRightInd w:val="0"/>
              <w:spacing w:after="0"/>
              <w:rPr>
                <w:rFonts w:ascii="Arial" w:hAnsi="Arial" w:cs="Arial"/>
                <w:lang w:val="en-US" w:eastAsia="pl-PL"/>
              </w:rPr>
            </w:pPr>
          </w:p>
        </w:tc>
      </w:tr>
      <w:tr w:rsidR="00F86A46" w:rsidRPr="007D2EA7" w:rsidTr="001D59BC">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F86A46" w:rsidRPr="00BF4CE6" w:rsidRDefault="00F86A46" w:rsidP="001D59BC">
            <w:pPr>
              <w:autoSpaceDE w:val="0"/>
              <w:autoSpaceDN w:val="0"/>
              <w:adjustRightInd w:val="0"/>
              <w:spacing w:after="0"/>
              <w:rPr>
                <w:rFonts w:ascii="Arial" w:hAnsi="Arial" w:cs="Arial"/>
                <w:lang w:val="en-US" w:eastAsia="pl-PL"/>
              </w:rPr>
            </w:pPr>
            <w:r w:rsidRPr="00BF4CE6">
              <w:rPr>
                <w:rFonts w:ascii="Arial" w:hAnsi="Arial" w:cs="Arial"/>
                <w:lang w:val="en-US" w:eastAsia="pl-PL"/>
              </w:rPr>
              <w:t>4</w:t>
            </w:r>
          </w:p>
        </w:tc>
        <w:tc>
          <w:tcPr>
            <w:tcW w:w="4680" w:type="dxa"/>
            <w:tcBorders>
              <w:top w:val="single" w:sz="4" w:space="0" w:color="auto"/>
              <w:left w:val="single" w:sz="4" w:space="0" w:color="auto"/>
              <w:bottom w:val="single" w:sz="4" w:space="0" w:color="auto"/>
              <w:right w:val="single" w:sz="4" w:space="0" w:color="auto"/>
            </w:tcBorders>
            <w:vAlign w:val="center"/>
          </w:tcPr>
          <w:p w:rsidR="00F86A46" w:rsidRPr="00415DA9" w:rsidRDefault="00415DA9" w:rsidP="00415DA9">
            <w:pPr>
              <w:spacing w:after="0"/>
              <w:rPr>
                <w:rFonts w:ascii="Arial" w:eastAsia="Times New Roman" w:hAnsi="Arial" w:cs="Arial"/>
                <w:color w:val="000000"/>
                <w:lang w:val="en-US"/>
              </w:rPr>
            </w:pPr>
            <w:r w:rsidRPr="00415DA9">
              <w:rPr>
                <w:rFonts w:ascii="Arial" w:eastAsia="Times New Roman" w:hAnsi="Arial" w:cs="Arial"/>
                <w:color w:val="000000"/>
                <w:lang w:val="en-US"/>
              </w:rPr>
              <w:t>Demonstrable working experience in the CYBERSECURITY domain in the operational and tactical levels</w:t>
            </w:r>
          </w:p>
        </w:tc>
        <w:tc>
          <w:tcPr>
            <w:tcW w:w="1260" w:type="dxa"/>
            <w:tcBorders>
              <w:top w:val="single" w:sz="4" w:space="0" w:color="auto"/>
              <w:left w:val="single" w:sz="4" w:space="0" w:color="auto"/>
              <w:bottom w:val="single" w:sz="4" w:space="0" w:color="auto"/>
              <w:right w:val="single" w:sz="4" w:space="0" w:color="auto"/>
            </w:tcBorders>
          </w:tcPr>
          <w:p w:rsidR="00F86A46" w:rsidRPr="004C2A9D" w:rsidRDefault="00F86A46"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F86A46" w:rsidRPr="004C2A9D" w:rsidRDefault="00F86A46" w:rsidP="001D59BC">
            <w:pPr>
              <w:autoSpaceDE w:val="0"/>
              <w:autoSpaceDN w:val="0"/>
              <w:adjustRightInd w:val="0"/>
              <w:spacing w:after="0"/>
              <w:rPr>
                <w:rFonts w:ascii="Arial" w:hAnsi="Arial" w:cs="Arial"/>
                <w:lang w:val="en-US" w:eastAsia="pl-PL"/>
              </w:rPr>
            </w:pPr>
          </w:p>
        </w:tc>
      </w:tr>
      <w:tr w:rsidR="00F86A46" w:rsidRPr="007D2EA7" w:rsidTr="001D59BC">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F86A46" w:rsidRPr="00BF4CE6" w:rsidRDefault="00F86A46" w:rsidP="001D59BC">
            <w:pPr>
              <w:autoSpaceDE w:val="0"/>
              <w:autoSpaceDN w:val="0"/>
              <w:adjustRightInd w:val="0"/>
              <w:spacing w:after="0"/>
              <w:rPr>
                <w:rFonts w:ascii="Arial" w:hAnsi="Arial" w:cs="Arial"/>
                <w:lang w:val="en-US" w:eastAsia="pl-PL"/>
              </w:rPr>
            </w:pPr>
            <w:r w:rsidRPr="00BF4CE6">
              <w:rPr>
                <w:rFonts w:ascii="Arial" w:hAnsi="Arial" w:cs="Arial"/>
                <w:lang w:val="en-US" w:eastAsia="pl-PL"/>
              </w:rPr>
              <w:t>5</w:t>
            </w:r>
          </w:p>
        </w:tc>
        <w:tc>
          <w:tcPr>
            <w:tcW w:w="4680" w:type="dxa"/>
            <w:tcBorders>
              <w:top w:val="single" w:sz="4" w:space="0" w:color="auto"/>
              <w:left w:val="single" w:sz="4" w:space="0" w:color="auto"/>
              <w:bottom w:val="single" w:sz="4" w:space="0" w:color="auto"/>
              <w:right w:val="single" w:sz="4" w:space="0" w:color="auto"/>
            </w:tcBorders>
            <w:vAlign w:val="center"/>
          </w:tcPr>
          <w:p w:rsidR="00F86A46" w:rsidRPr="000B0EFA" w:rsidRDefault="00415DA9" w:rsidP="00415DA9">
            <w:pPr>
              <w:spacing w:after="0"/>
              <w:rPr>
                <w:rFonts w:ascii="Arial" w:eastAsia="Times New Roman" w:hAnsi="Arial" w:cs="Arial"/>
                <w:color w:val="000000"/>
                <w:lang w:val="en-US"/>
              </w:rPr>
            </w:pPr>
            <w:r w:rsidRPr="00415DA9">
              <w:rPr>
                <w:rFonts w:ascii="Arial" w:eastAsia="Times New Roman" w:hAnsi="Arial" w:cs="Arial"/>
                <w:color w:val="000000"/>
                <w:lang w:val="en-US"/>
              </w:rPr>
              <w:t xml:space="preserve">Knowledge and experience in working with NATO Community of Interest systems and </w:t>
            </w:r>
            <w:r w:rsidRPr="00415DA9">
              <w:rPr>
                <w:rFonts w:ascii="Arial" w:eastAsia="Times New Roman" w:hAnsi="Arial" w:cs="Arial"/>
                <w:color w:val="000000"/>
                <w:lang w:val="en-US"/>
              </w:rPr>
              <w:lastRenderedPageBreak/>
              <w:t>tools. (</w:t>
            </w:r>
            <w:proofErr w:type="spellStart"/>
            <w:r w:rsidRPr="00415DA9">
              <w:rPr>
                <w:rFonts w:ascii="Arial" w:eastAsia="Times New Roman" w:hAnsi="Arial" w:cs="Arial"/>
                <w:color w:val="000000"/>
                <w:lang w:val="en-US"/>
              </w:rPr>
              <w:t>e.</w:t>
            </w:r>
            <w:proofErr w:type="gramStart"/>
            <w:r w:rsidRPr="00415DA9">
              <w:rPr>
                <w:rFonts w:ascii="Arial" w:eastAsia="Times New Roman" w:hAnsi="Arial" w:cs="Arial"/>
                <w:color w:val="000000"/>
                <w:lang w:val="en-US"/>
              </w:rPr>
              <w:t>g</w:t>
            </w:r>
            <w:proofErr w:type="spellEnd"/>
            <w:proofErr w:type="gramEnd"/>
            <w:r w:rsidRPr="00415DA9">
              <w:rPr>
                <w:rFonts w:ascii="Arial" w:eastAsia="Times New Roman" w:hAnsi="Arial" w:cs="Arial"/>
                <w:color w:val="000000"/>
                <w:lang w:val="en-US"/>
              </w:rPr>
              <w:t xml:space="preserve">. TOPFAS, JEMM, TOMM, </w:t>
            </w:r>
            <w:proofErr w:type="spellStart"/>
            <w:r w:rsidRPr="00415DA9">
              <w:rPr>
                <w:rFonts w:ascii="Arial" w:eastAsia="Times New Roman" w:hAnsi="Arial" w:cs="Arial"/>
                <w:color w:val="000000"/>
                <w:lang w:val="en-US"/>
              </w:rPr>
              <w:t>iGeoSIT</w:t>
            </w:r>
            <w:proofErr w:type="spellEnd"/>
            <w:r w:rsidRPr="00415DA9">
              <w:rPr>
                <w:rFonts w:ascii="Arial" w:eastAsia="Times New Roman" w:hAnsi="Arial" w:cs="Arial"/>
                <w:color w:val="000000"/>
                <w:lang w:val="en-US"/>
              </w:rPr>
              <w:t>, INTELFS)</w:t>
            </w:r>
          </w:p>
        </w:tc>
        <w:tc>
          <w:tcPr>
            <w:tcW w:w="1260" w:type="dxa"/>
            <w:tcBorders>
              <w:top w:val="single" w:sz="4" w:space="0" w:color="auto"/>
              <w:left w:val="single" w:sz="4" w:space="0" w:color="auto"/>
              <w:bottom w:val="single" w:sz="4" w:space="0" w:color="auto"/>
              <w:right w:val="single" w:sz="4" w:space="0" w:color="auto"/>
            </w:tcBorders>
          </w:tcPr>
          <w:p w:rsidR="00F86A46" w:rsidRPr="004C2A9D" w:rsidRDefault="00F86A46"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F86A46" w:rsidRPr="004C2A9D" w:rsidRDefault="00F86A46" w:rsidP="001D59BC">
            <w:pPr>
              <w:autoSpaceDE w:val="0"/>
              <w:autoSpaceDN w:val="0"/>
              <w:adjustRightInd w:val="0"/>
              <w:spacing w:after="0"/>
              <w:rPr>
                <w:rFonts w:ascii="Arial" w:hAnsi="Arial" w:cs="Arial"/>
                <w:lang w:val="en-US" w:eastAsia="pl-PL"/>
              </w:rPr>
            </w:pPr>
          </w:p>
        </w:tc>
      </w:tr>
      <w:tr w:rsidR="000B0EFA" w:rsidRPr="007D2EA7" w:rsidTr="001D59BC">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0B0EFA" w:rsidRPr="00BF4CE6" w:rsidRDefault="000B0EFA" w:rsidP="001D59BC">
            <w:pPr>
              <w:autoSpaceDE w:val="0"/>
              <w:autoSpaceDN w:val="0"/>
              <w:adjustRightInd w:val="0"/>
              <w:spacing w:after="0"/>
              <w:rPr>
                <w:rFonts w:ascii="Arial" w:hAnsi="Arial" w:cs="Arial"/>
                <w:lang w:val="en-US" w:eastAsia="pl-PL"/>
              </w:rPr>
            </w:pPr>
            <w:r>
              <w:rPr>
                <w:rFonts w:ascii="Arial" w:hAnsi="Arial" w:cs="Arial"/>
                <w:lang w:val="en-US" w:eastAsia="pl-PL"/>
              </w:rPr>
              <w:t>6</w:t>
            </w:r>
          </w:p>
        </w:tc>
        <w:tc>
          <w:tcPr>
            <w:tcW w:w="4680" w:type="dxa"/>
            <w:tcBorders>
              <w:top w:val="single" w:sz="4" w:space="0" w:color="auto"/>
              <w:left w:val="single" w:sz="4" w:space="0" w:color="auto"/>
              <w:bottom w:val="single" w:sz="4" w:space="0" w:color="auto"/>
              <w:right w:val="single" w:sz="4" w:space="0" w:color="auto"/>
            </w:tcBorders>
            <w:vAlign w:val="center"/>
          </w:tcPr>
          <w:p w:rsidR="000B0EFA" w:rsidRPr="00415DA9" w:rsidRDefault="00415DA9" w:rsidP="00415DA9">
            <w:pPr>
              <w:spacing w:after="0"/>
              <w:rPr>
                <w:rFonts w:ascii="Arial" w:eastAsia="Times New Roman" w:hAnsi="Arial" w:cs="Arial"/>
                <w:color w:val="000000"/>
                <w:lang w:val="en-US"/>
              </w:rPr>
            </w:pPr>
            <w:r w:rsidRPr="00415DA9">
              <w:rPr>
                <w:rFonts w:ascii="Arial" w:eastAsia="Times New Roman" w:hAnsi="Arial" w:cs="Arial"/>
                <w:color w:val="000000"/>
                <w:lang w:val="en-US"/>
              </w:rPr>
              <w:t>Exhibiting familiarity with SPACE operations, encompassing an understanding of the key principles, technologies and operational challenges within the SPACE domain</w:t>
            </w:r>
          </w:p>
        </w:tc>
        <w:tc>
          <w:tcPr>
            <w:tcW w:w="1260" w:type="dxa"/>
            <w:tcBorders>
              <w:top w:val="single" w:sz="4" w:space="0" w:color="auto"/>
              <w:left w:val="single" w:sz="4" w:space="0" w:color="auto"/>
              <w:bottom w:val="single" w:sz="4" w:space="0" w:color="auto"/>
              <w:right w:val="single" w:sz="4" w:space="0" w:color="auto"/>
            </w:tcBorders>
          </w:tcPr>
          <w:p w:rsidR="000B0EFA" w:rsidRPr="004C2A9D" w:rsidRDefault="000B0EFA"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0B0EFA" w:rsidRPr="004C2A9D" w:rsidRDefault="000B0EFA" w:rsidP="001D59BC">
            <w:pPr>
              <w:autoSpaceDE w:val="0"/>
              <w:autoSpaceDN w:val="0"/>
              <w:adjustRightInd w:val="0"/>
              <w:spacing w:after="0"/>
              <w:rPr>
                <w:rFonts w:ascii="Arial" w:hAnsi="Arial" w:cs="Arial"/>
                <w:lang w:val="en-US" w:eastAsia="pl-PL"/>
              </w:rPr>
            </w:pPr>
          </w:p>
        </w:tc>
      </w:tr>
      <w:tr w:rsidR="00F86A46" w:rsidRPr="007D2EA7" w:rsidTr="001D59BC">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F86A46" w:rsidRPr="00BF4CE6" w:rsidRDefault="000B0EFA" w:rsidP="001D59BC">
            <w:pPr>
              <w:autoSpaceDE w:val="0"/>
              <w:autoSpaceDN w:val="0"/>
              <w:adjustRightInd w:val="0"/>
              <w:spacing w:after="0"/>
              <w:rPr>
                <w:rFonts w:ascii="Arial" w:hAnsi="Arial" w:cs="Arial"/>
                <w:lang w:val="en-US" w:eastAsia="pl-PL"/>
              </w:rPr>
            </w:pPr>
            <w:r>
              <w:rPr>
                <w:rFonts w:ascii="Arial" w:hAnsi="Arial" w:cs="Arial"/>
                <w:lang w:val="en-US" w:eastAsia="pl-PL"/>
              </w:rPr>
              <w:t>7</w:t>
            </w:r>
          </w:p>
        </w:tc>
        <w:tc>
          <w:tcPr>
            <w:tcW w:w="4680" w:type="dxa"/>
            <w:tcBorders>
              <w:top w:val="single" w:sz="4" w:space="0" w:color="auto"/>
              <w:left w:val="single" w:sz="4" w:space="0" w:color="auto"/>
              <w:bottom w:val="single" w:sz="4" w:space="0" w:color="auto"/>
              <w:right w:val="single" w:sz="4" w:space="0" w:color="auto"/>
            </w:tcBorders>
            <w:vAlign w:val="center"/>
          </w:tcPr>
          <w:p w:rsidR="00F86A46" w:rsidRPr="000B0EFA" w:rsidRDefault="00F86A46" w:rsidP="001D59BC">
            <w:pPr>
              <w:pStyle w:val="BodyText"/>
              <w:spacing w:after="0" w:line="276" w:lineRule="auto"/>
              <w:rPr>
                <w:rFonts w:ascii="Arial" w:hAnsi="Arial" w:cs="Arial"/>
                <w:color w:val="000000"/>
              </w:rPr>
            </w:pPr>
            <w:r w:rsidRPr="000B0EFA">
              <w:rPr>
                <w:rFonts w:ascii="Arial" w:hAnsi="Arial" w:cs="Arial"/>
                <w:color w:val="000000"/>
              </w:rPr>
              <w:t>Ability to compose, edit, contribute to, and comprehend collaborative texts in advanced English language reflecting the terminology and use of subject matter expertise</w:t>
            </w:r>
          </w:p>
        </w:tc>
        <w:tc>
          <w:tcPr>
            <w:tcW w:w="1260" w:type="dxa"/>
            <w:tcBorders>
              <w:top w:val="single" w:sz="4" w:space="0" w:color="auto"/>
              <w:left w:val="single" w:sz="4" w:space="0" w:color="auto"/>
              <w:bottom w:val="single" w:sz="4" w:space="0" w:color="auto"/>
              <w:right w:val="single" w:sz="4" w:space="0" w:color="auto"/>
            </w:tcBorders>
          </w:tcPr>
          <w:p w:rsidR="00F86A46" w:rsidRPr="004C2A9D" w:rsidRDefault="00F86A46"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F86A46" w:rsidRPr="004C2A9D" w:rsidRDefault="00F86A46" w:rsidP="001D59BC">
            <w:pPr>
              <w:autoSpaceDE w:val="0"/>
              <w:autoSpaceDN w:val="0"/>
              <w:adjustRightInd w:val="0"/>
              <w:spacing w:after="0"/>
              <w:rPr>
                <w:rFonts w:ascii="Arial" w:hAnsi="Arial" w:cs="Arial"/>
                <w:lang w:val="en-US" w:eastAsia="pl-PL"/>
              </w:rPr>
            </w:pPr>
          </w:p>
        </w:tc>
      </w:tr>
      <w:tr w:rsidR="00F86A46" w:rsidRPr="001348C8" w:rsidTr="001D59BC">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F86A46" w:rsidRDefault="00507AF7" w:rsidP="001D59BC">
            <w:pPr>
              <w:autoSpaceDE w:val="0"/>
              <w:autoSpaceDN w:val="0"/>
              <w:adjustRightInd w:val="0"/>
              <w:spacing w:after="0"/>
              <w:rPr>
                <w:rFonts w:ascii="Arial" w:hAnsi="Arial" w:cs="Arial"/>
                <w:lang w:val="en-US" w:eastAsia="pl-PL"/>
              </w:rPr>
            </w:pPr>
            <w:r>
              <w:rPr>
                <w:rFonts w:ascii="Arial" w:hAnsi="Arial" w:cs="Arial"/>
                <w:lang w:val="en-US" w:eastAsia="pl-PL"/>
              </w:rPr>
              <w:t>8</w:t>
            </w:r>
          </w:p>
        </w:tc>
        <w:tc>
          <w:tcPr>
            <w:tcW w:w="4680" w:type="dxa"/>
            <w:tcBorders>
              <w:top w:val="single" w:sz="4" w:space="0" w:color="auto"/>
              <w:left w:val="single" w:sz="4" w:space="0" w:color="auto"/>
              <w:bottom w:val="single" w:sz="4" w:space="0" w:color="auto"/>
              <w:right w:val="single" w:sz="4" w:space="0" w:color="auto"/>
            </w:tcBorders>
            <w:vAlign w:val="center"/>
          </w:tcPr>
          <w:p w:rsidR="00F86A46" w:rsidRPr="001C561B" w:rsidRDefault="00F86A46" w:rsidP="001D59BC">
            <w:pPr>
              <w:pStyle w:val="Default"/>
              <w:spacing w:line="276" w:lineRule="auto"/>
              <w:rPr>
                <w:sz w:val="22"/>
                <w:szCs w:val="22"/>
              </w:rPr>
            </w:pPr>
            <w:r w:rsidRPr="001C561B">
              <w:rPr>
                <w:sz w:val="22"/>
                <w:szCs w:val="22"/>
              </w:rPr>
              <w:t>Standard Automated Data Processing and Communication and Information Systems (CIS) Knowledge:</w:t>
            </w:r>
          </w:p>
          <w:p w:rsidR="00F86A46" w:rsidRPr="001C561B" w:rsidRDefault="00F86A46" w:rsidP="001D59BC">
            <w:pPr>
              <w:pStyle w:val="Default"/>
              <w:numPr>
                <w:ilvl w:val="2"/>
                <w:numId w:val="4"/>
              </w:numPr>
              <w:tabs>
                <w:tab w:val="left" w:pos="245"/>
              </w:tabs>
              <w:spacing w:line="276" w:lineRule="auto"/>
              <w:ind w:left="245" w:hanging="245"/>
              <w:rPr>
                <w:sz w:val="22"/>
                <w:szCs w:val="22"/>
              </w:rPr>
            </w:pPr>
            <w:r w:rsidRPr="001C561B">
              <w:rPr>
                <w:sz w:val="22"/>
                <w:szCs w:val="22"/>
              </w:rPr>
              <w:t>Word Processing: Advanced knowledge.</w:t>
            </w:r>
          </w:p>
          <w:p w:rsidR="00F86A46" w:rsidRPr="001C561B" w:rsidRDefault="00F86A46" w:rsidP="001D59BC">
            <w:pPr>
              <w:pStyle w:val="Default"/>
              <w:numPr>
                <w:ilvl w:val="2"/>
                <w:numId w:val="4"/>
              </w:numPr>
              <w:tabs>
                <w:tab w:val="left" w:pos="245"/>
              </w:tabs>
              <w:spacing w:line="276" w:lineRule="auto"/>
              <w:ind w:left="245" w:hanging="245"/>
              <w:rPr>
                <w:sz w:val="22"/>
                <w:szCs w:val="22"/>
              </w:rPr>
            </w:pPr>
            <w:r w:rsidRPr="001C561B">
              <w:rPr>
                <w:sz w:val="22"/>
                <w:szCs w:val="22"/>
              </w:rPr>
              <w:t>Spreadsheet: Working Knowledge.</w:t>
            </w:r>
          </w:p>
          <w:p w:rsidR="00F86A46" w:rsidRPr="001C561B" w:rsidRDefault="00F86A46" w:rsidP="001D59BC">
            <w:pPr>
              <w:pStyle w:val="Default"/>
              <w:numPr>
                <w:ilvl w:val="2"/>
                <w:numId w:val="4"/>
              </w:numPr>
              <w:spacing w:line="276" w:lineRule="auto"/>
              <w:ind w:left="245" w:hanging="245"/>
              <w:rPr>
                <w:sz w:val="22"/>
                <w:szCs w:val="22"/>
              </w:rPr>
            </w:pPr>
            <w:r w:rsidRPr="001C561B">
              <w:rPr>
                <w:sz w:val="22"/>
                <w:szCs w:val="22"/>
              </w:rPr>
              <w:t>Graphic Presentation: Working Knowledge</w:t>
            </w:r>
          </w:p>
        </w:tc>
        <w:tc>
          <w:tcPr>
            <w:tcW w:w="1260" w:type="dxa"/>
            <w:tcBorders>
              <w:top w:val="single" w:sz="4" w:space="0" w:color="auto"/>
              <w:left w:val="single" w:sz="4" w:space="0" w:color="auto"/>
              <w:bottom w:val="single" w:sz="4" w:space="0" w:color="auto"/>
              <w:right w:val="single" w:sz="4" w:space="0" w:color="auto"/>
            </w:tcBorders>
          </w:tcPr>
          <w:p w:rsidR="00F86A46" w:rsidRPr="004C2A9D" w:rsidRDefault="00F86A46"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F86A46" w:rsidRPr="004C2A9D" w:rsidRDefault="00F86A46" w:rsidP="001D59BC">
            <w:pPr>
              <w:autoSpaceDE w:val="0"/>
              <w:autoSpaceDN w:val="0"/>
              <w:adjustRightInd w:val="0"/>
              <w:spacing w:after="0"/>
              <w:rPr>
                <w:rFonts w:ascii="Arial" w:hAnsi="Arial" w:cs="Arial"/>
                <w:lang w:val="en-US" w:eastAsia="pl-PL"/>
              </w:rPr>
            </w:pPr>
          </w:p>
        </w:tc>
      </w:tr>
      <w:tr w:rsidR="00F86A46" w:rsidRPr="007D2EA7" w:rsidTr="001B7D75">
        <w:trPr>
          <w:trHeight w:val="516"/>
        </w:trPr>
        <w:tc>
          <w:tcPr>
            <w:tcW w:w="468" w:type="dxa"/>
            <w:tcBorders>
              <w:top w:val="single" w:sz="4" w:space="0" w:color="auto"/>
              <w:left w:val="single" w:sz="4" w:space="0" w:color="auto"/>
              <w:bottom w:val="single" w:sz="4" w:space="0" w:color="auto"/>
              <w:right w:val="single" w:sz="4" w:space="0" w:color="auto"/>
            </w:tcBorders>
            <w:vAlign w:val="center"/>
          </w:tcPr>
          <w:p w:rsidR="00F86A46" w:rsidRPr="00BF4CE6" w:rsidRDefault="00507AF7" w:rsidP="001D59BC">
            <w:pPr>
              <w:autoSpaceDE w:val="0"/>
              <w:autoSpaceDN w:val="0"/>
              <w:adjustRightInd w:val="0"/>
              <w:spacing w:after="0"/>
              <w:rPr>
                <w:rFonts w:ascii="Arial" w:hAnsi="Arial" w:cs="Arial"/>
                <w:lang w:val="en-US" w:eastAsia="pl-PL"/>
              </w:rPr>
            </w:pPr>
            <w:r>
              <w:rPr>
                <w:rFonts w:ascii="Arial" w:hAnsi="Arial" w:cs="Arial"/>
                <w:lang w:val="en-US" w:eastAsia="pl-PL"/>
              </w:rPr>
              <w:t>9</w:t>
            </w:r>
          </w:p>
        </w:tc>
        <w:tc>
          <w:tcPr>
            <w:tcW w:w="4680" w:type="dxa"/>
            <w:tcBorders>
              <w:top w:val="single" w:sz="4" w:space="0" w:color="auto"/>
              <w:left w:val="single" w:sz="4" w:space="0" w:color="auto"/>
              <w:bottom w:val="single" w:sz="4" w:space="0" w:color="auto"/>
              <w:right w:val="single" w:sz="4" w:space="0" w:color="auto"/>
            </w:tcBorders>
            <w:vAlign w:val="center"/>
          </w:tcPr>
          <w:p w:rsidR="00F86A46" w:rsidRPr="001C561B" w:rsidRDefault="00F86A46" w:rsidP="001B7D75">
            <w:pPr>
              <w:pStyle w:val="BodyText"/>
              <w:spacing w:after="0" w:line="276" w:lineRule="auto"/>
              <w:rPr>
                <w:rFonts w:ascii="Arial" w:hAnsi="Arial" w:cs="Arial"/>
              </w:rPr>
            </w:pPr>
            <w:r w:rsidRPr="001C561B">
              <w:rPr>
                <w:rFonts w:ascii="Arial" w:hAnsi="Arial" w:cs="Arial"/>
              </w:rPr>
              <w:t xml:space="preserve">Native English language speaker or individual presenting very good command of spoken and written English, with a proven ability to communicate effectively orally and in writing at the level of (SLP) NATO STANAG 6001 - 3333 (Listening, Speaking, Reading and Writing). </w:t>
            </w:r>
            <w:r w:rsidRPr="001C561B">
              <w:rPr>
                <w:rFonts w:ascii="Arial" w:hAnsi="Arial" w:cs="Arial"/>
                <w:i/>
                <w:highlight w:val="yellow"/>
              </w:rPr>
              <w:t>The Bidder must provide supporting document(s)/evidence per SOW point 4.2.</w:t>
            </w:r>
          </w:p>
        </w:tc>
        <w:tc>
          <w:tcPr>
            <w:tcW w:w="1260" w:type="dxa"/>
            <w:tcBorders>
              <w:top w:val="single" w:sz="4" w:space="0" w:color="auto"/>
              <w:left w:val="single" w:sz="4" w:space="0" w:color="auto"/>
              <w:bottom w:val="single" w:sz="4" w:space="0" w:color="auto"/>
              <w:right w:val="single" w:sz="4" w:space="0" w:color="auto"/>
            </w:tcBorders>
          </w:tcPr>
          <w:p w:rsidR="00F86A46" w:rsidRPr="004C2A9D" w:rsidRDefault="00F86A46" w:rsidP="001D59BC">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F86A46" w:rsidRPr="004C2A9D" w:rsidRDefault="00F86A46" w:rsidP="001D59BC">
            <w:pPr>
              <w:autoSpaceDE w:val="0"/>
              <w:autoSpaceDN w:val="0"/>
              <w:adjustRightInd w:val="0"/>
              <w:spacing w:after="0"/>
              <w:rPr>
                <w:rFonts w:ascii="Arial" w:hAnsi="Arial" w:cs="Arial"/>
                <w:lang w:val="en-US" w:eastAsia="pl-PL"/>
              </w:rPr>
            </w:pPr>
          </w:p>
        </w:tc>
      </w:tr>
    </w:tbl>
    <w:p w:rsidR="00F86A46" w:rsidRDefault="00F86A46" w:rsidP="00F86A46">
      <w:pPr>
        <w:autoSpaceDE w:val="0"/>
        <w:autoSpaceDN w:val="0"/>
        <w:adjustRightInd w:val="0"/>
        <w:spacing w:after="0" w:line="240" w:lineRule="auto"/>
        <w:jc w:val="right"/>
        <w:rPr>
          <w:rFonts w:ascii="Cambria,BoldItalic" w:hAnsi="Cambria,BoldItalic" w:cs="Cambria,BoldItalic"/>
          <w:b/>
          <w:bCs/>
          <w:iCs/>
          <w:sz w:val="24"/>
          <w:szCs w:val="24"/>
          <w:lang w:val="en-US" w:eastAsia="pl-PL"/>
        </w:rPr>
      </w:pPr>
    </w:p>
    <w:p w:rsidR="00807434" w:rsidRDefault="00807434" w:rsidP="009D03CB">
      <w:pPr>
        <w:autoSpaceDE w:val="0"/>
        <w:autoSpaceDN w:val="0"/>
        <w:adjustRightInd w:val="0"/>
        <w:spacing w:after="0" w:line="240" w:lineRule="auto"/>
        <w:jc w:val="right"/>
        <w:rPr>
          <w:rFonts w:ascii="Cambria,BoldItalic" w:hAnsi="Cambria,BoldItalic" w:cs="Cambria,BoldItalic"/>
          <w:b/>
          <w:bCs/>
          <w:iCs/>
          <w:sz w:val="24"/>
          <w:szCs w:val="24"/>
          <w:lang w:val="en-US" w:eastAsia="pl-PL"/>
        </w:rPr>
      </w:pPr>
    </w:p>
    <w:p w:rsidR="00807434" w:rsidRDefault="00807434" w:rsidP="009D03CB">
      <w:pPr>
        <w:autoSpaceDE w:val="0"/>
        <w:autoSpaceDN w:val="0"/>
        <w:adjustRightInd w:val="0"/>
        <w:spacing w:after="0" w:line="240" w:lineRule="auto"/>
        <w:jc w:val="right"/>
        <w:rPr>
          <w:rFonts w:ascii="Cambria,BoldItalic" w:hAnsi="Cambria,BoldItalic" w:cs="Cambria,BoldItalic"/>
          <w:b/>
          <w:bCs/>
          <w:iCs/>
          <w:sz w:val="24"/>
          <w:szCs w:val="24"/>
          <w:lang w:val="en-US" w:eastAsia="pl-PL"/>
        </w:rPr>
      </w:pPr>
    </w:p>
    <w:p w:rsidR="00807434" w:rsidRDefault="00807434" w:rsidP="009D03CB">
      <w:pPr>
        <w:autoSpaceDE w:val="0"/>
        <w:autoSpaceDN w:val="0"/>
        <w:adjustRightInd w:val="0"/>
        <w:spacing w:after="0" w:line="240" w:lineRule="auto"/>
        <w:jc w:val="right"/>
        <w:rPr>
          <w:rFonts w:ascii="Cambria,BoldItalic" w:hAnsi="Cambria,BoldItalic" w:cs="Cambria,BoldItalic"/>
          <w:b/>
          <w:bCs/>
          <w:iCs/>
          <w:sz w:val="24"/>
          <w:szCs w:val="24"/>
          <w:lang w:val="en-US" w:eastAsia="pl-PL"/>
        </w:rPr>
      </w:pPr>
    </w:p>
    <w:p w:rsidR="00807434" w:rsidRDefault="00807434" w:rsidP="009D03CB">
      <w:pPr>
        <w:autoSpaceDE w:val="0"/>
        <w:autoSpaceDN w:val="0"/>
        <w:adjustRightInd w:val="0"/>
        <w:spacing w:after="0" w:line="240" w:lineRule="auto"/>
        <w:jc w:val="right"/>
        <w:rPr>
          <w:rFonts w:ascii="Cambria,BoldItalic" w:hAnsi="Cambria,BoldItalic" w:cs="Cambria,BoldItalic"/>
          <w:b/>
          <w:bCs/>
          <w:iCs/>
          <w:sz w:val="24"/>
          <w:szCs w:val="24"/>
          <w:lang w:val="en-US" w:eastAsia="pl-PL"/>
        </w:rPr>
      </w:pPr>
    </w:p>
    <w:p w:rsidR="00807434" w:rsidRDefault="00807434" w:rsidP="009D03CB">
      <w:pPr>
        <w:autoSpaceDE w:val="0"/>
        <w:autoSpaceDN w:val="0"/>
        <w:adjustRightInd w:val="0"/>
        <w:spacing w:after="0" w:line="240" w:lineRule="auto"/>
        <w:jc w:val="right"/>
        <w:rPr>
          <w:rFonts w:ascii="Cambria,BoldItalic" w:hAnsi="Cambria,BoldItalic" w:cs="Cambria,BoldItalic"/>
          <w:b/>
          <w:bCs/>
          <w:iCs/>
          <w:sz w:val="24"/>
          <w:szCs w:val="24"/>
          <w:lang w:val="en-US" w:eastAsia="pl-PL"/>
        </w:rPr>
      </w:pPr>
    </w:p>
    <w:p w:rsidR="00807434" w:rsidRDefault="00807434" w:rsidP="009D03CB">
      <w:pPr>
        <w:autoSpaceDE w:val="0"/>
        <w:autoSpaceDN w:val="0"/>
        <w:adjustRightInd w:val="0"/>
        <w:spacing w:after="0" w:line="240" w:lineRule="auto"/>
        <w:jc w:val="right"/>
        <w:rPr>
          <w:rFonts w:ascii="Cambria,BoldItalic" w:hAnsi="Cambria,BoldItalic" w:cs="Cambria,BoldItalic"/>
          <w:b/>
          <w:bCs/>
          <w:iCs/>
          <w:sz w:val="24"/>
          <w:szCs w:val="24"/>
          <w:lang w:val="en-US" w:eastAsia="pl-PL"/>
        </w:rPr>
      </w:pPr>
    </w:p>
    <w:p w:rsidR="00807434" w:rsidRDefault="00807434" w:rsidP="009D03CB">
      <w:pPr>
        <w:autoSpaceDE w:val="0"/>
        <w:autoSpaceDN w:val="0"/>
        <w:adjustRightInd w:val="0"/>
        <w:spacing w:after="0" w:line="240" w:lineRule="auto"/>
        <w:jc w:val="right"/>
        <w:rPr>
          <w:rFonts w:ascii="Cambria,BoldItalic" w:hAnsi="Cambria,BoldItalic" w:cs="Cambria,BoldItalic"/>
          <w:b/>
          <w:bCs/>
          <w:iCs/>
          <w:sz w:val="24"/>
          <w:szCs w:val="24"/>
          <w:lang w:val="en-US" w:eastAsia="pl-PL"/>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PROPOSED CANDIDATE – SCENARIO DEVELOPER FRIENDLY</w:t>
      </w:r>
    </w:p>
    <w:p w:rsidR="00415DA9" w:rsidRPr="006C762D" w:rsidRDefault="00415DA9" w:rsidP="00415DA9">
      <w:pPr>
        <w:pStyle w:val="Header"/>
        <w:tabs>
          <w:tab w:val="clear" w:pos="4536"/>
          <w:tab w:val="clear" w:pos="9072"/>
          <w:tab w:val="right" w:pos="540"/>
        </w:tabs>
        <w:spacing w:line="276" w:lineRule="auto"/>
        <w:ind w:left="990" w:right="516"/>
        <w:jc w:val="center"/>
        <w:rPr>
          <w:rFonts w:ascii="Arial" w:hAnsi="Arial" w:cs="Arial"/>
          <w:b/>
          <w:color w:val="FF0000"/>
          <w:lang w:val="en-US"/>
        </w:rPr>
      </w:pPr>
      <w:r w:rsidRPr="006C762D">
        <w:rPr>
          <w:rFonts w:ascii="Arial" w:hAnsi="Arial" w:cs="Arial"/>
          <w:b/>
          <w:color w:val="FF0000"/>
          <w:lang w:val="en-US"/>
        </w:rPr>
        <w:t>LO</w:t>
      </w:r>
      <w:r w:rsidR="00231CA9">
        <w:rPr>
          <w:rFonts w:ascii="Arial" w:hAnsi="Arial" w:cs="Arial"/>
          <w:b/>
          <w:color w:val="FF0000"/>
          <w:lang w:val="en-US"/>
        </w:rPr>
        <w:t>LE26</w:t>
      </w:r>
      <w:r w:rsidRPr="006C762D">
        <w:rPr>
          <w:rFonts w:ascii="Arial" w:hAnsi="Arial" w:cs="Arial"/>
          <w:b/>
          <w:color w:val="FF0000"/>
          <w:lang w:val="en-US"/>
        </w:rPr>
        <w:t xml:space="preserve"> </w:t>
      </w: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w:t>
      </w:r>
      <w:r>
        <w:rPr>
          <w:rFonts w:ascii="Arial" w:hAnsi="Arial" w:cs="Arial"/>
          <w:b/>
          <w:lang w:val="en-US"/>
        </w:rPr>
        <w:t xml:space="preserve"> (Name and Surname)</w:t>
      </w: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0"/>
        <w:gridCol w:w="1260"/>
        <w:gridCol w:w="7740"/>
      </w:tblGrid>
      <w:tr w:rsidR="00415DA9" w:rsidRPr="007D2EA7" w:rsidTr="00231CA9">
        <w:tc>
          <w:tcPr>
            <w:tcW w:w="468" w:type="dxa"/>
            <w:vAlign w:val="center"/>
          </w:tcPr>
          <w:p w:rsidR="00415DA9" w:rsidRPr="00BF4CE6" w:rsidRDefault="00415DA9" w:rsidP="00231CA9">
            <w:pPr>
              <w:autoSpaceDE w:val="0"/>
              <w:autoSpaceDN w:val="0"/>
              <w:adjustRightInd w:val="0"/>
              <w:spacing w:after="0"/>
              <w:jc w:val="center"/>
              <w:rPr>
                <w:rFonts w:ascii="Arial" w:hAnsi="Arial" w:cs="Arial"/>
                <w:lang w:eastAsia="pl-PL"/>
              </w:rPr>
            </w:pPr>
            <w:r w:rsidRPr="00BF4CE6">
              <w:rPr>
                <w:rFonts w:ascii="Arial" w:hAnsi="Arial" w:cs="Arial"/>
                <w:lang w:eastAsia="pl-PL"/>
              </w:rPr>
              <w:t>#</w:t>
            </w:r>
          </w:p>
        </w:tc>
        <w:tc>
          <w:tcPr>
            <w:tcW w:w="4680" w:type="dxa"/>
            <w:vAlign w:val="center"/>
          </w:tcPr>
          <w:p w:rsidR="00415DA9" w:rsidRPr="006B3546" w:rsidRDefault="00415DA9" w:rsidP="00231CA9">
            <w:pPr>
              <w:autoSpaceDE w:val="0"/>
              <w:autoSpaceDN w:val="0"/>
              <w:adjustRightInd w:val="0"/>
              <w:spacing w:after="0"/>
              <w:jc w:val="center"/>
              <w:rPr>
                <w:rFonts w:ascii="Arial" w:hAnsi="Arial" w:cs="Arial"/>
                <w:highlight w:val="yellow"/>
                <w:lang w:eastAsia="pl-PL"/>
              </w:rPr>
            </w:pPr>
            <w:proofErr w:type="spellStart"/>
            <w:r w:rsidRPr="006B3546">
              <w:rPr>
                <w:rFonts w:ascii="Arial" w:hAnsi="Arial" w:cs="Arial"/>
                <w:lang w:eastAsia="pl-PL"/>
              </w:rPr>
              <w:t>Criteria</w:t>
            </w:r>
            <w:proofErr w:type="spellEnd"/>
          </w:p>
        </w:tc>
        <w:tc>
          <w:tcPr>
            <w:tcW w:w="1260" w:type="dxa"/>
            <w:vAlign w:val="center"/>
          </w:tcPr>
          <w:p w:rsidR="00415DA9" w:rsidRPr="00382305" w:rsidRDefault="00415DA9" w:rsidP="00231CA9">
            <w:pPr>
              <w:autoSpaceDE w:val="0"/>
              <w:autoSpaceDN w:val="0"/>
              <w:adjustRightInd w:val="0"/>
              <w:spacing w:after="0"/>
              <w:jc w:val="center"/>
              <w:rPr>
                <w:rFonts w:ascii="Arial" w:hAnsi="Arial" w:cs="Arial"/>
                <w:lang w:val="en-US" w:eastAsia="pl-PL"/>
              </w:rPr>
            </w:pPr>
            <w:r>
              <w:rPr>
                <w:rFonts w:ascii="Arial" w:hAnsi="Arial" w:cs="Arial"/>
                <w:lang w:val="en-US" w:eastAsia="pl-PL"/>
              </w:rPr>
              <w:t>JFTC</w:t>
            </w:r>
          </w:p>
          <w:p w:rsidR="00415DA9" w:rsidRPr="00382305" w:rsidRDefault="00415DA9" w:rsidP="00231CA9">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Evaluation</w:t>
            </w:r>
          </w:p>
          <w:p w:rsidR="00415DA9" w:rsidRPr="00382305" w:rsidRDefault="00415DA9" w:rsidP="00231CA9">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(C/N)</w:t>
            </w:r>
          </w:p>
        </w:tc>
        <w:tc>
          <w:tcPr>
            <w:tcW w:w="7740" w:type="dxa"/>
            <w:vAlign w:val="center"/>
          </w:tcPr>
          <w:p w:rsidR="00415DA9" w:rsidRPr="007704F3" w:rsidRDefault="00415DA9" w:rsidP="00231CA9">
            <w:pPr>
              <w:autoSpaceDE w:val="0"/>
              <w:autoSpaceDN w:val="0"/>
              <w:adjustRightInd w:val="0"/>
              <w:spacing w:after="0"/>
              <w:jc w:val="center"/>
              <w:rPr>
                <w:rFonts w:ascii="Arial" w:hAnsi="Arial" w:cs="Arial"/>
                <w:b/>
                <w:lang w:val="en-US" w:eastAsia="pl-PL"/>
              </w:rPr>
            </w:pPr>
            <w:r w:rsidRPr="007704F3">
              <w:rPr>
                <w:rFonts w:ascii="Arial" w:hAnsi="Arial" w:cs="Arial"/>
                <w:b/>
                <w:lang w:val="en-US" w:eastAsia="pl-PL"/>
              </w:rPr>
              <w:t>Comments</w:t>
            </w:r>
          </w:p>
          <w:p w:rsidR="00415DA9" w:rsidRPr="006B3546" w:rsidRDefault="00415DA9" w:rsidP="00231CA9">
            <w:pPr>
              <w:autoSpaceDE w:val="0"/>
              <w:autoSpaceDN w:val="0"/>
              <w:adjustRightInd w:val="0"/>
              <w:spacing w:after="0"/>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that demonstrates compliance with the criteria</w:t>
            </w:r>
            <w:r>
              <w:rPr>
                <w:rFonts w:ascii="Arial" w:hAnsi="Arial" w:cs="Arial"/>
                <w:lang w:val="en-US" w:eastAsia="pl-PL"/>
              </w:rPr>
              <w:t>)</w:t>
            </w:r>
          </w:p>
        </w:tc>
      </w:tr>
      <w:tr w:rsidR="00415DA9" w:rsidRPr="007D2EA7" w:rsidTr="00231CA9">
        <w:trPr>
          <w:trHeight w:val="535"/>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sidRPr="00BF4CE6">
              <w:rPr>
                <w:rFonts w:ascii="Arial" w:hAnsi="Arial" w:cs="Arial"/>
                <w:lang w:val="en-US" w:eastAsia="pl-PL"/>
              </w:rPr>
              <w:t>1</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6C762D" w:rsidRDefault="00415DA9" w:rsidP="00231CA9">
            <w:pPr>
              <w:pStyle w:val="StyleA1"/>
              <w:numPr>
                <w:ilvl w:val="0"/>
                <w:numId w:val="0"/>
              </w:numPr>
              <w:spacing w:after="0" w:line="276" w:lineRule="auto"/>
              <w:rPr>
                <w:color w:val="000000"/>
                <w:sz w:val="22"/>
                <w:szCs w:val="22"/>
                <w:lang w:val="en-US"/>
              </w:rPr>
            </w:pPr>
            <w:r w:rsidRPr="006C762D">
              <w:rPr>
                <w:color w:val="000000"/>
                <w:sz w:val="22"/>
                <w:szCs w:val="22"/>
                <w:lang w:val="en-US"/>
              </w:rPr>
              <w:t>Recent (last five calendar years) demonstrable knowledge and experience of NATO exercise scenario development portraying Operation Planning on strategic, operational and tactical level</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Default="00415DA9" w:rsidP="00231CA9">
            <w:pPr>
              <w:autoSpaceDE w:val="0"/>
              <w:autoSpaceDN w:val="0"/>
              <w:adjustRightInd w:val="0"/>
              <w:spacing w:after="0"/>
              <w:rPr>
                <w:rFonts w:ascii="Arial" w:hAnsi="Arial" w:cs="Arial"/>
                <w:i/>
                <w:lang w:val="en-US" w:eastAsia="pl-PL"/>
              </w:rPr>
            </w:pPr>
            <w:r w:rsidRPr="007341BC">
              <w:rPr>
                <w:rFonts w:ascii="Arial" w:hAnsi="Arial" w:cs="Arial"/>
                <w:i/>
                <w:highlight w:val="yellow"/>
                <w:lang w:val="en-US" w:eastAsia="pl-PL"/>
              </w:rPr>
              <w:t>Sample:</w:t>
            </w:r>
          </w:p>
          <w:p w:rsidR="00415DA9" w:rsidRPr="007341BC" w:rsidRDefault="00415DA9" w:rsidP="00231CA9">
            <w:pPr>
              <w:autoSpaceDE w:val="0"/>
              <w:autoSpaceDN w:val="0"/>
              <w:adjustRightInd w:val="0"/>
              <w:spacing w:after="0"/>
              <w:rPr>
                <w:rFonts w:ascii="Arial" w:hAnsi="Arial" w:cs="Arial"/>
                <w:i/>
                <w:lang w:val="en-US" w:eastAsia="pl-PL"/>
              </w:rPr>
            </w:pPr>
            <w:r w:rsidRPr="007341BC">
              <w:rPr>
                <w:rFonts w:ascii="Arial" w:hAnsi="Arial" w:cs="Arial"/>
                <w:i/>
                <w:lang w:val="en-US" w:eastAsia="pl-PL"/>
              </w:rPr>
              <w:t>Compliance narrative: …</w:t>
            </w:r>
          </w:p>
          <w:p w:rsidR="00415DA9" w:rsidRPr="007341BC" w:rsidRDefault="00415DA9" w:rsidP="00231CA9">
            <w:pPr>
              <w:autoSpaceDE w:val="0"/>
              <w:autoSpaceDN w:val="0"/>
              <w:adjustRightInd w:val="0"/>
              <w:spacing w:after="0"/>
              <w:rPr>
                <w:rFonts w:ascii="Arial" w:hAnsi="Arial" w:cs="Arial"/>
                <w:i/>
                <w:lang w:val="en-US" w:eastAsia="pl-PL"/>
              </w:rPr>
            </w:pPr>
          </w:p>
          <w:p w:rsidR="00415DA9" w:rsidRPr="007341BC" w:rsidRDefault="00415DA9" w:rsidP="00231CA9">
            <w:pPr>
              <w:autoSpaceDE w:val="0"/>
              <w:autoSpaceDN w:val="0"/>
              <w:adjustRightInd w:val="0"/>
              <w:spacing w:after="0"/>
              <w:rPr>
                <w:rFonts w:ascii="Arial" w:hAnsi="Arial" w:cs="Arial"/>
                <w:i/>
                <w:lang w:val="en-US" w:eastAsia="pl-PL"/>
              </w:rPr>
            </w:pPr>
            <w:r w:rsidRPr="007341BC">
              <w:rPr>
                <w:rFonts w:ascii="Arial" w:hAnsi="Arial" w:cs="Arial"/>
                <w:i/>
                <w:lang w:val="en-US" w:eastAsia="pl-PL"/>
              </w:rPr>
              <w:t>Unequivocal reference evidenced by:</w:t>
            </w:r>
          </w:p>
          <w:p w:rsidR="00415DA9" w:rsidRDefault="00415DA9" w:rsidP="00231CA9">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p w:rsidR="00415DA9" w:rsidRPr="007341BC" w:rsidRDefault="00415DA9" w:rsidP="00231CA9">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tc>
      </w:tr>
      <w:tr w:rsidR="00415DA9" w:rsidRPr="007D2EA7" w:rsidTr="00231CA9">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sidRPr="00BF4CE6">
              <w:rPr>
                <w:rFonts w:ascii="Arial" w:hAnsi="Arial" w:cs="Arial"/>
                <w:lang w:val="en-US" w:eastAsia="pl-PL"/>
              </w:rPr>
              <w:t>2</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6C762D" w:rsidRDefault="00415DA9" w:rsidP="00231CA9">
            <w:pPr>
              <w:spacing w:after="0"/>
              <w:rPr>
                <w:rFonts w:ascii="Arial" w:eastAsia="Times New Roman" w:hAnsi="Arial" w:cs="Arial"/>
                <w:color w:val="000000"/>
                <w:lang w:val="en-US"/>
              </w:rPr>
            </w:pPr>
            <w:r w:rsidRPr="006C762D">
              <w:rPr>
                <w:rFonts w:ascii="Arial" w:eastAsia="Times New Roman" w:hAnsi="Arial" w:cs="Arial"/>
                <w:color w:val="000000"/>
                <w:lang w:val="en-US"/>
              </w:rPr>
              <w:t>Recent (last five calendar years) demonstrable NATO exercise planning experience as a scenario developer Friendly*. (*If the name of the exercise position was different, it is required to provide written summary of the candidate responsibilities to prove that the position was in the scope of the above-mentioned requirements)</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6C762D" w:rsidTr="00231CA9">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sidRPr="00BF4CE6">
              <w:rPr>
                <w:rFonts w:ascii="Arial" w:hAnsi="Arial" w:cs="Arial"/>
                <w:lang w:val="en-US" w:eastAsia="pl-PL"/>
              </w:rPr>
              <w:t>3</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6C762D" w:rsidRDefault="00415DA9" w:rsidP="00231CA9">
            <w:pPr>
              <w:spacing w:after="0"/>
              <w:rPr>
                <w:rFonts w:ascii="Arial" w:eastAsia="Times New Roman" w:hAnsi="Arial" w:cs="Arial"/>
                <w:color w:val="000000"/>
                <w:lang w:val="en-US"/>
              </w:rPr>
            </w:pPr>
            <w:r w:rsidRPr="006C762D">
              <w:rPr>
                <w:rFonts w:ascii="Arial" w:eastAsia="Times New Roman" w:hAnsi="Arial" w:cs="Arial"/>
                <w:color w:val="000000"/>
                <w:lang w:val="en-US"/>
              </w:rPr>
              <w:t>Recent (last five calendar years) demonstrable NATO operations planning experience (including exercises) at operational and tactical level</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sidRPr="00BF4CE6">
              <w:rPr>
                <w:rFonts w:ascii="Arial" w:hAnsi="Arial" w:cs="Arial"/>
                <w:lang w:val="en-US" w:eastAsia="pl-PL"/>
              </w:rPr>
              <w:lastRenderedPageBreak/>
              <w:t>4</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6C762D" w:rsidRDefault="00415DA9" w:rsidP="00231CA9">
            <w:pPr>
              <w:spacing w:after="0"/>
              <w:rPr>
                <w:rFonts w:ascii="Arial" w:eastAsia="Times New Roman" w:hAnsi="Arial" w:cs="Arial"/>
                <w:color w:val="000000"/>
                <w:lang w:val="en-US"/>
              </w:rPr>
            </w:pPr>
            <w:r w:rsidRPr="006C762D">
              <w:rPr>
                <w:rFonts w:ascii="Arial" w:eastAsia="Times New Roman" w:hAnsi="Arial" w:cs="Arial"/>
                <w:color w:val="000000"/>
                <w:lang w:val="en-US"/>
              </w:rPr>
              <w:t>Demonstrable Joint and Tactical Command HQ level working experience (J/G5 or J/G3/5) and its equivalent replicated during NATO exercises</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sidRPr="00BF4CE6">
              <w:rPr>
                <w:rFonts w:ascii="Arial" w:hAnsi="Arial" w:cs="Arial"/>
                <w:lang w:val="en-US" w:eastAsia="pl-PL"/>
              </w:rPr>
              <w:t>5</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6C762D" w:rsidRDefault="00415DA9" w:rsidP="00231CA9">
            <w:pPr>
              <w:spacing w:after="0"/>
              <w:rPr>
                <w:rFonts w:ascii="Arial" w:eastAsia="Times New Roman" w:hAnsi="Arial" w:cs="Arial"/>
                <w:color w:val="000000"/>
                <w:lang w:val="en-US"/>
              </w:rPr>
            </w:pPr>
            <w:r w:rsidRPr="006C762D">
              <w:rPr>
                <w:rFonts w:ascii="Arial" w:eastAsia="Times New Roman" w:hAnsi="Arial" w:cs="Arial"/>
                <w:color w:val="000000"/>
                <w:lang w:val="en-US"/>
              </w:rPr>
              <w:t>Deep knowledge and comprehension of NATO COPD and APP 28</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658"/>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sidRPr="00BF4CE6">
              <w:rPr>
                <w:rFonts w:ascii="Arial" w:hAnsi="Arial" w:cs="Arial"/>
                <w:lang w:val="en-US" w:eastAsia="pl-PL"/>
              </w:rPr>
              <w:t>6</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3B34F6" w:rsidRDefault="00415DA9" w:rsidP="00231CA9">
            <w:pPr>
              <w:pStyle w:val="BodyText"/>
              <w:spacing w:after="0" w:line="276" w:lineRule="auto"/>
              <w:rPr>
                <w:rFonts w:ascii="Arial" w:hAnsi="Arial" w:cs="Arial"/>
                <w:color w:val="000000"/>
              </w:rPr>
            </w:pPr>
            <w:r w:rsidRPr="006C762D">
              <w:rPr>
                <w:rFonts w:ascii="Arial" w:hAnsi="Arial" w:cs="Arial"/>
                <w:color w:val="000000"/>
              </w:rPr>
              <w:t>Demonstrable knowledge of current NATO settings and scenarios</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554"/>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sidRPr="00BF4CE6">
              <w:rPr>
                <w:rFonts w:ascii="Arial" w:hAnsi="Arial" w:cs="Arial"/>
                <w:lang w:val="en-US" w:eastAsia="pl-PL"/>
              </w:rPr>
              <w:t>7</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3B34F6" w:rsidRDefault="00415DA9" w:rsidP="00231CA9">
            <w:pPr>
              <w:pStyle w:val="BodyText"/>
              <w:spacing w:after="0" w:line="276" w:lineRule="auto"/>
              <w:rPr>
                <w:rFonts w:ascii="Arial" w:hAnsi="Arial" w:cs="Arial"/>
                <w:color w:val="000000"/>
              </w:rPr>
            </w:pPr>
            <w:r w:rsidRPr="006C762D">
              <w:rPr>
                <w:rFonts w:ascii="Arial" w:hAnsi="Arial" w:cs="Arial"/>
                <w:color w:val="000000"/>
              </w:rPr>
              <w:t>Demonstrable knowledge of the principles of multi-domain operations</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898"/>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sidRPr="00BF4CE6">
              <w:rPr>
                <w:rFonts w:ascii="Arial" w:hAnsi="Arial" w:cs="Arial"/>
                <w:lang w:val="en-US" w:eastAsia="pl-PL"/>
              </w:rPr>
              <w:t>8</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3B34F6" w:rsidRDefault="00415DA9" w:rsidP="00231CA9">
            <w:pPr>
              <w:pStyle w:val="BodyText"/>
              <w:spacing w:after="0" w:line="276" w:lineRule="auto"/>
              <w:rPr>
                <w:rFonts w:ascii="Arial" w:hAnsi="Arial" w:cs="Arial"/>
                <w:color w:val="000000"/>
              </w:rPr>
            </w:pPr>
            <w:r w:rsidRPr="006C762D">
              <w:rPr>
                <w:rFonts w:ascii="Arial" w:hAnsi="Arial" w:cs="Arial"/>
                <w:color w:val="000000"/>
              </w:rPr>
              <w:t>Working knowledge and experience in production and dissemination of NATO intelligence products and Knowledge Development procedures on strategic, operational and tactical level (CSU, INTSUM, etc.)</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821"/>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sidRPr="00BF4CE6">
              <w:rPr>
                <w:rFonts w:ascii="Arial" w:hAnsi="Arial" w:cs="Arial"/>
                <w:lang w:val="en-US" w:eastAsia="pl-PL"/>
              </w:rPr>
              <w:t>9</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3B34F6" w:rsidRDefault="00415DA9" w:rsidP="00231CA9">
            <w:pPr>
              <w:pStyle w:val="BodyText"/>
              <w:spacing w:after="0" w:line="276" w:lineRule="auto"/>
              <w:rPr>
                <w:rFonts w:ascii="Arial" w:hAnsi="Arial" w:cs="Arial"/>
                <w:color w:val="000000"/>
              </w:rPr>
            </w:pPr>
            <w:r w:rsidRPr="006C762D">
              <w:rPr>
                <w:rFonts w:ascii="Arial" w:hAnsi="Arial" w:cs="Arial"/>
                <w:color w:val="000000"/>
              </w:rPr>
              <w:t xml:space="preserve">Working knowledge and experience in the use of NATO Functional Area Systems (FAS) and tools. (E.g. TOPFAS, JEMM, TOMM, </w:t>
            </w:r>
            <w:proofErr w:type="spellStart"/>
            <w:r w:rsidRPr="006C762D">
              <w:rPr>
                <w:rFonts w:ascii="Arial" w:hAnsi="Arial" w:cs="Arial"/>
                <w:color w:val="000000"/>
              </w:rPr>
              <w:t>iGeoSIT</w:t>
            </w:r>
            <w:proofErr w:type="spellEnd"/>
            <w:r w:rsidRPr="006C762D">
              <w:rPr>
                <w:rFonts w:ascii="Arial" w:hAnsi="Arial" w:cs="Arial"/>
                <w:color w:val="000000"/>
              </w:rPr>
              <w:t>, INTELFS, NCOP)</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10</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1C561B" w:rsidRDefault="00415DA9" w:rsidP="00231CA9">
            <w:pPr>
              <w:pStyle w:val="BodyText"/>
              <w:spacing w:after="0" w:line="276" w:lineRule="auto"/>
              <w:rPr>
                <w:rFonts w:ascii="Arial" w:hAnsi="Arial" w:cs="Arial"/>
                <w:color w:val="000000"/>
                <w:lang w:val="nb-NO"/>
              </w:rPr>
            </w:pPr>
            <w:r w:rsidRPr="001C561B">
              <w:rPr>
                <w:rFonts w:ascii="Arial" w:hAnsi="Arial" w:cs="Arial"/>
                <w:color w:val="000000"/>
              </w:rPr>
              <w:t>Ability to compose, edit, contribute to, and comprehend collaborative texts in advanced English language reflecting the terminology and use of subject matter expertise</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1348C8" w:rsidTr="00231C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415DA9"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11</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1C561B" w:rsidRDefault="00415DA9" w:rsidP="00231CA9">
            <w:pPr>
              <w:pStyle w:val="Default"/>
              <w:spacing w:line="276" w:lineRule="auto"/>
              <w:rPr>
                <w:sz w:val="22"/>
                <w:szCs w:val="22"/>
              </w:rPr>
            </w:pPr>
            <w:r w:rsidRPr="001C561B">
              <w:rPr>
                <w:sz w:val="22"/>
                <w:szCs w:val="22"/>
              </w:rPr>
              <w:t>Standard Automated Data Processing and Communication and Information Systems (CIS) Knowledge:</w:t>
            </w:r>
          </w:p>
          <w:p w:rsidR="00415DA9" w:rsidRPr="001C561B" w:rsidRDefault="00415DA9" w:rsidP="00231CA9">
            <w:pPr>
              <w:pStyle w:val="Default"/>
              <w:numPr>
                <w:ilvl w:val="2"/>
                <w:numId w:val="4"/>
              </w:numPr>
              <w:tabs>
                <w:tab w:val="left" w:pos="245"/>
              </w:tabs>
              <w:spacing w:line="276" w:lineRule="auto"/>
              <w:ind w:left="245" w:hanging="245"/>
              <w:rPr>
                <w:sz w:val="22"/>
                <w:szCs w:val="22"/>
              </w:rPr>
            </w:pPr>
            <w:r w:rsidRPr="001C561B">
              <w:rPr>
                <w:sz w:val="22"/>
                <w:szCs w:val="22"/>
              </w:rPr>
              <w:t>Word Processing: Advanced knowledge.</w:t>
            </w:r>
          </w:p>
          <w:p w:rsidR="00415DA9" w:rsidRPr="001C561B" w:rsidRDefault="00415DA9" w:rsidP="00231CA9">
            <w:pPr>
              <w:pStyle w:val="Default"/>
              <w:numPr>
                <w:ilvl w:val="2"/>
                <w:numId w:val="4"/>
              </w:numPr>
              <w:tabs>
                <w:tab w:val="left" w:pos="245"/>
              </w:tabs>
              <w:spacing w:line="276" w:lineRule="auto"/>
              <w:ind w:left="245" w:hanging="245"/>
              <w:rPr>
                <w:sz w:val="22"/>
                <w:szCs w:val="22"/>
              </w:rPr>
            </w:pPr>
            <w:r w:rsidRPr="001C561B">
              <w:rPr>
                <w:sz w:val="22"/>
                <w:szCs w:val="22"/>
              </w:rPr>
              <w:t>Spreadsheet: Working Knowledge.</w:t>
            </w:r>
          </w:p>
          <w:p w:rsidR="00415DA9" w:rsidRPr="001C561B" w:rsidRDefault="00415DA9" w:rsidP="00231CA9">
            <w:pPr>
              <w:pStyle w:val="Default"/>
              <w:numPr>
                <w:ilvl w:val="2"/>
                <w:numId w:val="4"/>
              </w:numPr>
              <w:spacing w:line="276" w:lineRule="auto"/>
              <w:ind w:left="245" w:hanging="245"/>
              <w:rPr>
                <w:sz w:val="22"/>
                <w:szCs w:val="22"/>
              </w:rPr>
            </w:pPr>
            <w:r w:rsidRPr="001C561B">
              <w:rPr>
                <w:sz w:val="22"/>
                <w:szCs w:val="22"/>
              </w:rPr>
              <w:t>Graphic Presentation: Working Knowledge</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658"/>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lastRenderedPageBreak/>
              <w:t>12</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1C561B" w:rsidRDefault="00415DA9" w:rsidP="00231CA9">
            <w:pPr>
              <w:pStyle w:val="BodyText"/>
              <w:spacing w:after="0" w:line="276" w:lineRule="auto"/>
              <w:rPr>
                <w:rFonts w:ascii="Arial" w:hAnsi="Arial" w:cs="Arial"/>
              </w:rPr>
            </w:pPr>
            <w:r w:rsidRPr="001C561B">
              <w:rPr>
                <w:rFonts w:ascii="Arial" w:hAnsi="Arial" w:cs="Arial"/>
              </w:rPr>
              <w:t xml:space="preserve">Native English language speaker or individual presenting very good command of spoken and written English, with a proven ability to communicate effectively orally and in writing at the level of (SLP) NATO STANAG 6001 - 3333 (Listening, Speaking, Reading and Writing). </w:t>
            </w:r>
          </w:p>
          <w:p w:rsidR="00415DA9" w:rsidRPr="001C561B" w:rsidRDefault="00415DA9" w:rsidP="00231CA9">
            <w:pPr>
              <w:pStyle w:val="BodyText"/>
              <w:spacing w:after="0" w:line="276" w:lineRule="auto"/>
              <w:rPr>
                <w:rFonts w:ascii="Arial" w:hAnsi="Arial" w:cs="Arial"/>
              </w:rPr>
            </w:pPr>
            <w:r w:rsidRPr="001C561B">
              <w:rPr>
                <w:rFonts w:ascii="Arial" w:hAnsi="Arial" w:cs="Arial"/>
                <w:i/>
                <w:highlight w:val="yellow"/>
              </w:rPr>
              <w:t>The Bidder must provide supporting document(s)/evidence per SOW point 4.2.</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bl>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color w:val="000000"/>
          <w:lang w:val="en-US"/>
        </w:rPr>
      </w:pPr>
      <w:r>
        <w:rPr>
          <w:rFonts w:ascii="Arial" w:hAnsi="Arial" w:cs="Arial"/>
          <w:b/>
          <w:lang w:val="en-US"/>
        </w:rPr>
        <w:t xml:space="preserve">PROPOSED CANDIDATE – SCENARIO DEVELOPER </w:t>
      </w:r>
      <w:r>
        <w:rPr>
          <w:rFonts w:ascii="Arial" w:hAnsi="Arial" w:cs="Arial"/>
          <w:b/>
          <w:color w:val="000000"/>
          <w:lang w:val="en-US"/>
        </w:rPr>
        <w:t>ENVIRONMENT</w:t>
      </w:r>
    </w:p>
    <w:p w:rsidR="00415DA9" w:rsidRPr="006C762D" w:rsidRDefault="00415DA9" w:rsidP="00415DA9">
      <w:pPr>
        <w:pStyle w:val="Header"/>
        <w:tabs>
          <w:tab w:val="clear" w:pos="4536"/>
          <w:tab w:val="clear" w:pos="9072"/>
          <w:tab w:val="right" w:pos="540"/>
        </w:tabs>
        <w:spacing w:line="276" w:lineRule="auto"/>
        <w:ind w:left="990" w:right="516"/>
        <w:jc w:val="center"/>
        <w:rPr>
          <w:rFonts w:ascii="Arial" w:hAnsi="Arial" w:cs="Arial"/>
          <w:b/>
          <w:color w:val="FF0000"/>
          <w:lang w:val="en-US"/>
        </w:rPr>
      </w:pPr>
      <w:r w:rsidRPr="006C762D">
        <w:rPr>
          <w:rFonts w:ascii="Arial" w:hAnsi="Arial" w:cs="Arial"/>
          <w:b/>
          <w:color w:val="FF0000"/>
          <w:lang w:val="en-US"/>
        </w:rPr>
        <w:t>LO</w:t>
      </w:r>
      <w:r w:rsidR="00231CA9">
        <w:rPr>
          <w:rFonts w:ascii="Arial" w:hAnsi="Arial" w:cs="Arial"/>
          <w:b/>
          <w:color w:val="FF0000"/>
          <w:lang w:val="en-US"/>
        </w:rPr>
        <w:t>LE26</w:t>
      </w: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w:t>
      </w:r>
      <w:r>
        <w:rPr>
          <w:rFonts w:ascii="Arial" w:hAnsi="Arial" w:cs="Arial"/>
          <w:b/>
          <w:lang w:val="en-US"/>
        </w:rPr>
        <w:t xml:space="preserve"> (Name and Surname)</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0"/>
        <w:gridCol w:w="1260"/>
        <w:gridCol w:w="7740"/>
      </w:tblGrid>
      <w:tr w:rsidR="00415DA9" w:rsidRPr="007D2EA7" w:rsidTr="00231CA9">
        <w:tc>
          <w:tcPr>
            <w:tcW w:w="468" w:type="dxa"/>
            <w:vAlign w:val="center"/>
          </w:tcPr>
          <w:p w:rsidR="00415DA9" w:rsidRPr="00BF4CE6" w:rsidRDefault="00415DA9" w:rsidP="00231CA9">
            <w:pPr>
              <w:autoSpaceDE w:val="0"/>
              <w:autoSpaceDN w:val="0"/>
              <w:adjustRightInd w:val="0"/>
              <w:spacing w:after="0"/>
              <w:jc w:val="center"/>
              <w:rPr>
                <w:rFonts w:ascii="Arial" w:hAnsi="Arial" w:cs="Arial"/>
                <w:lang w:eastAsia="pl-PL"/>
              </w:rPr>
            </w:pPr>
            <w:r w:rsidRPr="00BF4CE6">
              <w:rPr>
                <w:rFonts w:ascii="Arial" w:hAnsi="Arial" w:cs="Arial"/>
                <w:lang w:eastAsia="pl-PL"/>
              </w:rPr>
              <w:t>#</w:t>
            </w:r>
          </w:p>
        </w:tc>
        <w:tc>
          <w:tcPr>
            <w:tcW w:w="4680" w:type="dxa"/>
            <w:vAlign w:val="center"/>
          </w:tcPr>
          <w:p w:rsidR="00415DA9" w:rsidRPr="006B3546" w:rsidRDefault="00415DA9" w:rsidP="00231CA9">
            <w:pPr>
              <w:autoSpaceDE w:val="0"/>
              <w:autoSpaceDN w:val="0"/>
              <w:adjustRightInd w:val="0"/>
              <w:spacing w:after="0"/>
              <w:jc w:val="center"/>
              <w:rPr>
                <w:rFonts w:ascii="Arial" w:hAnsi="Arial" w:cs="Arial"/>
                <w:highlight w:val="yellow"/>
                <w:lang w:eastAsia="pl-PL"/>
              </w:rPr>
            </w:pPr>
            <w:proofErr w:type="spellStart"/>
            <w:r w:rsidRPr="006B3546">
              <w:rPr>
                <w:rFonts w:ascii="Arial" w:hAnsi="Arial" w:cs="Arial"/>
                <w:lang w:eastAsia="pl-PL"/>
              </w:rPr>
              <w:t>Criteria</w:t>
            </w:r>
            <w:proofErr w:type="spellEnd"/>
          </w:p>
        </w:tc>
        <w:tc>
          <w:tcPr>
            <w:tcW w:w="1260" w:type="dxa"/>
            <w:vAlign w:val="center"/>
          </w:tcPr>
          <w:p w:rsidR="00415DA9" w:rsidRPr="00382305" w:rsidRDefault="00415DA9" w:rsidP="00231CA9">
            <w:pPr>
              <w:autoSpaceDE w:val="0"/>
              <w:autoSpaceDN w:val="0"/>
              <w:adjustRightInd w:val="0"/>
              <w:spacing w:after="0"/>
              <w:jc w:val="center"/>
              <w:rPr>
                <w:rFonts w:ascii="Arial" w:hAnsi="Arial" w:cs="Arial"/>
                <w:lang w:val="en-US" w:eastAsia="pl-PL"/>
              </w:rPr>
            </w:pPr>
            <w:r>
              <w:rPr>
                <w:rFonts w:ascii="Arial" w:hAnsi="Arial" w:cs="Arial"/>
                <w:lang w:val="en-US" w:eastAsia="pl-PL"/>
              </w:rPr>
              <w:t>JFTC</w:t>
            </w:r>
          </w:p>
          <w:p w:rsidR="00415DA9" w:rsidRPr="00382305" w:rsidRDefault="00415DA9" w:rsidP="00231CA9">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Evaluation</w:t>
            </w:r>
          </w:p>
          <w:p w:rsidR="00415DA9" w:rsidRPr="00382305" w:rsidRDefault="00415DA9" w:rsidP="00231CA9">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(C/N)</w:t>
            </w:r>
          </w:p>
        </w:tc>
        <w:tc>
          <w:tcPr>
            <w:tcW w:w="7740" w:type="dxa"/>
            <w:vAlign w:val="center"/>
          </w:tcPr>
          <w:p w:rsidR="00415DA9" w:rsidRPr="007704F3" w:rsidRDefault="00415DA9" w:rsidP="00231CA9">
            <w:pPr>
              <w:autoSpaceDE w:val="0"/>
              <w:autoSpaceDN w:val="0"/>
              <w:adjustRightInd w:val="0"/>
              <w:spacing w:after="0"/>
              <w:jc w:val="center"/>
              <w:rPr>
                <w:rFonts w:ascii="Arial" w:hAnsi="Arial" w:cs="Arial"/>
                <w:b/>
                <w:lang w:val="en-US" w:eastAsia="pl-PL"/>
              </w:rPr>
            </w:pPr>
            <w:r w:rsidRPr="007704F3">
              <w:rPr>
                <w:rFonts w:ascii="Arial" w:hAnsi="Arial" w:cs="Arial"/>
                <w:b/>
                <w:lang w:val="en-US" w:eastAsia="pl-PL"/>
              </w:rPr>
              <w:t>Comments</w:t>
            </w:r>
          </w:p>
          <w:p w:rsidR="00415DA9" w:rsidRPr="006B3546" w:rsidRDefault="00415DA9" w:rsidP="00231CA9">
            <w:pPr>
              <w:autoSpaceDE w:val="0"/>
              <w:autoSpaceDN w:val="0"/>
              <w:adjustRightInd w:val="0"/>
              <w:spacing w:after="0"/>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that demonstrates compliance with the criteria</w:t>
            </w:r>
            <w:r>
              <w:rPr>
                <w:rFonts w:ascii="Arial" w:hAnsi="Arial" w:cs="Arial"/>
                <w:lang w:val="en-US" w:eastAsia="pl-PL"/>
              </w:rPr>
              <w:t>)</w:t>
            </w:r>
          </w:p>
        </w:tc>
      </w:tr>
      <w:tr w:rsidR="00415DA9" w:rsidRPr="007D2EA7" w:rsidTr="00231CA9">
        <w:trPr>
          <w:trHeight w:val="535"/>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sidRPr="00BF4CE6">
              <w:rPr>
                <w:rFonts w:ascii="Arial" w:hAnsi="Arial" w:cs="Arial"/>
                <w:lang w:val="en-US" w:eastAsia="pl-PL"/>
              </w:rPr>
              <w:t>1</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6C762D" w:rsidRDefault="00415DA9" w:rsidP="00231CA9">
            <w:pPr>
              <w:widowControl w:val="0"/>
              <w:tabs>
                <w:tab w:val="left" w:pos="245"/>
                <w:tab w:val="left" w:pos="1701"/>
              </w:tabs>
              <w:autoSpaceDE w:val="0"/>
              <w:autoSpaceDN w:val="0"/>
              <w:spacing w:after="0" w:line="240" w:lineRule="auto"/>
              <w:ind w:right="-27"/>
              <w:rPr>
                <w:rFonts w:ascii="Arial" w:eastAsia="Times New Roman" w:hAnsi="Arial" w:cs="Arial"/>
                <w:color w:val="000000"/>
                <w:lang w:val="en-US"/>
              </w:rPr>
            </w:pPr>
            <w:r w:rsidRPr="006C762D">
              <w:rPr>
                <w:rFonts w:ascii="Arial" w:eastAsia="Times New Roman" w:hAnsi="Arial" w:cs="Arial"/>
                <w:color w:val="000000"/>
                <w:lang w:val="en-US"/>
              </w:rPr>
              <w:t>Recent (last five calendar years) demonstrable knowledge and experience of NATO exercise scenario development</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Default="00415DA9" w:rsidP="00231CA9">
            <w:pPr>
              <w:autoSpaceDE w:val="0"/>
              <w:autoSpaceDN w:val="0"/>
              <w:adjustRightInd w:val="0"/>
              <w:spacing w:after="0"/>
              <w:rPr>
                <w:rFonts w:ascii="Arial" w:hAnsi="Arial" w:cs="Arial"/>
                <w:i/>
                <w:lang w:val="en-US" w:eastAsia="pl-PL"/>
              </w:rPr>
            </w:pPr>
            <w:r w:rsidRPr="007341BC">
              <w:rPr>
                <w:rFonts w:ascii="Arial" w:hAnsi="Arial" w:cs="Arial"/>
                <w:i/>
                <w:highlight w:val="yellow"/>
                <w:lang w:val="en-US" w:eastAsia="pl-PL"/>
              </w:rPr>
              <w:t>Sample:</w:t>
            </w:r>
          </w:p>
          <w:p w:rsidR="00415DA9" w:rsidRPr="007341BC" w:rsidRDefault="00415DA9" w:rsidP="00231CA9">
            <w:pPr>
              <w:autoSpaceDE w:val="0"/>
              <w:autoSpaceDN w:val="0"/>
              <w:adjustRightInd w:val="0"/>
              <w:spacing w:after="0"/>
              <w:rPr>
                <w:rFonts w:ascii="Arial" w:hAnsi="Arial" w:cs="Arial"/>
                <w:i/>
                <w:lang w:val="en-US" w:eastAsia="pl-PL"/>
              </w:rPr>
            </w:pPr>
            <w:r w:rsidRPr="007341BC">
              <w:rPr>
                <w:rFonts w:ascii="Arial" w:hAnsi="Arial" w:cs="Arial"/>
                <w:i/>
                <w:lang w:val="en-US" w:eastAsia="pl-PL"/>
              </w:rPr>
              <w:t>Compliance narrative: …</w:t>
            </w:r>
          </w:p>
          <w:p w:rsidR="00415DA9" w:rsidRPr="007341BC" w:rsidRDefault="00415DA9" w:rsidP="00231CA9">
            <w:pPr>
              <w:autoSpaceDE w:val="0"/>
              <w:autoSpaceDN w:val="0"/>
              <w:adjustRightInd w:val="0"/>
              <w:spacing w:after="0"/>
              <w:rPr>
                <w:rFonts w:ascii="Arial" w:hAnsi="Arial" w:cs="Arial"/>
                <w:i/>
                <w:lang w:val="en-US" w:eastAsia="pl-PL"/>
              </w:rPr>
            </w:pPr>
          </w:p>
          <w:p w:rsidR="00415DA9" w:rsidRPr="007341BC" w:rsidRDefault="00415DA9" w:rsidP="00231CA9">
            <w:pPr>
              <w:autoSpaceDE w:val="0"/>
              <w:autoSpaceDN w:val="0"/>
              <w:adjustRightInd w:val="0"/>
              <w:spacing w:after="0"/>
              <w:rPr>
                <w:rFonts w:ascii="Arial" w:hAnsi="Arial" w:cs="Arial"/>
                <w:i/>
                <w:lang w:val="en-US" w:eastAsia="pl-PL"/>
              </w:rPr>
            </w:pPr>
            <w:r w:rsidRPr="007341BC">
              <w:rPr>
                <w:rFonts w:ascii="Arial" w:hAnsi="Arial" w:cs="Arial"/>
                <w:i/>
                <w:lang w:val="en-US" w:eastAsia="pl-PL"/>
              </w:rPr>
              <w:t>Unequivocal reference evidenced by:</w:t>
            </w:r>
          </w:p>
          <w:p w:rsidR="00415DA9" w:rsidRDefault="00415DA9" w:rsidP="00231CA9">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p w:rsidR="00415DA9" w:rsidRPr="007341BC" w:rsidRDefault="00415DA9" w:rsidP="00231CA9">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tc>
      </w:tr>
      <w:tr w:rsidR="00415DA9" w:rsidRPr="007D2EA7" w:rsidTr="00231CA9">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sidRPr="00BF4CE6">
              <w:rPr>
                <w:rFonts w:ascii="Arial" w:hAnsi="Arial" w:cs="Arial"/>
                <w:lang w:val="en-US" w:eastAsia="pl-PL"/>
              </w:rPr>
              <w:t>2</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6C762D" w:rsidRDefault="00415DA9" w:rsidP="00231CA9">
            <w:pPr>
              <w:spacing w:after="0"/>
              <w:rPr>
                <w:rFonts w:ascii="Arial" w:eastAsia="Times New Roman" w:hAnsi="Arial" w:cs="Arial"/>
                <w:color w:val="000000"/>
                <w:lang w:val="en-US"/>
              </w:rPr>
            </w:pPr>
            <w:r w:rsidRPr="006C762D">
              <w:rPr>
                <w:rFonts w:ascii="Arial" w:eastAsia="Times New Roman" w:hAnsi="Arial" w:cs="Arial"/>
                <w:color w:val="000000"/>
                <w:lang w:val="en-US"/>
              </w:rPr>
              <w:t>Recent (last five calendar years) demonstrable NATO exercise planning experience as a scenario developer Environment*. (*If the name of the exercise position was different, it is required to provide written summary of the candidate responsibilities to prove that the position was in the scope of the above-mentioned requirements)</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3</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6C762D" w:rsidRDefault="00415DA9" w:rsidP="00231CA9">
            <w:pPr>
              <w:spacing w:after="0"/>
              <w:rPr>
                <w:rFonts w:ascii="Arial" w:eastAsia="Times New Roman" w:hAnsi="Arial" w:cs="Arial"/>
                <w:color w:val="000000"/>
                <w:lang w:val="en-US"/>
              </w:rPr>
            </w:pPr>
            <w:r w:rsidRPr="006C762D">
              <w:rPr>
                <w:rFonts w:ascii="Arial" w:eastAsia="Times New Roman" w:hAnsi="Arial" w:cs="Arial"/>
                <w:color w:val="000000"/>
                <w:lang w:val="en-US"/>
              </w:rPr>
              <w:t>Recent (last five calendar years) demonstrable NATO operations planning experience (including exercises) at operational and tactical level</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lastRenderedPageBreak/>
              <w:t>4</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6C762D" w:rsidRDefault="00415DA9" w:rsidP="00231CA9">
            <w:pPr>
              <w:spacing w:after="0"/>
              <w:rPr>
                <w:rFonts w:ascii="Arial" w:eastAsia="Times New Roman" w:hAnsi="Arial" w:cs="Arial"/>
                <w:color w:val="000000"/>
                <w:lang w:val="en-US"/>
              </w:rPr>
            </w:pPr>
            <w:r w:rsidRPr="006C762D">
              <w:rPr>
                <w:rFonts w:ascii="Arial" w:eastAsia="Times New Roman" w:hAnsi="Arial" w:cs="Arial"/>
                <w:color w:val="000000"/>
                <w:lang w:val="en-US"/>
              </w:rPr>
              <w:t>Demonstrable working experience within NATO Joint Operational and Tactical Command HQ level (including exercises) in J/G 9 area</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5</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6C762D" w:rsidRDefault="00415DA9" w:rsidP="00231CA9">
            <w:pPr>
              <w:spacing w:after="0"/>
              <w:rPr>
                <w:rFonts w:ascii="Arial" w:eastAsia="Times New Roman" w:hAnsi="Arial" w:cs="Arial"/>
                <w:color w:val="000000"/>
                <w:lang w:val="en-US"/>
              </w:rPr>
            </w:pPr>
            <w:r w:rsidRPr="006C762D">
              <w:rPr>
                <w:rFonts w:ascii="Arial" w:eastAsia="Times New Roman" w:hAnsi="Arial" w:cs="Arial"/>
                <w:color w:val="000000"/>
                <w:lang w:val="en-US"/>
              </w:rPr>
              <w:t>Demonstrable professional experience of using NATO operations planning, doctrines, policies, processes, arrangements and procedures</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6C762D" w:rsidTr="00231CA9">
        <w:trPr>
          <w:trHeight w:val="658"/>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6</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6C762D" w:rsidRDefault="00415DA9" w:rsidP="00231CA9">
            <w:pPr>
              <w:spacing w:after="120" w:line="250" w:lineRule="auto"/>
              <w:ind w:right="86"/>
              <w:rPr>
                <w:rFonts w:ascii="Arial" w:eastAsia="Times New Roman" w:hAnsi="Arial" w:cs="Arial"/>
                <w:color w:val="000000"/>
                <w:lang w:val="en-US"/>
              </w:rPr>
            </w:pPr>
            <w:r w:rsidRPr="006C762D">
              <w:rPr>
                <w:rFonts w:ascii="Arial" w:eastAsia="Times New Roman" w:hAnsi="Arial" w:cs="Arial"/>
                <w:color w:val="000000"/>
                <w:lang w:val="en-US"/>
              </w:rPr>
              <w:t xml:space="preserve">Demonstrable Master’s or equivalent degree in one of the following fields: </w:t>
            </w:r>
          </w:p>
          <w:p w:rsidR="00415DA9" w:rsidRPr="006C762D" w:rsidRDefault="00415DA9" w:rsidP="00231CA9">
            <w:pPr>
              <w:numPr>
                <w:ilvl w:val="0"/>
                <w:numId w:val="46"/>
              </w:numPr>
              <w:spacing w:after="120" w:line="250" w:lineRule="auto"/>
              <w:ind w:left="426" w:right="86" w:hanging="10"/>
              <w:rPr>
                <w:rFonts w:ascii="Arial" w:eastAsia="Times New Roman" w:hAnsi="Arial" w:cs="Arial"/>
                <w:color w:val="000000"/>
                <w:lang w:val="en-US"/>
              </w:rPr>
            </w:pPr>
            <w:r w:rsidRPr="006C762D">
              <w:rPr>
                <w:rFonts w:ascii="Arial" w:eastAsia="Times New Roman" w:hAnsi="Arial" w:cs="Arial"/>
                <w:color w:val="000000"/>
                <w:lang w:val="en-US"/>
              </w:rPr>
              <w:t xml:space="preserve">Political science, </w:t>
            </w:r>
          </w:p>
          <w:p w:rsidR="00415DA9" w:rsidRPr="006C762D" w:rsidRDefault="00415DA9" w:rsidP="00231CA9">
            <w:pPr>
              <w:numPr>
                <w:ilvl w:val="0"/>
                <w:numId w:val="46"/>
              </w:numPr>
              <w:spacing w:after="120" w:line="250" w:lineRule="auto"/>
              <w:ind w:left="426" w:right="86" w:hanging="10"/>
              <w:rPr>
                <w:rFonts w:ascii="Arial" w:eastAsia="Times New Roman" w:hAnsi="Arial" w:cs="Arial"/>
                <w:color w:val="000000"/>
                <w:lang w:val="en-US"/>
              </w:rPr>
            </w:pPr>
            <w:r w:rsidRPr="006C762D">
              <w:rPr>
                <w:rFonts w:ascii="Arial" w:eastAsia="Times New Roman" w:hAnsi="Arial" w:cs="Arial"/>
                <w:color w:val="000000"/>
                <w:lang w:val="en-US"/>
              </w:rPr>
              <w:t xml:space="preserve">Economics, </w:t>
            </w:r>
          </w:p>
          <w:p w:rsidR="00415DA9" w:rsidRPr="006C762D" w:rsidRDefault="00415DA9" w:rsidP="00231CA9">
            <w:pPr>
              <w:numPr>
                <w:ilvl w:val="0"/>
                <w:numId w:val="46"/>
              </w:numPr>
              <w:spacing w:after="120" w:line="250" w:lineRule="auto"/>
              <w:ind w:left="426" w:right="86" w:hanging="10"/>
              <w:rPr>
                <w:rFonts w:ascii="Arial" w:eastAsia="Times New Roman" w:hAnsi="Arial" w:cs="Arial"/>
                <w:color w:val="000000"/>
                <w:lang w:val="en-US"/>
              </w:rPr>
            </w:pPr>
            <w:r w:rsidRPr="006C762D">
              <w:rPr>
                <w:rFonts w:ascii="Arial" w:eastAsia="Times New Roman" w:hAnsi="Arial" w:cs="Arial"/>
                <w:color w:val="000000"/>
                <w:lang w:val="en-US"/>
              </w:rPr>
              <w:t xml:space="preserve">International relations, </w:t>
            </w:r>
          </w:p>
          <w:p w:rsidR="00415DA9" w:rsidRPr="006C762D" w:rsidRDefault="00415DA9" w:rsidP="00231CA9">
            <w:pPr>
              <w:numPr>
                <w:ilvl w:val="0"/>
                <w:numId w:val="46"/>
              </w:numPr>
              <w:spacing w:after="120" w:line="250" w:lineRule="auto"/>
              <w:ind w:left="426" w:right="86" w:hanging="10"/>
              <w:rPr>
                <w:rFonts w:ascii="Arial" w:eastAsia="Times New Roman" w:hAnsi="Arial" w:cs="Arial"/>
                <w:color w:val="000000"/>
                <w:lang w:val="en-US"/>
              </w:rPr>
            </w:pPr>
            <w:r w:rsidRPr="006C762D">
              <w:rPr>
                <w:rFonts w:ascii="Arial" w:eastAsia="Times New Roman" w:hAnsi="Arial" w:cs="Arial"/>
                <w:color w:val="000000"/>
                <w:lang w:val="en-US"/>
              </w:rPr>
              <w:t>Other closely related to the three mentioned above</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821"/>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7</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5D5DE1" w:rsidRDefault="00415DA9" w:rsidP="00231CA9">
            <w:pPr>
              <w:pStyle w:val="BodyText"/>
              <w:spacing w:after="0" w:line="276" w:lineRule="auto"/>
              <w:rPr>
                <w:rFonts w:ascii="Arial" w:hAnsi="Arial" w:cs="Arial"/>
                <w:color w:val="000000"/>
              </w:rPr>
            </w:pPr>
            <w:r w:rsidRPr="006C762D">
              <w:rPr>
                <w:rFonts w:ascii="Arial" w:hAnsi="Arial" w:cs="Arial"/>
                <w:color w:val="000000"/>
              </w:rPr>
              <w:t>Demonstrable professional working experience with IOs/GOs/NGOs/Civil Actors (international or national)</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8</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5D5DE1" w:rsidRDefault="00415DA9" w:rsidP="00231CA9">
            <w:pPr>
              <w:pStyle w:val="BodyText"/>
              <w:spacing w:after="0" w:line="276" w:lineRule="auto"/>
              <w:rPr>
                <w:rFonts w:ascii="Arial" w:hAnsi="Arial" w:cs="Arial"/>
                <w:color w:val="000000"/>
              </w:rPr>
            </w:pPr>
            <w:r w:rsidRPr="006C762D">
              <w:rPr>
                <w:rFonts w:ascii="Arial" w:hAnsi="Arial" w:cs="Arial"/>
                <w:color w:val="000000"/>
              </w:rPr>
              <w:t>Demonstrable comprehension of the policy, processes, arrangements and procedures between NATO and IOs/NGOs</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415DA9"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9</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5D5DE1" w:rsidRDefault="00415DA9" w:rsidP="00231CA9">
            <w:pPr>
              <w:pStyle w:val="BodyText"/>
              <w:spacing w:after="0" w:line="276" w:lineRule="auto"/>
              <w:rPr>
                <w:rFonts w:ascii="Arial" w:hAnsi="Arial" w:cs="Arial"/>
                <w:color w:val="000000"/>
              </w:rPr>
            </w:pPr>
            <w:r w:rsidRPr="006C762D">
              <w:rPr>
                <w:rFonts w:ascii="Arial" w:hAnsi="Arial" w:cs="Arial"/>
                <w:color w:val="000000"/>
              </w:rPr>
              <w:t>Demonstrable knowledge of current NATO settings and scenarios</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415DA9"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10</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5D5DE1" w:rsidRDefault="00415DA9" w:rsidP="00231CA9">
            <w:pPr>
              <w:pStyle w:val="BodyText"/>
              <w:spacing w:after="0" w:line="276" w:lineRule="auto"/>
              <w:rPr>
                <w:rFonts w:ascii="Arial" w:hAnsi="Arial" w:cs="Arial"/>
                <w:color w:val="000000"/>
              </w:rPr>
            </w:pPr>
            <w:r w:rsidRPr="006C762D">
              <w:rPr>
                <w:rFonts w:ascii="Arial" w:hAnsi="Arial" w:cs="Arial"/>
                <w:color w:val="000000"/>
              </w:rPr>
              <w:t xml:space="preserve">Working knowledge and experience working with NATO Functional Area Systems (FAS) and tools. (e.g. TOPFAS, JEMM, TOMM, </w:t>
            </w:r>
            <w:proofErr w:type="spellStart"/>
            <w:r w:rsidRPr="006C762D">
              <w:rPr>
                <w:rFonts w:ascii="Arial" w:hAnsi="Arial" w:cs="Arial"/>
                <w:color w:val="000000"/>
              </w:rPr>
              <w:t>iGeoSIT</w:t>
            </w:r>
            <w:proofErr w:type="spellEnd"/>
            <w:r w:rsidRPr="006C762D">
              <w:rPr>
                <w:rFonts w:ascii="Arial" w:hAnsi="Arial" w:cs="Arial"/>
                <w:color w:val="000000"/>
              </w:rPr>
              <w:t>, INTELFS, NCOP)</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11</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1C561B" w:rsidRDefault="00415DA9" w:rsidP="00231CA9">
            <w:pPr>
              <w:pStyle w:val="BodyText"/>
              <w:spacing w:after="0" w:line="276" w:lineRule="auto"/>
              <w:rPr>
                <w:rFonts w:ascii="Arial" w:hAnsi="Arial" w:cs="Arial"/>
                <w:color w:val="000000"/>
                <w:lang w:val="nb-NO"/>
              </w:rPr>
            </w:pPr>
            <w:r w:rsidRPr="001C561B">
              <w:rPr>
                <w:rFonts w:ascii="Arial" w:hAnsi="Arial" w:cs="Arial"/>
                <w:color w:val="000000"/>
              </w:rPr>
              <w:t xml:space="preserve">Ability to compose, edit, contribute to, and comprehend collaborative texts in advanced </w:t>
            </w:r>
            <w:r w:rsidRPr="001C561B">
              <w:rPr>
                <w:rFonts w:ascii="Arial" w:hAnsi="Arial" w:cs="Arial"/>
                <w:color w:val="000000"/>
              </w:rPr>
              <w:lastRenderedPageBreak/>
              <w:t>English language reflecting the terminology and use of subject matter expertise</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1348C8" w:rsidTr="00231C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415DA9"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12</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1C561B" w:rsidRDefault="00415DA9" w:rsidP="00231CA9">
            <w:pPr>
              <w:pStyle w:val="Default"/>
              <w:spacing w:line="276" w:lineRule="auto"/>
              <w:rPr>
                <w:sz w:val="22"/>
                <w:szCs w:val="22"/>
              </w:rPr>
            </w:pPr>
            <w:r w:rsidRPr="001C561B">
              <w:rPr>
                <w:sz w:val="22"/>
                <w:szCs w:val="22"/>
              </w:rPr>
              <w:t>Standard Automated Data Processing and Communication and Information Systems (CIS) Knowledge:</w:t>
            </w:r>
          </w:p>
          <w:p w:rsidR="00415DA9" w:rsidRPr="001C561B" w:rsidRDefault="00415DA9" w:rsidP="00231CA9">
            <w:pPr>
              <w:pStyle w:val="Default"/>
              <w:numPr>
                <w:ilvl w:val="2"/>
                <w:numId w:val="4"/>
              </w:numPr>
              <w:tabs>
                <w:tab w:val="left" w:pos="245"/>
              </w:tabs>
              <w:spacing w:line="276" w:lineRule="auto"/>
              <w:ind w:left="245" w:hanging="245"/>
              <w:rPr>
                <w:sz w:val="22"/>
                <w:szCs w:val="22"/>
              </w:rPr>
            </w:pPr>
            <w:r w:rsidRPr="001C561B">
              <w:rPr>
                <w:sz w:val="22"/>
                <w:szCs w:val="22"/>
              </w:rPr>
              <w:t>Word</w:t>
            </w:r>
            <w:r>
              <w:rPr>
                <w:sz w:val="22"/>
                <w:szCs w:val="22"/>
              </w:rPr>
              <w:t xml:space="preserve"> Processing: Advanced knowledge;</w:t>
            </w:r>
          </w:p>
          <w:p w:rsidR="00415DA9" w:rsidRPr="001C561B" w:rsidRDefault="00415DA9" w:rsidP="00231CA9">
            <w:pPr>
              <w:pStyle w:val="Default"/>
              <w:numPr>
                <w:ilvl w:val="2"/>
                <w:numId w:val="4"/>
              </w:numPr>
              <w:tabs>
                <w:tab w:val="left" w:pos="245"/>
              </w:tabs>
              <w:spacing w:line="276" w:lineRule="auto"/>
              <w:ind w:left="245" w:hanging="245"/>
              <w:rPr>
                <w:sz w:val="22"/>
                <w:szCs w:val="22"/>
              </w:rPr>
            </w:pPr>
            <w:r>
              <w:rPr>
                <w:sz w:val="22"/>
                <w:szCs w:val="22"/>
              </w:rPr>
              <w:t>Spreadsheet: Working Knowledge;</w:t>
            </w:r>
          </w:p>
          <w:p w:rsidR="00415DA9" w:rsidRPr="001C561B" w:rsidRDefault="00415DA9" w:rsidP="00231CA9">
            <w:pPr>
              <w:pStyle w:val="Default"/>
              <w:numPr>
                <w:ilvl w:val="2"/>
                <w:numId w:val="4"/>
              </w:numPr>
              <w:spacing w:line="276" w:lineRule="auto"/>
              <w:ind w:left="245" w:hanging="245"/>
              <w:rPr>
                <w:sz w:val="22"/>
                <w:szCs w:val="22"/>
              </w:rPr>
            </w:pPr>
            <w:r w:rsidRPr="001C561B">
              <w:rPr>
                <w:sz w:val="22"/>
                <w:szCs w:val="22"/>
              </w:rPr>
              <w:t>Graphic Presentation: Working Knowledge</w:t>
            </w:r>
            <w:r>
              <w:rPr>
                <w:sz w:val="22"/>
                <w:szCs w:val="22"/>
              </w:rPr>
              <w:t>.</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516"/>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13</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1C561B" w:rsidRDefault="00415DA9" w:rsidP="00231CA9">
            <w:pPr>
              <w:pStyle w:val="BodyText"/>
              <w:spacing w:after="0" w:line="276" w:lineRule="auto"/>
              <w:rPr>
                <w:rFonts w:ascii="Arial" w:hAnsi="Arial" w:cs="Arial"/>
              </w:rPr>
            </w:pPr>
            <w:r w:rsidRPr="001C561B">
              <w:rPr>
                <w:rFonts w:ascii="Arial" w:hAnsi="Arial" w:cs="Arial"/>
              </w:rPr>
              <w:t xml:space="preserve">Native English language speaker or individual presenting very good command of spoken and written English, with a proven ability to communicate effectively orally and in writing at the level of (SLP) NATO STANAG 6001 - 3333 (Listening, Speaking, Reading and Writing). </w:t>
            </w:r>
            <w:r w:rsidRPr="001C561B">
              <w:rPr>
                <w:rFonts w:ascii="Arial" w:hAnsi="Arial" w:cs="Arial"/>
                <w:i/>
                <w:highlight w:val="yellow"/>
              </w:rPr>
              <w:t>The Bidder must provide supporting document(s)/</w:t>
            </w:r>
            <w:r>
              <w:rPr>
                <w:rFonts w:ascii="Arial" w:hAnsi="Arial" w:cs="Arial"/>
                <w:i/>
                <w:highlight w:val="yellow"/>
              </w:rPr>
              <w:t xml:space="preserve"> </w:t>
            </w:r>
            <w:r w:rsidRPr="001C561B">
              <w:rPr>
                <w:rFonts w:ascii="Arial" w:hAnsi="Arial" w:cs="Arial"/>
                <w:i/>
                <w:highlight w:val="yellow"/>
              </w:rPr>
              <w:t>evidence per SOW point 4.2.</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bl>
    <w:p w:rsidR="00415DA9" w:rsidRDefault="00415DA9" w:rsidP="00415DA9">
      <w:pPr>
        <w:autoSpaceDE w:val="0"/>
        <w:autoSpaceDN w:val="0"/>
        <w:adjustRightInd w:val="0"/>
        <w:spacing w:after="0" w:line="240" w:lineRule="auto"/>
        <w:jc w:val="right"/>
        <w:rPr>
          <w:rFonts w:ascii="Cambria,BoldItalic" w:hAnsi="Cambria,BoldItalic" w:cs="Cambria,BoldItalic"/>
          <w:b/>
          <w:bCs/>
          <w:iCs/>
          <w:sz w:val="24"/>
          <w:szCs w:val="24"/>
          <w:lang w:val="en-US" w:eastAsia="pl-PL"/>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color w:val="000000"/>
          <w:lang w:val="en-US"/>
        </w:rPr>
      </w:pPr>
      <w:r>
        <w:rPr>
          <w:rFonts w:ascii="Arial" w:hAnsi="Arial" w:cs="Arial"/>
          <w:b/>
          <w:lang w:val="en-US"/>
        </w:rPr>
        <w:t xml:space="preserve">PROPOSED CANDIDATE – </w:t>
      </w:r>
      <w:r>
        <w:rPr>
          <w:rFonts w:ascii="Arial" w:hAnsi="Arial" w:cs="Arial"/>
          <w:b/>
          <w:color w:val="000000"/>
          <w:lang w:val="en-US"/>
        </w:rPr>
        <w:t>SCENARIO DEVELOPER SITFOR</w:t>
      </w:r>
    </w:p>
    <w:p w:rsidR="00415DA9" w:rsidRPr="006C762D" w:rsidRDefault="00415DA9" w:rsidP="00415DA9">
      <w:pPr>
        <w:pStyle w:val="Header"/>
        <w:tabs>
          <w:tab w:val="clear" w:pos="4536"/>
          <w:tab w:val="clear" w:pos="9072"/>
          <w:tab w:val="right" w:pos="540"/>
        </w:tabs>
        <w:spacing w:line="276" w:lineRule="auto"/>
        <w:ind w:left="990" w:right="516"/>
        <w:jc w:val="center"/>
        <w:rPr>
          <w:rFonts w:ascii="Arial" w:hAnsi="Arial" w:cs="Arial"/>
          <w:b/>
          <w:color w:val="FF0000"/>
          <w:lang w:val="en-US"/>
        </w:rPr>
      </w:pPr>
      <w:r w:rsidRPr="006C762D">
        <w:rPr>
          <w:rFonts w:ascii="Arial" w:hAnsi="Arial" w:cs="Arial"/>
          <w:b/>
          <w:color w:val="FF0000"/>
          <w:lang w:val="en-US"/>
        </w:rPr>
        <w:t>LO</w:t>
      </w:r>
      <w:r w:rsidR="00231CA9">
        <w:rPr>
          <w:rFonts w:ascii="Arial" w:hAnsi="Arial" w:cs="Arial"/>
          <w:b/>
          <w:color w:val="FF0000"/>
          <w:lang w:val="en-US"/>
        </w:rPr>
        <w:t>LE26</w:t>
      </w: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w:t>
      </w:r>
      <w:r>
        <w:rPr>
          <w:rFonts w:ascii="Arial" w:hAnsi="Arial" w:cs="Arial"/>
          <w:b/>
          <w:lang w:val="en-US"/>
        </w:rPr>
        <w:t xml:space="preserve"> (Name and Surname)</w:t>
      </w:r>
    </w:p>
    <w:p w:rsidR="00415DA9" w:rsidRPr="005D71E9" w:rsidRDefault="00415DA9" w:rsidP="00415DA9">
      <w:pPr>
        <w:pStyle w:val="Header"/>
        <w:tabs>
          <w:tab w:val="clear" w:pos="4536"/>
          <w:tab w:val="clear" w:pos="9072"/>
          <w:tab w:val="right" w:pos="540"/>
        </w:tabs>
        <w:spacing w:line="276" w:lineRule="auto"/>
        <w:ind w:left="990" w:right="516"/>
        <w:jc w:val="center"/>
        <w:rPr>
          <w:rFonts w:ascii="Cambria" w:hAnsi="Cambria" w:cs="Cambria"/>
          <w:b/>
          <w:i/>
          <w:color w:val="FF0000"/>
          <w:lang w:val="en-US" w:eastAsia="pl-PL"/>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0"/>
        <w:gridCol w:w="1260"/>
        <w:gridCol w:w="7740"/>
      </w:tblGrid>
      <w:tr w:rsidR="00415DA9" w:rsidRPr="007D2EA7" w:rsidTr="00231CA9">
        <w:tc>
          <w:tcPr>
            <w:tcW w:w="468" w:type="dxa"/>
            <w:vAlign w:val="center"/>
          </w:tcPr>
          <w:p w:rsidR="00415DA9" w:rsidRPr="00BF4CE6" w:rsidRDefault="00415DA9" w:rsidP="00231CA9">
            <w:pPr>
              <w:autoSpaceDE w:val="0"/>
              <w:autoSpaceDN w:val="0"/>
              <w:adjustRightInd w:val="0"/>
              <w:spacing w:after="0"/>
              <w:jc w:val="center"/>
              <w:rPr>
                <w:rFonts w:ascii="Arial" w:hAnsi="Arial" w:cs="Arial"/>
                <w:lang w:eastAsia="pl-PL"/>
              </w:rPr>
            </w:pPr>
            <w:r w:rsidRPr="00BF4CE6">
              <w:rPr>
                <w:rFonts w:ascii="Arial" w:hAnsi="Arial" w:cs="Arial"/>
                <w:lang w:eastAsia="pl-PL"/>
              </w:rPr>
              <w:t>#</w:t>
            </w:r>
          </w:p>
        </w:tc>
        <w:tc>
          <w:tcPr>
            <w:tcW w:w="4680" w:type="dxa"/>
            <w:vAlign w:val="center"/>
          </w:tcPr>
          <w:p w:rsidR="00415DA9" w:rsidRPr="006B3546" w:rsidRDefault="00415DA9" w:rsidP="00231CA9">
            <w:pPr>
              <w:autoSpaceDE w:val="0"/>
              <w:autoSpaceDN w:val="0"/>
              <w:adjustRightInd w:val="0"/>
              <w:spacing w:after="0"/>
              <w:jc w:val="center"/>
              <w:rPr>
                <w:rFonts w:ascii="Arial" w:hAnsi="Arial" w:cs="Arial"/>
                <w:highlight w:val="yellow"/>
                <w:lang w:eastAsia="pl-PL"/>
              </w:rPr>
            </w:pPr>
            <w:proofErr w:type="spellStart"/>
            <w:r w:rsidRPr="006B3546">
              <w:rPr>
                <w:rFonts w:ascii="Arial" w:hAnsi="Arial" w:cs="Arial"/>
                <w:lang w:eastAsia="pl-PL"/>
              </w:rPr>
              <w:t>Criteria</w:t>
            </w:r>
            <w:proofErr w:type="spellEnd"/>
          </w:p>
        </w:tc>
        <w:tc>
          <w:tcPr>
            <w:tcW w:w="1260" w:type="dxa"/>
            <w:vAlign w:val="center"/>
          </w:tcPr>
          <w:p w:rsidR="00415DA9" w:rsidRPr="00382305" w:rsidRDefault="00415DA9" w:rsidP="00231CA9">
            <w:pPr>
              <w:autoSpaceDE w:val="0"/>
              <w:autoSpaceDN w:val="0"/>
              <w:adjustRightInd w:val="0"/>
              <w:spacing w:after="0"/>
              <w:jc w:val="center"/>
              <w:rPr>
                <w:rFonts w:ascii="Arial" w:hAnsi="Arial" w:cs="Arial"/>
                <w:lang w:val="en-US" w:eastAsia="pl-PL"/>
              </w:rPr>
            </w:pPr>
            <w:r>
              <w:rPr>
                <w:rFonts w:ascii="Arial" w:hAnsi="Arial" w:cs="Arial"/>
                <w:lang w:val="en-US" w:eastAsia="pl-PL"/>
              </w:rPr>
              <w:t>JFTC</w:t>
            </w:r>
          </w:p>
          <w:p w:rsidR="00415DA9" w:rsidRPr="00382305" w:rsidRDefault="00415DA9" w:rsidP="00231CA9">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Evaluation</w:t>
            </w:r>
          </w:p>
          <w:p w:rsidR="00415DA9" w:rsidRPr="00382305" w:rsidRDefault="00415DA9" w:rsidP="00231CA9">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(C/N)</w:t>
            </w:r>
          </w:p>
        </w:tc>
        <w:tc>
          <w:tcPr>
            <w:tcW w:w="7740" w:type="dxa"/>
            <w:vAlign w:val="center"/>
          </w:tcPr>
          <w:p w:rsidR="00415DA9" w:rsidRPr="007704F3" w:rsidRDefault="00415DA9" w:rsidP="00231CA9">
            <w:pPr>
              <w:autoSpaceDE w:val="0"/>
              <w:autoSpaceDN w:val="0"/>
              <w:adjustRightInd w:val="0"/>
              <w:spacing w:after="0"/>
              <w:jc w:val="center"/>
              <w:rPr>
                <w:rFonts w:ascii="Arial" w:hAnsi="Arial" w:cs="Arial"/>
                <w:b/>
                <w:lang w:val="en-US" w:eastAsia="pl-PL"/>
              </w:rPr>
            </w:pPr>
            <w:r w:rsidRPr="007704F3">
              <w:rPr>
                <w:rFonts w:ascii="Arial" w:hAnsi="Arial" w:cs="Arial"/>
                <w:b/>
                <w:lang w:val="en-US" w:eastAsia="pl-PL"/>
              </w:rPr>
              <w:t>Comments</w:t>
            </w:r>
          </w:p>
          <w:p w:rsidR="00415DA9" w:rsidRPr="006B3546" w:rsidRDefault="00415DA9" w:rsidP="00231CA9">
            <w:pPr>
              <w:autoSpaceDE w:val="0"/>
              <w:autoSpaceDN w:val="0"/>
              <w:adjustRightInd w:val="0"/>
              <w:spacing w:after="0"/>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that demonstrates compliance with the criteria</w:t>
            </w:r>
            <w:r>
              <w:rPr>
                <w:rFonts w:ascii="Arial" w:hAnsi="Arial" w:cs="Arial"/>
                <w:lang w:val="en-US" w:eastAsia="pl-PL"/>
              </w:rPr>
              <w:t>)</w:t>
            </w:r>
          </w:p>
        </w:tc>
      </w:tr>
      <w:tr w:rsidR="00415DA9" w:rsidRPr="007D2EA7" w:rsidTr="00231CA9">
        <w:trPr>
          <w:trHeight w:val="535"/>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sidRPr="00BF4CE6">
              <w:rPr>
                <w:rFonts w:ascii="Arial" w:hAnsi="Arial" w:cs="Arial"/>
                <w:lang w:val="en-US" w:eastAsia="pl-PL"/>
              </w:rPr>
              <w:t>1</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415DA9" w:rsidRDefault="00415DA9" w:rsidP="00231CA9">
            <w:pPr>
              <w:pStyle w:val="StyleA1"/>
              <w:numPr>
                <w:ilvl w:val="0"/>
                <w:numId w:val="0"/>
              </w:numPr>
              <w:spacing w:after="0" w:line="276" w:lineRule="auto"/>
              <w:jc w:val="both"/>
            </w:pPr>
            <w:r w:rsidRPr="00820649">
              <w:t xml:space="preserve">Recent (last </w:t>
            </w:r>
            <w:r>
              <w:t>five</w:t>
            </w:r>
            <w:r w:rsidRPr="00820649">
              <w:t xml:space="preserve"> calendar years) demonstrable knowledge and experience of NATO exercise scenario development</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Default="00415DA9" w:rsidP="00231CA9">
            <w:pPr>
              <w:autoSpaceDE w:val="0"/>
              <w:autoSpaceDN w:val="0"/>
              <w:adjustRightInd w:val="0"/>
              <w:spacing w:after="0"/>
              <w:rPr>
                <w:rFonts w:ascii="Arial" w:hAnsi="Arial" w:cs="Arial"/>
                <w:i/>
                <w:lang w:val="en-US" w:eastAsia="pl-PL"/>
              </w:rPr>
            </w:pPr>
            <w:r w:rsidRPr="007341BC">
              <w:rPr>
                <w:rFonts w:ascii="Arial" w:hAnsi="Arial" w:cs="Arial"/>
                <w:i/>
                <w:highlight w:val="yellow"/>
                <w:lang w:val="en-US" w:eastAsia="pl-PL"/>
              </w:rPr>
              <w:t>Sample:</w:t>
            </w:r>
          </w:p>
          <w:p w:rsidR="00415DA9" w:rsidRPr="007341BC" w:rsidRDefault="00415DA9" w:rsidP="00231CA9">
            <w:pPr>
              <w:autoSpaceDE w:val="0"/>
              <w:autoSpaceDN w:val="0"/>
              <w:adjustRightInd w:val="0"/>
              <w:spacing w:after="0"/>
              <w:rPr>
                <w:rFonts w:ascii="Arial" w:hAnsi="Arial" w:cs="Arial"/>
                <w:i/>
                <w:lang w:val="en-US" w:eastAsia="pl-PL"/>
              </w:rPr>
            </w:pPr>
            <w:r w:rsidRPr="007341BC">
              <w:rPr>
                <w:rFonts w:ascii="Arial" w:hAnsi="Arial" w:cs="Arial"/>
                <w:i/>
                <w:lang w:val="en-US" w:eastAsia="pl-PL"/>
              </w:rPr>
              <w:t>Compliance narrative: …</w:t>
            </w:r>
          </w:p>
          <w:p w:rsidR="00415DA9" w:rsidRPr="007341BC" w:rsidRDefault="00415DA9" w:rsidP="00231CA9">
            <w:pPr>
              <w:autoSpaceDE w:val="0"/>
              <w:autoSpaceDN w:val="0"/>
              <w:adjustRightInd w:val="0"/>
              <w:spacing w:after="0"/>
              <w:rPr>
                <w:rFonts w:ascii="Arial" w:hAnsi="Arial" w:cs="Arial"/>
                <w:i/>
                <w:lang w:val="en-US" w:eastAsia="pl-PL"/>
              </w:rPr>
            </w:pPr>
          </w:p>
          <w:p w:rsidR="00415DA9" w:rsidRPr="007341BC" w:rsidRDefault="00415DA9" w:rsidP="00231CA9">
            <w:pPr>
              <w:autoSpaceDE w:val="0"/>
              <w:autoSpaceDN w:val="0"/>
              <w:adjustRightInd w:val="0"/>
              <w:spacing w:after="0"/>
              <w:rPr>
                <w:rFonts w:ascii="Arial" w:hAnsi="Arial" w:cs="Arial"/>
                <w:i/>
                <w:lang w:val="en-US" w:eastAsia="pl-PL"/>
              </w:rPr>
            </w:pPr>
            <w:r w:rsidRPr="007341BC">
              <w:rPr>
                <w:rFonts w:ascii="Arial" w:hAnsi="Arial" w:cs="Arial"/>
                <w:i/>
                <w:lang w:val="en-US" w:eastAsia="pl-PL"/>
              </w:rPr>
              <w:t>Unequivocal reference evidenced by:</w:t>
            </w:r>
          </w:p>
          <w:p w:rsidR="00415DA9" w:rsidRDefault="00415DA9" w:rsidP="00231CA9">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p w:rsidR="00415DA9" w:rsidRPr="007341BC" w:rsidRDefault="00415DA9" w:rsidP="00231CA9">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tc>
      </w:tr>
      <w:tr w:rsidR="00415DA9" w:rsidRPr="007D2EA7" w:rsidTr="00231CA9">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sidRPr="00BF4CE6">
              <w:rPr>
                <w:rFonts w:ascii="Arial" w:hAnsi="Arial" w:cs="Arial"/>
                <w:lang w:val="en-US" w:eastAsia="pl-PL"/>
              </w:rPr>
              <w:t>2</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415DA9" w:rsidRDefault="00415DA9" w:rsidP="00231CA9">
            <w:pPr>
              <w:spacing w:after="0"/>
              <w:rPr>
                <w:rFonts w:ascii="Arial" w:eastAsia="Times New Roman" w:hAnsi="Arial" w:cs="Arial"/>
                <w:sz w:val="24"/>
                <w:szCs w:val="24"/>
                <w:lang w:val="en-GB"/>
              </w:rPr>
            </w:pPr>
            <w:r w:rsidRPr="00415DA9">
              <w:rPr>
                <w:rFonts w:ascii="Arial" w:eastAsia="Times New Roman" w:hAnsi="Arial" w:cs="Arial"/>
                <w:sz w:val="24"/>
                <w:szCs w:val="24"/>
                <w:lang w:val="en-GB"/>
              </w:rPr>
              <w:t xml:space="preserve">Recent (last five calendar years) NATO exercise planning experience as a scenario developer in at least one of following posts/roles: SITFOR, OPFOR, </w:t>
            </w:r>
            <w:proofErr w:type="gramStart"/>
            <w:r w:rsidRPr="00415DA9">
              <w:rPr>
                <w:rFonts w:ascii="Arial" w:eastAsia="Times New Roman" w:hAnsi="Arial" w:cs="Arial"/>
                <w:sz w:val="24"/>
                <w:szCs w:val="24"/>
                <w:lang w:val="en-GB"/>
              </w:rPr>
              <w:t>INTEL</w:t>
            </w:r>
            <w:proofErr w:type="gramEnd"/>
            <w:r w:rsidRPr="00415DA9">
              <w:rPr>
                <w:rFonts w:ascii="Arial" w:eastAsia="Times New Roman" w:hAnsi="Arial" w:cs="Arial"/>
                <w:sz w:val="24"/>
                <w:szCs w:val="24"/>
                <w:lang w:val="en-GB"/>
              </w:rPr>
              <w:t>)*. (*If the name of the exercise position was different, it is required to provide a written summary of the candidate responsibilities to prove that the position was in the scope of the above-mentioned requirements)</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3</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415DA9" w:rsidRDefault="00415DA9" w:rsidP="00231CA9">
            <w:pPr>
              <w:spacing w:after="0"/>
              <w:rPr>
                <w:rFonts w:ascii="Arial" w:eastAsia="Times New Roman" w:hAnsi="Arial" w:cs="Arial"/>
                <w:sz w:val="24"/>
                <w:szCs w:val="24"/>
                <w:lang w:val="en-GB"/>
              </w:rPr>
            </w:pPr>
            <w:r w:rsidRPr="00415DA9">
              <w:rPr>
                <w:rFonts w:ascii="Arial" w:eastAsia="Times New Roman" w:hAnsi="Arial" w:cs="Arial"/>
                <w:sz w:val="24"/>
                <w:szCs w:val="24"/>
                <w:lang w:val="en-GB"/>
              </w:rPr>
              <w:t xml:space="preserve">Recent (last five calendar years) demonstrable NATO operations planning </w:t>
            </w:r>
            <w:r w:rsidRPr="00415DA9">
              <w:rPr>
                <w:rFonts w:ascii="Arial" w:eastAsia="Times New Roman" w:hAnsi="Arial" w:cs="Arial"/>
                <w:sz w:val="24"/>
                <w:szCs w:val="24"/>
                <w:lang w:val="en-GB"/>
              </w:rPr>
              <w:lastRenderedPageBreak/>
              <w:t>experience (including exercises) at operational and tactical level (J/G2)</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4</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415DA9" w:rsidRDefault="00415DA9" w:rsidP="00231CA9">
            <w:pPr>
              <w:spacing w:after="0"/>
              <w:rPr>
                <w:rFonts w:ascii="Arial" w:eastAsia="Times New Roman" w:hAnsi="Arial" w:cs="Arial"/>
                <w:sz w:val="24"/>
                <w:szCs w:val="24"/>
                <w:lang w:val="en-GB"/>
              </w:rPr>
            </w:pPr>
            <w:r w:rsidRPr="00415DA9">
              <w:rPr>
                <w:rFonts w:ascii="Arial" w:eastAsia="Times New Roman" w:hAnsi="Arial" w:cs="Arial"/>
                <w:sz w:val="24"/>
                <w:szCs w:val="24"/>
                <w:lang w:val="en-GB"/>
              </w:rPr>
              <w:t>Demonstrable comprehensive knowledge of the SITFOR/OPFOR/INTEL and NATO doctrine, policy, processes, arrangements and procedures</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5</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415DA9" w:rsidRDefault="00415DA9" w:rsidP="00231CA9">
            <w:pPr>
              <w:spacing w:after="0"/>
              <w:rPr>
                <w:rFonts w:ascii="Arial" w:eastAsia="Times New Roman" w:hAnsi="Arial" w:cs="Arial"/>
                <w:sz w:val="24"/>
                <w:szCs w:val="24"/>
                <w:lang w:val="en-GB"/>
              </w:rPr>
            </w:pPr>
            <w:r w:rsidRPr="00415DA9">
              <w:rPr>
                <w:rFonts w:ascii="Arial" w:eastAsia="Times New Roman" w:hAnsi="Arial" w:cs="Arial"/>
                <w:sz w:val="24"/>
                <w:szCs w:val="24"/>
                <w:lang w:val="en-GB"/>
              </w:rPr>
              <w:t>Demonstrable working experience in organising “RED / adversary” military structures on the Joint level and Tactical level (including exercises)</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6C762D" w:rsidTr="00231CA9">
        <w:trPr>
          <w:trHeight w:val="554"/>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6</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415DA9" w:rsidRDefault="00415DA9" w:rsidP="00231CA9">
            <w:pPr>
              <w:pStyle w:val="BodyText"/>
              <w:spacing w:after="0" w:line="276" w:lineRule="auto"/>
              <w:rPr>
                <w:rFonts w:ascii="Arial" w:hAnsi="Arial" w:cs="Arial"/>
                <w:sz w:val="24"/>
                <w:szCs w:val="24"/>
                <w:lang w:val="en-GB"/>
              </w:rPr>
            </w:pPr>
            <w:r w:rsidRPr="00415DA9">
              <w:rPr>
                <w:rFonts w:ascii="Arial" w:hAnsi="Arial" w:cs="Arial"/>
                <w:sz w:val="24"/>
                <w:szCs w:val="24"/>
                <w:lang w:val="en-GB"/>
              </w:rPr>
              <w:t>Knowledge of unconventional (hybrid) warfare</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415DA9"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7</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415DA9" w:rsidRDefault="00415DA9" w:rsidP="00231CA9">
            <w:pPr>
              <w:pStyle w:val="BodyText"/>
              <w:spacing w:after="0" w:line="276" w:lineRule="auto"/>
              <w:rPr>
                <w:rFonts w:ascii="Arial" w:hAnsi="Arial" w:cs="Arial"/>
                <w:sz w:val="24"/>
                <w:szCs w:val="24"/>
                <w:lang w:val="en-GB"/>
              </w:rPr>
            </w:pPr>
            <w:r w:rsidRPr="00415DA9">
              <w:rPr>
                <w:rFonts w:ascii="Arial" w:hAnsi="Arial" w:cs="Arial"/>
                <w:sz w:val="24"/>
                <w:szCs w:val="24"/>
                <w:lang w:val="en-GB"/>
              </w:rPr>
              <w:t>Deep knowledge and comprehension of NATO COPD and APP 28</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415DA9"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8</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415DA9" w:rsidRDefault="00415DA9" w:rsidP="00231CA9">
            <w:pPr>
              <w:pStyle w:val="BodyText"/>
              <w:spacing w:after="0" w:line="276" w:lineRule="auto"/>
              <w:rPr>
                <w:rFonts w:ascii="Arial" w:hAnsi="Arial" w:cs="Arial"/>
                <w:sz w:val="24"/>
                <w:szCs w:val="24"/>
                <w:lang w:val="en-GB"/>
              </w:rPr>
            </w:pPr>
            <w:r w:rsidRPr="00415DA9">
              <w:rPr>
                <w:rFonts w:ascii="Arial" w:hAnsi="Arial" w:cs="Arial"/>
                <w:sz w:val="24"/>
                <w:szCs w:val="24"/>
                <w:lang w:val="en-GB"/>
              </w:rPr>
              <w:t>Demonstrable knowledge of current NATO settings and scenarios</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415DA9"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9</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415DA9" w:rsidRDefault="00415DA9" w:rsidP="00231CA9">
            <w:pPr>
              <w:pStyle w:val="BodyText"/>
              <w:spacing w:after="0" w:line="276" w:lineRule="auto"/>
              <w:rPr>
                <w:rFonts w:ascii="Arial" w:hAnsi="Arial" w:cs="Arial"/>
                <w:sz w:val="24"/>
                <w:szCs w:val="24"/>
                <w:lang w:val="en-GB"/>
              </w:rPr>
            </w:pPr>
            <w:r w:rsidRPr="00415DA9">
              <w:rPr>
                <w:rFonts w:ascii="Arial" w:hAnsi="Arial" w:cs="Arial"/>
                <w:sz w:val="24"/>
                <w:szCs w:val="24"/>
                <w:lang w:val="en-GB"/>
              </w:rPr>
              <w:t>Working knowledge and experience in production and dissemination of NATO intelligence products and Knowledge Development procedures on strategic, operational and tactical level</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415DA9"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10</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415DA9" w:rsidRDefault="00415DA9" w:rsidP="00231CA9">
            <w:pPr>
              <w:pStyle w:val="BodyText"/>
              <w:spacing w:after="0" w:line="276" w:lineRule="auto"/>
              <w:rPr>
                <w:rFonts w:ascii="Arial" w:hAnsi="Arial" w:cs="Arial"/>
                <w:sz w:val="24"/>
                <w:szCs w:val="24"/>
                <w:lang w:val="en-GB"/>
              </w:rPr>
            </w:pPr>
            <w:r w:rsidRPr="00415DA9">
              <w:rPr>
                <w:rFonts w:ascii="Arial" w:hAnsi="Arial" w:cs="Arial"/>
                <w:sz w:val="24"/>
                <w:szCs w:val="24"/>
                <w:lang w:val="en-GB"/>
              </w:rPr>
              <w:t xml:space="preserve">Working knowledge and experience working with NATO Functional Area Systems (FAS) and tools especially INTEL-FS and user experience with TOPFAS, JEMM, TOMM, </w:t>
            </w:r>
            <w:proofErr w:type="spellStart"/>
            <w:r w:rsidRPr="00415DA9">
              <w:rPr>
                <w:rFonts w:ascii="Arial" w:hAnsi="Arial" w:cs="Arial"/>
                <w:sz w:val="24"/>
                <w:szCs w:val="24"/>
                <w:lang w:val="en-GB"/>
              </w:rPr>
              <w:t>iGeoSIT</w:t>
            </w:r>
            <w:proofErr w:type="spellEnd"/>
            <w:r w:rsidRPr="00415DA9">
              <w:rPr>
                <w:rFonts w:ascii="Arial" w:hAnsi="Arial" w:cs="Arial"/>
                <w:sz w:val="24"/>
                <w:szCs w:val="24"/>
                <w:lang w:val="en-GB"/>
              </w:rPr>
              <w:t>, NCOP</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lastRenderedPageBreak/>
              <w:t>11</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F86A46" w:rsidRDefault="00415DA9" w:rsidP="00231CA9">
            <w:pPr>
              <w:pStyle w:val="BodyText"/>
              <w:spacing w:after="0" w:line="276" w:lineRule="auto"/>
              <w:rPr>
                <w:rFonts w:ascii="Arial" w:hAnsi="Arial" w:cs="Arial"/>
              </w:rPr>
            </w:pPr>
            <w:r w:rsidRPr="00F86A46">
              <w:rPr>
                <w:rFonts w:ascii="Arial" w:hAnsi="Arial" w:cs="Arial"/>
              </w:rPr>
              <w:t>Ability to compose, edit, contribute to, and comprehend collaborative texts in advanced English language reflecting the terminology and use of subject matter expertise</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1348C8" w:rsidTr="00231C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415DA9"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12</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1C561B" w:rsidRDefault="00415DA9" w:rsidP="00231CA9">
            <w:pPr>
              <w:pStyle w:val="Default"/>
              <w:spacing w:line="276" w:lineRule="auto"/>
              <w:rPr>
                <w:sz w:val="22"/>
                <w:szCs w:val="22"/>
              </w:rPr>
            </w:pPr>
            <w:r w:rsidRPr="001C561B">
              <w:rPr>
                <w:sz w:val="22"/>
                <w:szCs w:val="22"/>
              </w:rPr>
              <w:t>Standard Automated Data Processing and Communication and Information Systems (CIS) Knowledge:</w:t>
            </w:r>
          </w:p>
          <w:p w:rsidR="00415DA9" w:rsidRPr="001C561B" w:rsidRDefault="00415DA9" w:rsidP="00231CA9">
            <w:pPr>
              <w:pStyle w:val="Default"/>
              <w:numPr>
                <w:ilvl w:val="2"/>
                <w:numId w:val="4"/>
              </w:numPr>
              <w:tabs>
                <w:tab w:val="left" w:pos="245"/>
              </w:tabs>
              <w:spacing w:line="276" w:lineRule="auto"/>
              <w:ind w:left="245" w:hanging="245"/>
              <w:rPr>
                <w:sz w:val="22"/>
                <w:szCs w:val="22"/>
              </w:rPr>
            </w:pPr>
            <w:r w:rsidRPr="001C561B">
              <w:rPr>
                <w:sz w:val="22"/>
                <w:szCs w:val="22"/>
              </w:rPr>
              <w:t>Word Processing: Advanced knowledge.</w:t>
            </w:r>
          </w:p>
          <w:p w:rsidR="00415DA9" w:rsidRPr="001C561B" w:rsidRDefault="00415DA9" w:rsidP="00231CA9">
            <w:pPr>
              <w:pStyle w:val="Default"/>
              <w:numPr>
                <w:ilvl w:val="2"/>
                <w:numId w:val="4"/>
              </w:numPr>
              <w:tabs>
                <w:tab w:val="left" w:pos="245"/>
              </w:tabs>
              <w:spacing w:line="276" w:lineRule="auto"/>
              <w:ind w:left="245" w:hanging="245"/>
              <w:rPr>
                <w:sz w:val="22"/>
                <w:szCs w:val="22"/>
              </w:rPr>
            </w:pPr>
            <w:r w:rsidRPr="001C561B">
              <w:rPr>
                <w:sz w:val="22"/>
                <w:szCs w:val="22"/>
              </w:rPr>
              <w:t>Spreadsheet: Working Knowledge.</w:t>
            </w:r>
          </w:p>
          <w:p w:rsidR="00415DA9" w:rsidRPr="001C561B" w:rsidRDefault="00415DA9" w:rsidP="00231CA9">
            <w:pPr>
              <w:pStyle w:val="Default"/>
              <w:numPr>
                <w:ilvl w:val="2"/>
                <w:numId w:val="4"/>
              </w:numPr>
              <w:spacing w:line="276" w:lineRule="auto"/>
              <w:ind w:left="245" w:hanging="245"/>
              <w:rPr>
                <w:sz w:val="22"/>
                <w:szCs w:val="22"/>
              </w:rPr>
            </w:pPr>
            <w:r w:rsidRPr="001C561B">
              <w:rPr>
                <w:sz w:val="22"/>
                <w:szCs w:val="22"/>
              </w:rPr>
              <w:t>Graphic Presentation: Working Knowledge</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1470"/>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13</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1C561B" w:rsidRDefault="00415DA9" w:rsidP="00231CA9">
            <w:pPr>
              <w:pStyle w:val="BodyText"/>
              <w:spacing w:after="0" w:line="276" w:lineRule="auto"/>
              <w:rPr>
                <w:rFonts w:ascii="Arial" w:hAnsi="Arial" w:cs="Arial"/>
              </w:rPr>
            </w:pPr>
            <w:r w:rsidRPr="001C561B">
              <w:rPr>
                <w:rFonts w:ascii="Arial" w:hAnsi="Arial" w:cs="Arial"/>
              </w:rPr>
              <w:t xml:space="preserve">Native English language speaker or individual presenting very good command of spoken and written English, with a proven ability to communicate effectively orally and in writing at the level of (SLP) NATO STANAG 6001 - 3333 (Listening, Speaking, Reading and Writing). </w:t>
            </w:r>
          </w:p>
          <w:p w:rsidR="00415DA9" w:rsidRPr="001C561B" w:rsidRDefault="00415DA9" w:rsidP="00231CA9">
            <w:pPr>
              <w:pStyle w:val="BodyText"/>
              <w:spacing w:after="0" w:line="276" w:lineRule="auto"/>
              <w:rPr>
                <w:rFonts w:ascii="Arial" w:hAnsi="Arial" w:cs="Arial"/>
              </w:rPr>
            </w:pPr>
            <w:r w:rsidRPr="001C561B">
              <w:rPr>
                <w:rFonts w:ascii="Arial" w:hAnsi="Arial" w:cs="Arial"/>
                <w:i/>
                <w:highlight w:val="yellow"/>
              </w:rPr>
              <w:t>The Bidder must provide supporting document(s)/evidence per SOW point 4.2.</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bl>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color w:val="000000"/>
          <w:lang w:val="en-US"/>
        </w:rPr>
      </w:pPr>
      <w:r>
        <w:rPr>
          <w:rFonts w:ascii="Arial" w:hAnsi="Arial" w:cs="Arial"/>
          <w:b/>
          <w:lang w:val="en-US"/>
        </w:rPr>
        <w:t xml:space="preserve">PROPOSED CANDIDATE – </w:t>
      </w:r>
      <w:r>
        <w:rPr>
          <w:rFonts w:ascii="Arial" w:hAnsi="Arial" w:cs="Arial"/>
          <w:b/>
          <w:color w:val="000000"/>
          <w:lang w:val="en-US"/>
        </w:rPr>
        <w:t>SCENARIO DEVELOPER MULTI-DISCIPLINE</w:t>
      </w:r>
    </w:p>
    <w:p w:rsidR="00415DA9" w:rsidRPr="00415DA9" w:rsidRDefault="00415DA9" w:rsidP="00415DA9">
      <w:pPr>
        <w:pStyle w:val="Header"/>
        <w:tabs>
          <w:tab w:val="clear" w:pos="4536"/>
          <w:tab w:val="clear" w:pos="9072"/>
          <w:tab w:val="right" w:pos="540"/>
        </w:tabs>
        <w:spacing w:line="276" w:lineRule="auto"/>
        <w:ind w:left="990" w:right="516"/>
        <w:jc w:val="center"/>
        <w:rPr>
          <w:rFonts w:ascii="Arial" w:hAnsi="Arial" w:cs="Arial"/>
          <w:b/>
          <w:color w:val="FF0000"/>
          <w:lang w:val="en-US"/>
        </w:rPr>
      </w:pPr>
      <w:r w:rsidRPr="00415DA9">
        <w:rPr>
          <w:rFonts w:ascii="Arial" w:hAnsi="Arial" w:cs="Arial"/>
          <w:b/>
          <w:color w:val="FF0000"/>
          <w:lang w:val="en-US"/>
        </w:rPr>
        <w:t>LO</w:t>
      </w:r>
      <w:r w:rsidR="00D81F91">
        <w:rPr>
          <w:rFonts w:ascii="Arial" w:hAnsi="Arial" w:cs="Arial"/>
          <w:b/>
          <w:color w:val="FF0000"/>
          <w:lang w:val="en-US"/>
        </w:rPr>
        <w:t>LE</w:t>
      </w:r>
      <w:r w:rsidR="00231CA9">
        <w:rPr>
          <w:rFonts w:ascii="Arial" w:hAnsi="Arial" w:cs="Arial"/>
          <w:b/>
          <w:color w:val="FF0000"/>
          <w:lang w:val="en-US"/>
        </w:rPr>
        <w:t>26</w:t>
      </w:r>
    </w:p>
    <w:p w:rsidR="00415DA9" w:rsidRDefault="00415DA9" w:rsidP="00415DA9">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w:t>
      </w:r>
      <w:r>
        <w:rPr>
          <w:rFonts w:ascii="Arial" w:hAnsi="Arial" w:cs="Arial"/>
          <w:b/>
          <w:lang w:val="en-US"/>
        </w:rPr>
        <w:t xml:space="preserve"> (Name and Surname)</w:t>
      </w:r>
    </w:p>
    <w:p w:rsidR="00415DA9" w:rsidRPr="005D71E9" w:rsidRDefault="00415DA9" w:rsidP="00415DA9">
      <w:pPr>
        <w:pStyle w:val="Header"/>
        <w:tabs>
          <w:tab w:val="clear" w:pos="4536"/>
          <w:tab w:val="clear" w:pos="9072"/>
          <w:tab w:val="right" w:pos="540"/>
        </w:tabs>
        <w:spacing w:line="276" w:lineRule="auto"/>
        <w:ind w:left="990" w:right="516"/>
        <w:jc w:val="center"/>
        <w:rPr>
          <w:rFonts w:ascii="Cambria" w:hAnsi="Cambria" w:cs="Cambria"/>
          <w:b/>
          <w:i/>
          <w:color w:val="FF0000"/>
          <w:lang w:val="en-US"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0"/>
        <w:gridCol w:w="1260"/>
        <w:gridCol w:w="7740"/>
      </w:tblGrid>
      <w:tr w:rsidR="00415DA9" w:rsidRPr="007D2EA7" w:rsidTr="00231CA9">
        <w:tc>
          <w:tcPr>
            <w:tcW w:w="468" w:type="dxa"/>
            <w:vAlign w:val="center"/>
          </w:tcPr>
          <w:p w:rsidR="00415DA9" w:rsidRPr="00BF4CE6" w:rsidRDefault="00415DA9" w:rsidP="00231CA9">
            <w:pPr>
              <w:autoSpaceDE w:val="0"/>
              <w:autoSpaceDN w:val="0"/>
              <w:adjustRightInd w:val="0"/>
              <w:spacing w:after="0"/>
              <w:jc w:val="center"/>
              <w:rPr>
                <w:rFonts w:ascii="Arial" w:hAnsi="Arial" w:cs="Arial"/>
                <w:lang w:eastAsia="pl-PL"/>
              </w:rPr>
            </w:pPr>
            <w:r w:rsidRPr="00BF4CE6">
              <w:rPr>
                <w:rFonts w:ascii="Arial" w:hAnsi="Arial" w:cs="Arial"/>
                <w:lang w:eastAsia="pl-PL"/>
              </w:rPr>
              <w:t>#</w:t>
            </w:r>
          </w:p>
        </w:tc>
        <w:tc>
          <w:tcPr>
            <w:tcW w:w="4680" w:type="dxa"/>
            <w:vAlign w:val="center"/>
          </w:tcPr>
          <w:p w:rsidR="00415DA9" w:rsidRPr="006B3546" w:rsidRDefault="00415DA9" w:rsidP="00231CA9">
            <w:pPr>
              <w:autoSpaceDE w:val="0"/>
              <w:autoSpaceDN w:val="0"/>
              <w:adjustRightInd w:val="0"/>
              <w:spacing w:after="0"/>
              <w:jc w:val="center"/>
              <w:rPr>
                <w:rFonts w:ascii="Arial" w:hAnsi="Arial" w:cs="Arial"/>
                <w:highlight w:val="yellow"/>
                <w:lang w:eastAsia="pl-PL"/>
              </w:rPr>
            </w:pPr>
            <w:proofErr w:type="spellStart"/>
            <w:r w:rsidRPr="006B3546">
              <w:rPr>
                <w:rFonts w:ascii="Arial" w:hAnsi="Arial" w:cs="Arial"/>
                <w:lang w:eastAsia="pl-PL"/>
              </w:rPr>
              <w:t>Criteria</w:t>
            </w:r>
            <w:proofErr w:type="spellEnd"/>
          </w:p>
        </w:tc>
        <w:tc>
          <w:tcPr>
            <w:tcW w:w="1260" w:type="dxa"/>
            <w:vAlign w:val="center"/>
          </w:tcPr>
          <w:p w:rsidR="00415DA9" w:rsidRPr="00382305" w:rsidRDefault="00415DA9" w:rsidP="00231CA9">
            <w:pPr>
              <w:autoSpaceDE w:val="0"/>
              <w:autoSpaceDN w:val="0"/>
              <w:adjustRightInd w:val="0"/>
              <w:spacing w:after="0"/>
              <w:jc w:val="center"/>
              <w:rPr>
                <w:rFonts w:ascii="Arial" w:hAnsi="Arial" w:cs="Arial"/>
                <w:lang w:val="en-US" w:eastAsia="pl-PL"/>
              </w:rPr>
            </w:pPr>
            <w:r>
              <w:rPr>
                <w:rFonts w:ascii="Arial" w:hAnsi="Arial" w:cs="Arial"/>
                <w:lang w:val="en-US" w:eastAsia="pl-PL"/>
              </w:rPr>
              <w:t>JFTC</w:t>
            </w:r>
          </w:p>
          <w:p w:rsidR="00415DA9" w:rsidRPr="00382305" w:rsidRDefault="00415DA9" w:rsidP="00231CA9">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Evaluation</w:t>
            </w:r>
          </w:p>
          <w:p w:rsidR="00415DA9" w:rsidRPr="00382305" w:rsidRDefault="00415DA9" w:rsidP="00231CA9">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(C/N)</w:t>
            </w:r>
          </w:p>
        </w:tc>
        <w:tc>
          <w:tcPr>
            <w:tcW w:w="7740" w:type="dxa"/>
            <w:vAlign w:val="center"/>
          </w:tcPr>
          <w:p w:rsidR="00415DA9" w:rsidRPr="007704F3" w:rsidRDefault="00415DA9" w:rsidP="00231CA9">
            <w:pPr>
              <w:autoSpaceDE w:val="0"/>
              <w:autoSpaceDN w:val="0"/>
              <w:adjustRightInd w:val="0"/>
              <w:spacing w:after="0"/>
              <w:jc w:val="center"/>
              <w:rPr>
                <w:rFonts w:ascii="Arial" w:hAnsi="Arial" w:cs="Arial"/>
                <w:b/>
                <w:lang w:val="en-US" w:eastAsia="pl-PL"/>
              </w:rPr>
            </w:pPr>
            <w:r w:rsidRPr="007704F3">
              <w:rPr>
                <w:rFonts w:ascii="Arial" w:hAnsi="Arial" w:cs="Arial"/>
                <w:b/>
                <w:lang w:val="en-US" w:eastAsia="pl-PL"/>
              </w:rPr>
              <w:t>Comments</w:t>
            </w:r>
          </w:p>
          <w:p w:rsidR="00415DA9" w:rsidRPr="006B3546" w:rsidRDefault="00415DA9" w:rsidP="00231CA9">
            <w:pPr>
              <w:autoSpaceDE w:val="0"/>
              <w:autoSpaceDN w:val="0"/>
              <w:adjustRightInd w:val="0"/>
              <w:spacing w:after="0"/>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that demonstrates compliance with the criteria</w:t>
            </w:r>
            <w:r>
              <w:rPr>
                <w:rFonts w:ascii="Arial" w:hAnsi="Arial" w:cs="Arial"/>
                <w:lang w:val="en-US" w:eastAsia="pl-PL"/>
              </w:rPr>
              <w:t>)</w:t>
            </w:r>
          </w:p>
        </w:tc>
      </w:tr>
      <w:tr w:rsidR="00415DA9" w:rsidRPr="007D2EA7" w:rsidTr="00231CA9">
        <w:trPr>
          <w:trHeight w:val="535"/>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sidRPr="00BF4CE6">
              <w:rPr>
                <w:rFonts w:ascii="Arial" w:hAnsi="Arial" w:cs="Arial"/>
                <w:lang w:val="en-US" w:eastAsia="pl-PL"/>
              </w:rPr>
              <w:t>1</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0B0EFA" w:rsidRDefault="00415DA9" w:rsidP="00231CA9">
            <w:pPr>
              <w:pStyle w:val="StyleA1"/>
              <w:numPr>
                <w:ilvl w:val="0"/>
                <w:numId w:val="0"/>
              </w:numPr>
              <w:spacing w:after="0" w:line="276" w:lineRule="auto"/>
              <w:rPr>
                <w:color w:val="000000"/>
                <w:sz w:val="22"/>
                <w:szCs w:val="22"/>
                <w:lang w:val="en-US"/>
              </w:rPr>
            </w:pPr>
            <w:r w:rsidRPr="00415DA9">
              <w:rPr>
                <w:color w:val="000000"/>
                <w:sz w:val="22"/>
                <w:szCs w:val="22"/>
                <w:lang w:val="en-US"/>
              </w:rPr>
              <w:t>Recent (last 5 calendar years) demonstrable knowledge and experience in national or NATO CYBERSECURITY operations</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Default="00415DA9" w:rsidP="00231CA9">
            <w:pPr>
              <w:autoSpaceDE w:val="0"/>
              <w:autoSpaceDN w:val="0"/>
              <w:adjustRightInd w:val="0"/>
              <w:spacing w:after="0"/>
              <w:rPr>
                <w:rFonts w:ascii="Arial" w:hAnsi="Arial" w:cs="Arial"/>
                <w:i/>
                <w:lang w:val="en-US" w:eastAsia="pl-PL"/>
              </w:rPr>
            </w:pPr>
            <w:r w:rsidRPr="007341BC">
              <w:rPr>
                <w:rFonts w:ascii="Arial" w:hAnsi="Arial" w:cs="Arial"/>
                <w:i/>
                <w:highlight w:val="yellow"/>
                <w:lang w:val="en-US" w:eastAsia="pl-PL"/>
              </w:rPr>
              <w:t>Sample:</w:t>
            </w:r>
          </w:p>
          <w:p w:rsidR="00415DA9" w:rsidRPr="007341BC" w:rsidRDefault="00415DA9" w:rsidP="00231CA9">
            <w:pPr>
              <w:autoSpaceDE w:val="0"/>
              <w:autoSpaceDN w:val="0"/>
              <w:adjustRightInd w:val="0"/>
              <w:spacing w:after="0"/>
              <w:rPr>
                <w:rFonts w:ascii="Arial" w:hAnsi="Arial" w:cs="Arial"/>
                <w:i/>
                <w:lang w:val="en-US" w:eastAsia="pl-PL"/>
              </w:rPr>
            </w:pPr>
            <w:r w:rsidRPr="007341BC">
              <w:rPr>
                <w:rFonts w:ascii="Arial" w:hAnsi="Arial" w:cs="Arial"/>
                <w:i/>
                <w:lang w:val="en-US" w:eastAsia="pl-PL"/>
              </w:rPr>
              <w:t>Compliance narrative: …</w:t>
            </w:r>
          </w:p>
          <w:p w:rsidR="00415DA9" w:rsidRPr="007341BC" w:rsidRDefault="00415DA9" w:rsidP="00231CA9">
            <w:pPr>
              <w:autoSpaceDE w:val="0"/>
              <w:autoSpaceDN w:val="0"/>
              <w:adjustRightInd w:val="0"/>
              <w:spacing w:after="0"/>
              <w:rPr>
                <w:rFonts w:ascii="Arial" w:hAnsi="Arial" w:cs="Arial"/>
                <w:i/>
                <w:lang w:val="en-US" w:eastAsia="pl-PL"/>
              </w:rPr>
            </w:pPr>
          </w:p>
          <w:p w:rsidR="00415DA9" w:rsidRPr="007341BC" w:rsidRDefault="00415DA9" w:rsidP="00231CA9">
            <w:pPr>
              <w:autoSpaceDE w:val="0"/>
              <w:autoSpaceDN w:val="0"/>
              <w:adjustRightInd w:val="0"/>
              <w:spacing w:after="0"/>
              <w:rPr>
                <w:rFonts w:ascii="Arial" w:hAnsi="Arial" w:cs="Arial"/>
                <w:i/>
                <w:lang w:val="en-US" w:eastAsia="pl-PL"/>
              </w:rPr>
            </w:pPr>
            <w:r w:rsidRPr="007341BC">
              <w:rPr>
                <w:rFonts w:ascii="Arial" w:hAnsi="Arial" w:cs="Arial"/>
                <w:i/>
                <w:lang w:val="en-US" w:eastAsia="pl-PL"/>
              </w:rPr>
              <w:t>Unequivocal reference evidenced by:</w:t>
            </w:r>
          </w:p>
          <w:p w:rsidR="00415DA9" w:rsidRDefault="00415DA9" w:rsidP="00231CA9">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p w:rsidR="00415DA9" w:rsidRPr="007341BC" w:rsidRDefault="00415DA9" w:rsidP="00231CA9">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tc>
      </w:tr>
      <w:tr w:rsidR="00415DA9" w:rsidRPr="007D2EA7" w:rsidTr="00231CA9">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sidRPr="00BF4CE6">
              <w:rPr>
                <w:rFonts w:ascii="Arial" w:hAnsi="Arial" w:cs="Arial"/>
                <w:lang w:val="en-US" w:eastAsia="pl-PL"/>
              </w:rPr>
              <w:t>2</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415DA9" w:rsidRDefault="00415DA9" w:rsidP="00231CA9">
            <w:pPr>
              <w:spacing w:after="0"/>
              <w:rPr>
                <w:rFonts w:ascii="Arial" w:eastAsia="Times New Roman" w:hAnsi="Arial" w:cs="Arial"/>
                <w:color w:val="000000"/>
                <w:lang w:val="en-US"/>
              </w:rPr>
            </w:pPr>
            <w:r w:rsidRPr="00415DA9">
              <w:rPr>
                <w:rFonts w:ascii="Arial" w:eastAsia="Times New Roman" w:hAnsi="Arial" w:cs="Arial"/>
                <w:color w:val="000000"/>
                <w:lang w:val="en-US"/>
              </w:rPr>
              <w:t>Demonstrable comprehensive knowledge and strong understanding of emerging technologies and threats in CYBERSECURITY</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sidRPr="00BF4CE6">
              <w:rPr>
                <w:rFonts w:ascii="Arial" w:hAnsi="Arial" w:cs="Arial"/>
                <w:lang w:val="en-US" w:eastAsia="pl-PL"/>
              </w:rPr>
              <w:t>3</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0B0EFA" w:rsidRDefault="00415DA9" w:rsidP="00231CA9">
            <w:pPr>
              <w:pStyle w:val="Default"/>
              <w:tabs>
                <w:tab w:val="left" w:pos="2268"/>
              </w:tabs>
              <w:spacing w:line="276" w:lineRule="auto"/>
              <w:rPr>
                <w:rFonts w:eastAsia="Times New Roman"/>
                <w:sz w:val="22"/>
                <w:szCs w:val="22"/>
              </w:rPr>
            </w:pPr>
            <w:r w:rsidRPr="00415DA9">
              <w:rPr>
                <w:rFonts w:eastAsia="Times New Roman"/>
                <w:sz w:val="22"/>
                <w:szCs w:val="22"/>
              </w:rPr>
              <w:t>Recent (last 5 calendar years) demonstrable exercise planning experience as a scenario developer in CYBERSECURITY domain</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sidRPr="00BF4CE6">
              <w:rPr>
                <w:rFonts w:ascii="Arial" w:hAnsi="Arial" w:cs="Arial"/>
                <w:lang w:val="en-US" w:eastAsia="pl-PL"/>
              </w:rPr>
              <w:t>4</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415DA9" w:rsidRDefault="00415DA9" w:rsidP="00231CA9">
            <w:pPr>
              <w:spacing w:after="0"/>
              <w:rPr>
                <w:rFonts w:ascii="Arial" w:eastAsia="Times New Roman" w:hAnsi="Arial" w:cs="Arial"/>
                <w:color w:val="000000"/>
                <w:lang w:val="en-US"/>
              </w:rPr>
            </w:pPr>
            <w:r w:rsidRPr="00415DA9">
              <w:rPr>
                <w:rFonts w:ascii="Arial" w:eastAsia="Times New Roman" w:hAnsi="Arial" w:cs="Arial"/>
                <w:color w:val="000000"/>
                <w:lang w:val="en-US"/>
              </w:rPr>
              <w:t>Demonstrable working experience in the CYBERSECURITY domain in the operational and tactical levels</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sidRPr="00BF4CE6">
              <w:rPr>
                <w:rFonts w:ascii="Arial" w:hAnsi="Arial" w:cs="Arial"/>
                <w:lang w:val="en-US" w:eastAsia="pl-PL"/>
              </w:rPr>
              <w:t>5</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0B0EFA" w:rsidRDefault="00415DA9" w:rsidP="00231CA9">
            <w:pPr>
              <w:spacing w:after="0"/>
              <w:rPr>
                <w:rFonts w:ascii="Arial" w:eastAsia="Times New Roman" w:hAnsi="Arial" w:cs="Arial"/>
                <w:color w:val="000000"/>
                <w:lang w:val="en-US"/>
              </w:rPr>
            </w:pPr>
            <w:r w:rsidRPr="00415DA9">
              <w:rPr>
                <w:rFonts w:ascii="Arial" w:eastAsia="Times New Roman" w:hAnsi="Arial" w:cs="Arial"/>
                <w:color w:val="000000"/>
                <w:lang w:val="en-US"/>
              </w:rPr>
              <w:t xml:space="preserve">Knowledge and experience in working with NATO Community of Interest systems and </w:t>
            </w:r>
            <w:r w:rsidRPr="00415DA9">
              <w:rPr>
                <w:rFonts w:ascii="Arial" w:eastAsia="Times New Roman" w:hAnsi="Arial" w:cs="Arial"/>
                <w:color w:val="000000"/>
                <w:lang w:val="en-US"/>
              </w:rPr>
              <w:lastRenderedPageBreak/>
              <w:t xml:space="preserve">tools. (e.g. TOPFAS, JEMM, TOMM, </w:t>
            </w:r>
            <w:proofErr w:type="spellStart"/>
            <w:r w:rsidRPr="00415DA9">
              <w:rPr>
                <w:rFonts w:ascii="Arial" w:eastAsia="Times New Roman" w:hAnsi="Arial" w:cs="Arial"/>
                <w:color w:val="000000"/>
                <w:lang w:val="en-US"/>
              </w:rPr>
              <w:t>iGeoSIT</w:t>
            </w:r>
            <w:proofErr w:type="spellEnd"/>
            <w:r w:rsidRPr="00415DA9">
              <w:rPr>
                <w:rFonts w:ascii="Arial" w:eastAsia="Times New Roman" w:hAnsi="Arial" w:cs="Arial"/>
                <w:color w:val="000000"/>
                <w:lang w:val="en-US"/>
              </w:rPr>
              <w:t>, INTELFS)</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616"/>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6</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415DA9" w:rsidRDefault="00415DA9" w:rsidP="00231CA9">
            <w:pPr>
              <w:spacing w:after="0"/>
              <w:rPr>
                <w:rFonts w:ascii="Arial" w:eastAsia="Times New Roman" w:hAnsi="Arial" w:cs="Arial"/>
                <w:color w:val="000000"/>
                <w:lang w:val="en-US"/>
              </w:rPr>
            </w:pPr>
            <w:r w:rsidRPr="00415DA9">
              <w:rPr>
                <w:rFonts w:ascii="Arial" w:eastAsia="Times New Roman" w:hAnsi="Arial" w:cs="Arial"/>
                <w:color w:val="000000"/>
                <w:lang w:val="en-US"/>
              </w:rPr>
              <w:t>Exhibiting familiarity with SPACE operations, encompassing an understanding of the key principles, technologies and operational challenges within the SPACE domain</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7</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0B0EFA" w:rsidRDefault="00415DA9" w:rsidP="00231CA9">
            <w:pPr>
              <w:pStyle w:val="BodyText"/>
              <w:spacing w:after="0" w:line="276" w:lineRule="auto"/>
              <w:rPr>
                <w:rFonts w:ascii="Arial" w:hAnsi="Arial" w:cs="Arial"/>
                <w:color w:val="000000"/>
              </w:rPr>
            </w:pPr>
            <w:r w:rsidRPr="000B0EFA">
              <w:rPr>
                <w:rFonts w:ascii="Arial" w:hAnsi="Arial" w:cs="Arial"/>
                <w:color w:val="000000"/>
              </w:rPr>
              <w:t>Ability to compose, edit, contribute to, and comprehend collaborative texts in advanced English language reflecting the terminology and use of subject matter expertise</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1348C8" w:rsidTr="00231CA9">
        <w:trPr>
          <w:trHeight w:val="564"/>
        </w:trPr>
        <w:tc>
          <w:tcPr>
            <w:tcW w:w="468" w:type="dxa"/>
            <w:tcBorders>
              <w:top w:val="single" w:sz="4" w:space="0" w:color="auto"/>
              <w:left w:val="single" w:sz="4" w:space="0" w:color="auto"/>
              <w:bottom w:val="single" w:sz="4" w:space="0" w:color="auto"/>
              <w:right w:val="single" w:sz="4" w:space="0" w:color="auto"/>
            </w:tcBorders>
            <w:vAlign w:val="center"/>
          </w:tcPr>
          <w:p w:rsidR="00415DA9"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8</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1C561B" w:rsidRDefault="00415DA9" w:rsidP="00231CA9">
            <w:pPr>
              <w:pStyle w:val="Default"/>
              <w:spacing w:line="276" w:lineRule="auto"/>
              <w:rPr>
                <w:sz w:val="22"/>
                <w:szCs w:val="22"/>
              </w:rPr>
            </w:pPr>
            <w:r w:rsidRPr="001C561B">
              <w:rPr>
                <w:sz w:val="22"/>
                <w:szCs w:val="22"/>
              </w:rPr>
              <w:t>Standard Automated Data Processing and Communication and Information Systems (CIS) Knowledge:</w:t>
            </w:r>
          </w:p>
          <w:p w:rsidR="00415DA9" w:rsidRPr="001C561B" w:rsidRDefault="00415DA9" w:rsidP="00231CA9">
            <w:pPr>
              <w:pStyle w:val="Default"/>
              <w:numPr>
                <w:ilvl w:val="2"/>
                <w:numId w:val="4"/>
              </w:numPr>
              <w:tabs>
                <w:tab w:val="left" w:pos="245"/>
              </w:tabs>
              <w:spacing w:line="276" w:lineRule="auto"/>
              <w:ind w:left="245" w:hanging="245"/>
              <w:rPr>
                <w:sz w:val="22"/>
                <w:szCs w:val="22"/>
              </w:rPr>
            </w:pPr>
            <w:r w:rsidRPr="001C561B">
              <w:rPr>
                <w:sz w:val="22"/>
                <w:szCs w:val="22"/>
              </w:rPr>
              <w:t>Word Processing: Advanced knowledge.</w:t>
            </w:r>
          </w:p>
          <w:p w:rsidR="00415DA9" w:rsidRPr="001C561B" w:rsidRDefault="00415DA9" w:rsidP="00231CA9">
            <w:pPr>
              <w:pStyle w:val="Default"/>
              <w:numPr>
                <w:ilvl w:val="2"/>
                <w:numId w:val="4"/>
              </w:numPr>
              <w:tabs>
                <w:tab w:val="left" w:pos="245"/>
              </w:tabs>
              <w:spacing w:line="276" w:lineRule="auto"/>
              <w:ind w:left="245" w:hanging="245"/>
              <w:rPr>
                <w:sz w:val="22"/>
                <w:szCs w:val="22"/>
              </w:rPr>
            </w:pPr>
            <w:r w:rsidRPr="001C561B">
              <w:rPr>
                <w:sz w:val="22"/>
                <w:szCs w:val="22"/>
              </w:rPr>
              <w:t>Spreadsheet: Working Knowledge.</w:t>
            </w:r>
          </w:p>
          <w:p w:rsidR="00415DA9" w:rsidRPr="001C561B" w:rsidRDefault="00415DA9" w:rsidP="00231CA9">
            <w:pPr>
              <w:pStyle w:val="Default"/>
              <w:numPr>
                <w:ilvl w:val="2"/>
                <w:numId w:val="4"/>
              </w:numPr>
              <w:spacing w:line="276" w:lineRule="auto"/>
              <w:ind w:left="245" w:hanging="245"/>
              <w:rPr>
                <w:sz w:val="22"/>
                <w:szCs w:val="22"/>
              </w:rPr>
            </w:pPr>
            <w:r w:rsidRPr="001C561B">
              <w:rPr>
                <w:sz w:val="22"/>
                <w:szCs w:val="22"/>
              </w:rPr>
              <w:t>Graphic Presentation: Working Knowledge</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r w:rsidR="00415DA9" w:rsidRPr="007D2EA7" w:rsidTr="00231CA9">
        <w:trPr>
          <w:trHeight w:val="516"/>
        </w:trPr>
        <w:tc>
          <w:tcPr>
            <w:tcW w:w="468" w:type="dxa"/>
            <w:tcBorders>
              <w:top w:val="single" w:sz="4" w:space="0" w:color="auto"/>
              <w:left w:val="single" w:sz="4" w:space="0" w:color="auto"/>
              <w:bottom w:val="single" w:sz="4" w:space="0" w:color="auto"/>
              <w:right w:val="single" w:sz="4" w:space="0" w:color="auto"/>
            </w:tcBorders>
            <w:vAlign w:val="center"/>
          </w:tcPr>
          <w:p w:rsidR="00415DA9" w:rsidRPr="00BF4CE6" w:rsidRDefault="00415DA9" w:rsidP="00231CA9">
            <w:pPr>
              <w:autoSpaceDE w:val="0"/>
              <w:autoSpaceDN w:val="0"/>
              <w:adjustRightInd w:val="0"/>
              <w:spacing w:after="0"/>
              <w:rPr>
                <w:rFonts w:ascii="Arial" w:hAnsi="Arial" w:cs="Arial"/>
                <w:lang w:val="en-US" w:eastAsia="pl-PL"/>
              </w:rPr>
            </w:pPr>
            <w:r>
              <w:rPr>
                <w:rFonts w:ascii="Arial" w:hAnsi="Arial" w:cs="Arial"/>
                <w:lang w:val="en-US" w:eastAsia="pl-PL"/>
              </w:rPr>
              <w:t>9</w:t>
            </w:r>
          </w:p>
        </w:tc>
        <w:tc>
          <w:tcPr>
            <w:tcW w:w="4680" w:type="dxa"/>
            <w:tcBorders>
              <w:top w:val="single" w:sz="4" w:space="0" w:color="auto"/>
              <w:left w:val="single" w:sz="4" w:space="0" w:color="auto"/>
              <w:bottom w:val="single" w:sz="4" w:space="0" w:color="auto"/>
              <w:right w:val="single" w:sz="4" w:space="0" w:color="auto"/>
            </w:tcBorders>
            <w:vAlign w:val="center"/>
          </w:tcPr>
          <w:p w:rsidR="00415DA9" w:rsidRPr="001C561B" w:rsidRDefault="00415DA9" w:rsidP="00231CA9">
            <w:pPr>
              <w:pStyle w:val="BodyText"/>
              <w:spacing w:after="0" w:line="276" w:lineRule="auto"/>
              <w:rPr>
                <w:rFonts w:ascii="Arial" w:hAnsi="Arial" w:cs="Arial"/>
              </w:rPr>
            </w:pPr>
            <w:r w:rsidRPr="001C561B">
              <w:rPr>
                <w:rFonts w:ascii="Arial" w:hAnsi="Arial" w:cs="Arial"/>
              </w:rPr>
              <w:t xml:space="preserve">Native English language speaker or individual presenting very good command of spoken and written English, with a proven ability to communicate effectively orally and in writing at the level of (SLP) NATO STANAG 6001 - 3333 (Listening, Speaking, Reading and Writing). </w:t>
            </w:r>
            <w:r w:rsidRPr="001C561B">
              <w:rPr>
                <w:rFonts w:ascii="Arial" w:hAnsi="Arial" w:cs="Arial"/>
                <w:i/>
                <w:highlight w:val="yellow"/>
              </w:rPr>
              <w:t>The Bidder must provide supporting document(s)/evidence per SOW point 4.2.</w:t>
            </w:r>
          </w:p>
        </w:tc>
        <w:tc>
          <w:tcPr>
            <w:tcW w:w="126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rsidR="00415DA9" w:rsidRPr="004C2A9D" w:rsidRDefault="00415DA9" w:rsidP="00231CA9">
            <w:pPr>
              <w:autoSpaceDE w:val="0"/>
              <w:autoSpaceDN w:val="0"/>
              <w:adjustRightInd w:val="0"/>
              <w:spacing w:after="0"/>
              <w:rPr>
                <w:rFonts w:ascii="Arial" w:hAnsi="Arial" w:cs="Arial"/>
                <w:lang w:val="en-US" w:eastAsia="pl-PL"/>
              </w:rPr>
            </w:pPr>
          </w:p>
        </w:tc>
      </w:tr>
    </w:tbl>
    <w:p w:rsidR="00415DA9" w:rsidRDefault="00415DA9" w:rsidP="00415DA9">
      <w:pPr>
        <w:autoSpaceDE w:val="0"/>
        <w:autoSpaceDN w:val="0"/>
        <w:adjustRightInd w:val="0"/>
        <w:spacing w:after="0" w:line="240" w:lineRule="auto"/>
        <w:jc w:val="right"/>
        <w:rPr>
          <w:rFonts w:ascii="Cambria,BoldItalic" w:hAnsi="Cambria,BoldItalic" w:cs="Cambria,BoldItalic"/>
          <w:b/>
          <w:bCs/>
          <w:iCs/>
          <w:sz w:val="24"/>
          <w:szCs w:val="24"/>
          <w:lang w:val="en-US" w:eastAsia="pl-PL"/>
        </w:rPr>
      </w:pPr>
    </w:p>
    <w:p w:rsidR="00415DA9" w:rsidRDefault="00415DA9" w:rsidP="00415DA9">
      <w:pPr>
        <w:autoSpaceDE w:val="0"/>
        <w:autoSpaceDN w:val="0"/>
        <w:adjustRightInd w:val="0"/>
        <w:spacing w:after="0" w:line="240" w:lineRule="auto"/>
        <w:jc w:val="right"/>
        <w:rPr>
          <w:rFonts w:ascii="Cambria,BoldItalic" w:hAnsi="Cambria,BoldItalic" w:cs="Cambria,BoldItalic"/>
          <w:b/>
          <w:bCs/>
          <w:iCs/>
          <w:sz w:val="24"/>
          <w:szCs w:val="24"/>
          <w:lang w:val="en-US" w:eastAsia="pl-PL"/>
        </w:rPr>
      </w:pPr>
    </w:p>
    <w:p w:rsidR="00415DA9" w:rsidRDefault="00415DA9" w:rsidP="00415DA9">
      <w:pPr>
        <w:autoSpaceDE w:val="0"/>
        <w:autoSpaceDN w:val="0"/>
        <w:adjustRightInd w:val="0"/>
        <w:spacing w:after="0" w:line="240" w:lineRule="auto"/>
        <w:jc w:val="right"/>
        <w:rPr>
          <w:rFonts w:ascii="Cambria,BoldItalic" w:hAnsi="Cambria,BoldItalic" w:cs="Cambria,BoldItalic"/>
          <w:b/>
          <w:bCs/>
          <w:iCs/>
          <w:sz w:val="24"/>
          <w:szCs w:val="24"/>
          <w:lang w:val="en-US" w:eastAsia="pl-PL"/>
        </w:rPr>
      </w:pPr>
    </w:p>
    <w:p w:rsidR="00807434" w:rsidRDefault="00807434" w:rsidP="009D03CB">
      <w:pPr>
        <w:autoSpaceDE w:val="0"/>
        <w:autoSpaceDN w:val="0"/>
        <w:adjustRightInd w:val="0"/>
        <w:spacing w:after="0" w:line="240" w:lineRule="auto"/>
        <w:jc w:val="right"/>
        <w:rPr>
          <w:rFonts w:ascii="Cambria,BoldItalic" w:hAnsi="Cambria,BoldItalic" w:cs="Cambria,BoldItalic"/>
          <w:b/>
          <w:bCs/>
          <w:iCs/>
          <w:sz w:val="24"/>
          <w:szCs w:val="24"/>
          <w:lang w:val="en-US" w:eastAsia="pl-PL"/>
        </w:rPr>
      </w:pPr>
    </w:p>
    <w:p w:rsidR="00807434" w:rsidRDefault="00807434" w:rsidP="009D03CB">
      <w:pPr>
        <w:autoSpaceDE w:val="0"/>
        <w:autoSpaceDN w:val="0"/>
        <w:adjustRightInd w:val="0"/>
        <w:spacing w:after="0" w:line="240" w:lineRule="auto"/>
        <w:jc w:val="right"/>
        <w:rPr>
          <w:rFonts w:ascii="Cambria,BoldItalic" w:hAnsi="Cambria,BoldItalic" w:cs="Cambria,BoldItalic"/>
          <w:b/>
          <w:bCs/>
          <w:iCs/>
          <w:sz w:val="24"/>
          <w:szCs w:val="24"/>
          <w:lang w:val="en-US" w:eastAsia="pl-PL"/>
        </w:rPr>
      </w:pPr>
    </w:p>
    <w:p w:rsidR="00807434" w:rsidRDefault="00807434" w:rsidP="009D03CB">
      <w:pPr>
        <w:autoSpaceDE w:val="0"/>
        <w:autoSpaceDN w:val="0"/>
        <w:adjustRightInd w:val="0"/>
        <w:spacing w:after="0" w:line="240" w:lineRule="auto"/>
        <w:jc w:val="right"/>
        <w:rPr>
          <w:rFonts w:ascii="Cambria,BoldItalic" w:hAnsi="Cambria,BoldItalic" w:cs="Cambria,BoldItalic"/>
          <w:b/>
          <w:bCs/>
          <w:iCs/>
          <w:sz w:val="24"/>
          <w:szCs w:val="24"/>
          <w:lang w:val="en-US" w:eastAsia="pl-PL"/>
        </w:rPr>
      </w:pPr>
    </w:p>
    <w:p w:rsidR="00B57417" w:rsidRDefault="00B57417" w:rsidP="009D03CB">
      <w:pPr>
        <w:autoSpaceDE w:val="0"/>
        <w:autoSpaceDN w:val="0"/>
        <w:adjustRightInd w:val="0"/>
        <w:spacing w:after="0" w:line="240" w:lineRule="auto"/>
        <w:jc w:val="right"/>
        <w:rPr>
          <w:rFonts w:ascii="Cambria,BoldItalic" w:hAnsi="Cambria,BoldItalic" w:cs="Cambria,BoldItalic"/>
          <w:b/>
          <w:bCs/>
          <w:iCs/>
          <w:sz w:val="24"/>
          <w:szCs w:val="24"/>
          <w:lang w:val="en-US" w:eastAsia="pl-PL"/>
        </w:rPr>
      </w:pPr>
    </w:p>
    <w:p w:rsidR="009D03CB" w:rsidRDefault="009D03CB" w:rsidP="009D03CB">
      <w:pPr>
        <w:autoSpaceDE w:val="0"/>
        <w:autoSpaceDN w:val="0"/>
        <w:adjustRightInd w:val="0"/>
        <w:spacing w:after="0" w:line="240" w:lineRule="auto"/>
        <w:jc w:val="right"/>
        <w:rPr>
          <w:rFonts w:ascii="Cambria,BoldItalic" w:hAnsi="Cambria,BoldItalic" w:cs="Cambria,BoldItalic"/>
          <w:b/>
          <w:bCs/>
          <w:iCs/>
          <w:sz w:val="24"/>
          <w:szCs w:val="24"/>
          <w:lang w:val="en-US" w:eastAsia="pl-PL"/>
        </w:rPr>
      </w:pPr>
      <w:r w:rsidRPr="00095A73">
        <w:rPr>
          <w:rFonts w:ascii="Cambria,BoldItalic" w:hAnsi="Cambria,BoldItalic" w:cs="Cambria,BoldItalic"/>
          <w:b/>
          <w:bCs/>
          <w:iCs/>
          <w:sz w:val="24"/>
          <w:szCs w:val="24"/>
          <w:lang w:val="en-US" w:eastAsia="pl-PL"/>
        </w:rPr>
        <w:lastRenderedPageBreak/>
        <w:t>Enclosure 5</w:t>
      </w:r>
    </w:p>
    <w:p w:rsidR="007341BC" w:rsidRDefault="00815D9B" w:rsidP="007341BC">
      <w:pPr>
        <w:autoSpaceDE w:val="0"/>
        <w:autoSpaceDN w:val="0"/>
        <w:adjustRightInd w:val="0"/>
        <w:spacing w:after="0" w:line="240" w:lineRule="auto"/>
        <w:jc w:val="center"/>
        <w:rPr>
          <w:rFonts w:ascii="Cambria,BoldItalic" w:hAnsi="Cambria,BoldItalic" w:cs="Cambria,BoldItalic"/>
          <w:b/>
          <w:bCs/>
          <w:iCs/>
          <w:sz w:val="24"/>
          <w:szCs w:val="24"/>
          <w:lang w:val="en-US" w:eastAsia="pl-PL"/>
        </w:rPr>
      </w:pPr>
      <w:r>
        <w:rPr>
          <w:rFonts w:ascii="Cambria,BoldItalic" w:hAnsi="Cambria,BoldItalic" w:cs="Cambria,BoldItalic"/>
          <w:b/>
          <w:bCs/>
          <w:iCs/>
          <w:sz w:val="24"/>
          <w:szCs w:val="24"/>
          <w:lang w:val="en-US" w:eastAsia="pl-PL"/>
        </w:rPr>
        <w:t>MANDATORY PRICE PROPOSAL FORMAT</w:t>
      </w:r>
    </w:p>
    <w:p w:rsidR="009D03CB" w:rsidRDefault="009D03CB" w:rsidP="009D03CB">
      <w:pPr>
        <w:autoSpaceDE w:val="0"/>
        <w:autoSpaceDN w:val="0"/>
        <w:adjustRightInd w:val="0"/>
        <w:spacing w:after="0" w:line="240" w:lineRule="auto"/>
        <w:jc w:val="both"/>
        <w:rPr>
          <w:rFonts w:ascii="Arial" w:hAnsi="Arial" w:cs="Arial"/>
          <w:sz w:val="24"/>
          <w:szCs w:val="24"/>
          <w:lang w:val="en-US" w:eastAsia="pl-PL"/>
        </w:rPr>
      </w:pPr>
      <w:r>
        <w:rPr>
          <w:rFonts w:ascii="Arial" w:hAnsi="Arial" w:cs="Arial"/>
          <w:sz w:val="24"/>
          <w:szCs w:val="24"/>
          <w:lang w:val="en-US" w:eastAsia="pl-PL"/>
        </w:rPr>
        <w:t xml:space="preserve">On </w:t>
      </w:r>
      <w:r w:rsidRPr="007F7E9E">
        <w:rPr>
          <w:rFonts w:ascii="Arial" w:hAnsi="Arial" w:cs="Arial"/>
          <w:sz w:val="24"/>
          <w:szCs w:val="24"/>
          <w:lang w:val="en-US" w:eastAsia="pl-PL"/>
        </w:rPr>
        <w:t xml:space="preserve">behalf of </w:t>
      </w:r>
      <w:r>
        <w:rPr>
          <w:rFonts w:ascii="Arial" w:hAnsi="Arial" w:cs="Arial"/>
          <w:sz w:val="24"/>
          <w:szCs w:val="24"/>
          <w:lang w:val="en-US" w:eastAsia="pl-PL"/>
        </w:rPr>
        <w:t>(</w:t>
      </w:r>
      <w:r w:rsidRPr="00FC1149">
        <w:rPr>
          <w:rFonts w:ascii="Arial" w:hAnsi="Arial" w:cs="Arial"/>
          <w:b/>
          <w:bCs/>
          <w:color w:val="FF0000"/>
          <w:sz w:val="24"/>
          <w:szCs w:val="24"/>
          <w:lang w:val="en-US" w:eastAsia="pl-PL"/>
        </w:rPr>
        <w:t>Insert: Company Name</w:t>
      </w:r>
      <w:r>
        <w:rPr>
          <w:rFonts w:ascii="Arial" w:hAnsi="Arial" w:cs="Arial"/>
          <w:b/>
          <w:bCs/>
          <w:sz w:val="24"/>
          <w:szCs w:val="24"/>
          <w:lang w:val="en-US" w:eastAsia="pl-PL"/>
        </w:rPr>
        <w:t>)</w:t>
      </w:r>
      <w:r w:rsidRPr="007F7E9E">
        <w:rPr>
          <w:rFonts w:ascii="Arial" w:hAnsi="Arial" w:cs="Arial"/>
          <w:b/>
          <w:bCs/>
          <w:sz w:val="24"/>
          <w:szCs w:val="24"/>
          <w:lang w:val="en-US" w:eastAsia="pl-PL"/>
        </w:rPr>
        <w:t xml:space="preserve"> </w:t>
      </w:r>
      <w:r>
        <w:rPr>
          <w:rFonts w:ascii="Arial" w:hAnsi="Arial" w:cs="Arial"/>
          <w:sz w:val="24"/>
          <w:szCs w:val="24"/>
          <w:lang w:val="en-US" w:eastAsia="pl-PL"/>
        </w:rPr>
        <w:t xml:space="preserve">please find the Price Proposal </w:t>
      </w:r>
      <w:r w:rsidRPr="007F7E9E">
        <w:rPr>
          <w:rFonts w:ascii="Arial" w:hAnsi="Arial" w:cs="Arial"/>
          <w:sz w:val="24"/>
          <w:szCs w:val="24"/>
          <w:lang w:val="en-US" w:eastAsia="pl-PL"/>
        </w:rPr>
        <w:t xml:space="preserve">submitted in accordance </w:t>
      </w:r>
      <w:r>
        <w:rPr>
          <w:rFonts w:ascii="Arial" w:hAnsi="Arial" w:cs="Arial"/>
          <w:sz w:val="24"/>
          <w:szCs w:val="24"/>
          <w:lang w:val="en-US" w:eastAsia="pl-PL"/>
        </w:rPr>
        <w:t>with the terms and c</w:t>
      </w:r>
      <w:r w:rsidRPr="007F7E9E">
        <w:rPr>
          <w:rFonts w:ascii="Arial" w:hAnsi="Arial" w:cs="Arial"/>
          <w:sz w:val="24"/>
          <w:szCs w:val="24"/>
          <w:lang w:val="en-US" w:eastAsia="pl-PL"/>
        </w:rPr>
        <w:t xml:space="preserve">onditions stated in </w:t>
      </w:r>
      <w:r>
        <w:rPr>
          <w:rFonts w:ascii="Arial" w:hAnsi="Arial" w:cs="Arial"/>
          <w:sz w:val="24"/>
          <w:szCs w:val="24"/>
          <w:lang w:val="en-US" w:eastAsia="pl-PL"/>
        </w:rPr>
        <w:t xml:space="preserve">the </w:t>
      </w:r>
      <w:r w:rsidR="00BE3E44">
        <w:rPr>
          <w:rFonts w:ascii="Arial" w:hAnsi="Arial" w:cs="Arial"/>
          <w:sz w:val="24"/>
          <w:szCs w:val="24"/>
          <w:lang w:val="en-US" w:eastAsia="pl-PL"/>
        </w:rPr>
        <w:t>SA RFP</w:t>
      </w:r>
      <w:r w:rsidR="00231CA9">
        <w:rPr>
          <w:rFonts w:ascii="Arial" w:hAnsi="Arial" w:cs="Arial"/>
          <w:sz w:val="24"/>
          <w:szCs w:val="24"/>
          <w:lang w:val="en-US" w:eastAsia="pl-PL"/>
        </w:rPr>
        <w:t xml:space="preserve"> JFTC 19-24</w:t>
      </w:r>
      <w:r>
        <w:rPr>
          <w:rFonts w:ascii="Arial" w:hAnsi="Arial" w:cs="Arial"/>
          <w:sz w:val="24"/>
          <w:szCs w:val="24"/>
          <w:lang w:val="en-US" w:eastAsia="pl-PL"/>
        </w:rPr>
        <w:t xml:space="preserve"> and </w:t>
      </w:r>
      <w:r w:rsidRPr="007F7E9E">
        <w:rPr>
          <w:rFonts w:ascii="Arial" w:hAnsi="Arial" w:cs="Arial"/>
          <w:sz w:val="24"/>
          <w:szCs w:val="24"/>
          <w:lang w:val="en-US" w:eastAsia="pl-PL"/>
        </w:rPr>
        <w:t>solicitation provisions.</w:t>
      </w:r>
    </w:p>
    <w:p w:rsidR="00231CA9" w:rsidRDefault="00231CA9" w:rsidP="009D03CB">
      <w:pPr>
        <w:autoSpaceDE w:val="0"/>
        <w:autoSpaceDN w:val="0"/>
        <w:adjustRightInd w:val="0"/>
        <w:spacing w:after="0" w:line="240" w:lineRule="auto"/>
        <w:jc w:val="both"/>
        <w:rPr>
          <w:rFonts w:ascii="Arial" w:hAnsi="Arial" w:cs="Arial"/>
          <w:sz w:val="24"/>
          <w:szCs w:val="24"/>
          <w:lang w:val="en-US" w:eastAsia="pl-P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6663"/>
      </w:tblGrid>
      <w:tr w:rsidR="004F2645" w:rsidRPr="00506DE1" w:rsidTr="004F2645">
        <w:trPr>
          <w:trHeight w:val="562"/>
        </w:trPr>
        <w:tc>
          <w:tcPr>
            <w:tcW w:w="7479" w:type="dxa"/>
            <w:vAlign w:val="center"/>
          </w:tcPr>
          <w:p w:rsidR="008D4EBD" w:rsidRPr="00506DE1" w:rsidRDefault="008D4EBD" w:rsidP="00AD7457">
            <w:pPr>
              <w:autoSpaceDE w:val="0"/>
              <w:autoSpaceDN w:val="0"/>
              <w:adjustRightInd w:val="0"/>
              <w:spacing w:after="0" w:line="240" w:lineRule="auto"/>
              <w:jc w:val="center"/>
              <w:rPr>
                <w:rFonts w:ascii="Arial" w:hAnsi="Arial" w:cs="Arial"/>
                <w:b/>
                <w:lang w:val="en-US" w:eastAsia="pl-PL"/>
              </w:rPr>
            </w:pPr>
          </w:p>
          <w:p w:rsidR="004F2645" w:rsidRPr="00506DE1" w:rsidRDefault="00231CA9" w:rsidP="00AD7457">
            <w:pPr>
              <w:autoSpaceDE w:val="0"/>
              <w:autoSpaceDN w:val="0"/>
              <w:adjustRightInd w:val="0"/>
              <w:spacing w:after="0" w:line="240" w:lineRule="auto"/>
              <w:jc w:val="center"/>
              <w:rPr>
                <w:rFonts w:ascii="Arial" w:hAnsi="Arial" w:cs="Arial"/>
                <w:b/>
                <w:lang w:val="en-US" w:eastAsia="pl-PL"/>
              </w:rPr>
            </w:pPr>
            <w:r w:rsidRPr="00506DE1">
              <w:rPr>
                <w:rFonts w:ascii="Arial" w:hAnsi="Arial" w:cs="Arial"/>
                <w:b/>
                <w:lang w:val="en-US" w:eastAsia="pl-PL"/>
              </w:rPr>
              <w:t xml:space="preserve">LODO25 </w:t>
            </w:r>
            <w:r w:rsidR="004F2645" w:rsidRPr="00506DE1">
              <w:rPr>
                <w:rFonts w:ascii="Arial" w:hAnsi="Arial" w:cs="Arial"/>
                <w:b/>
                <w:lang w:val="en-US" w:eastAsia="pl-PL"/>
              </w:rPr>
              <w:t>Deliverable</w:t>
            </w:r>
          </w:p>
        </w:tc>
        <w:tc>
          <w:tcPr>
            <w:tcW w:w="6663" w:type="dxa"/>
            <w:vAlign w:val="center"/>
          </w:tcPr>
          <w:p w:rsidR="004F2645" w:rsidRPr="00506DE1" w:rsidRDefault="004F2645" w:rsidP="00E025AC">
            <w:pPr>
              <w:autoSpaceDE w:val="0"/>
              <w:autoSpaceDN w:val="0"/>
              <w:adjustRightInd w:val="0"/>
              <w:spacing w:after="0" w:line="240" w:lineRule="auto"/>
              <w:jc w:val="center"/>
              <w:rPr>
                <w:rFonts w:ascii="Arial" w:hAnsi="Arial" w:cs="Arial"/>
                <w:b/>
                <w:lang w:val="en-US" w:eastAsia="pl-PL"/>
              </w:rPr>
            </w:pPr>
            <w:r w:rsidRPr="00506DE1">
              <w:rPr>
                <w:rFonts w:ascii="Arial" w:hAnsi="Arial" w:cs="Arial"/>
                <w:lang w:val="en-US" w:eastAsia="pl-PL"/>
              </w:rPr>
              <w:t>The company price proposal (NET amount)</w:t>
            </w:r>
            <w:r w:rsidRPr="00506DE1">
              <w:rPr>
                <w:rFonts w:ascii="Arial" w:hAnsi="Arial" w:cs="Arial"/>
                <w:color w:val="FF0000"/>
                <w:lang w:val="en-US" w:eastAsia="pl-PL"/>
              </w:rPr>
              <w:t>*</w:t>
            </w:r>
            <w:r w:rsidRPr="00506DE1">
              <w:rPr>
                <w:rFonts w:ascii="Arial" w:hAnsi="Arial" w:cs="Arial"/>
                <w:lang w:val="en-US" w:eastAsia="pl-PL"/>
              </w:rPr>
              <w:t>, currency</w:t>
            </w:r>
          </w:p>
        </w:tc>
      </w:tr>
      <w:tr w:rsidR="004F2645" w:rsidRPr="00506DE1" w:rsidTr="004F2645">
        <w:trPr>
          <w:trHeight w:val="388"/>
        </w:trPr>
        <w:tc>
          <w:tcPr>
            <w:tcW w:w="7479" w:type="dxa"/>
          </w:tcPr>
          <w:p w:rsidR="004F2645" w:rsidRPr="00506DE1" w:rsidRDefault="004F2645" w:rsidP="00231CA9">
            <w:pPr>
              <w:jc w:val="center"/>
              <w:rPr>
                <w:rFonts w:ascii="Arial" w:hAnsi="Arial" w:cs="Arial"/>
                <w:lang w:val="en-US" w:eastAsia="pl-PL"/>
              </w:rPr>
            </w:pPr>
            <w:r w:rsidRPr="00506DE1">
              <w:rPr>
                <w:rFonts w:ascii="Arial" w:hAnsi="Arial" w:cs="Arial"/>
                <w:lang w:val="en-US" w:eastAsia="pl-PL"/>
              </w:rPr>
              <w:t>Work Package 1</w:t>
            </w:r>
            <w:r w:rsidR="00231CA9" w:rsidRPr="00506DE1">
              <w:rPr>
                <w:rFonts w:ascii="Arial" w:hAnsi="Arial" w:cs="Arial"/>
                <w:lang w:val="en-US" w:eastAsia="pl-PL"/>
              </w:rPr>
              <w:t>.1</w:t>
            </w:r>
          </w:p>
        </w:tc>
        <w:tc>
          <w:tcPr>
            <w:tcW w:w="6663" w:type="dxa"/>
            <w:vAlign w:val="center"/>
          </w:tcPr>
          <w:p w:rsidR="004F2645" w:rsidRPr="00506DE1" w:rsidRDefault="004F2645" w:rsidP="00510524">
            <w:pPr>
              <w:autoSpaceDE w:val="0"/>
              <w:autoSpaceDN w:val="0"/>
              <w:adjustRightInd w:val="0"/>
              <w:spacing w:after="0" w:line="240" w:lineRule="auto"/>
              <w:jc w:val="center"/>
              <w:rPr>
                <w:rFonts w:ascii="Arial" w:hAnsi="Arial" w:cs="Arial"/>
                <w:lang w:val="en-US" w:eastAsia="pl-PL"/>
              </w:rPr>
            </w:pPr>
          </w:p>
        </w:tc>
      </w:tr>
      <w:tr w:rsidR="00627A62" w:rsidRPr="00506DE1" w:rsidTr="004F2645">
        <w:trPr>
          <w:trHeight w:val="388"/>
        </w:trPr>
        <w:tc>
          <w:tcPr>
            <w:tcW w:w="7479" w:type="dxa"/>
          </w:tcPr>
          <w:p w:rsidR="00627A62" w:rsidRPr="00506DE1" w:rsidRDefault="00627A62" w:rsidP="00231CA9">
            <w:pPr>
              <w:jc w:val="center"/>
              <w:rPr>
                <w:rFonts w:ascii="Arial" w:hAnsi="Arial" w:cs="Arial"/>
                <w:lang w:val="en-US" w:eastAsia="pl-PL"/>
              </w:rPr>
            </w:pPr>
            <w:r w:rsidRPr="00506DE1">
              <w:rPr>
                <w:rFonts w:ascii="Arial" w:hAnsi="Arial" w:cs="Arial"/>
                <w:lang w:val="en-US" w:eastAsia="pl-PL"/>
              </w:rPr>
              <w:t>Work Package 1</w:t>
            </w:r>
            <w:r w:rsidR="00231CA9" w:rsidRPr="00506DE1">
              <w:rPr>
                <w:rFonts w:ascii="Arial" w:hAnsi="Arial" w:cs="Arial"/>
                <w:lang w:val="en-US" w:eastAsia="pl-PL"/>
              </w:rPr>
              <w:t>.2</w:t>
            </w:r>
          </w:p>
        </w:tc>
        <w:tc>
          <w:tcPr>
            <w:tcW w:w="6663" w:type="dxa"/>
            <w:vAlign w:val="center"/>
          </w:tcPr>
          <w:p w:rsidR="00627A62" w:rsidRPr="00506DE1" w:rsidRDefault="00627A62" w:rsidP="00510524">
            <w:pPr>
              <w:autoSpaceDE w:val="0"/>
              <w:autoSpaceDN w:val="0"/>
              <w:adjustRightInd w:val="0"/>
              <w:spacing w:after="0" w:line="240" w:lineRule="auto"/>
              <w:jc w:val="center"/>
              <w:rPr>
                <w:rFonts w:ascii="Arial" w:hAnsi="Arial" w:cs="Arial"/>
                <w:lang w:val="en-US" w:eastAsia="pl-PL"/>
              </w:rPr>
            </w:pPr>
          </w:p>
        </w:tc>
      </w:tr>
      <w:tr w:rsidR="004F2645" w:rsidRPr="00506DE1" w:rsidTr="004F2645">
        <w:tc>
          <w:tcPr>
            <w:tcW w:w="7479" w:type="dxa"/>
          </w:tcPr>
          <w:p w:rsidR="004F2645" w:rsidRPr="00506DE1" w:rsidRDefault="004F2645" w:rsidP="00231CA9">
            <w:pPr>
              <w:jc w:val="center"/>
              <w:rPr>
                <w:rFonts w:ascii="Arial" w:hAnsi="Arial" w:cs="Arial"/>
                <w:lang w:val="en-US" w:eastAsia="pl-PL"/>
              </w:rPr>
            </w:pPr>
            <w:r w:rsidRPr="00506DE1">
              <w:rPr>
                <w:rFonts w:ascii="Arial" w:hAnsi="Arial" w:cs="Arial"/>
                <w:lang w:val="en-US" w:eastAsia="pl-PL"/>
              </w:rPr>
              <w:t>Work Package 2</w:t>
            </w:r>
          </w:p>
        </w:tc>
        <w:tc>
          <w:tcPr>
            <w:tcW w:w="6663" w:type="dxa"/>
            <w:vAlign w:val="center"/>
          </w:tcPr>
          <w:p w:rsidR="004F2645" w:rsidRPr="00506DE1" w:rsidRDefault="004F2645" w:rsidP="00510524">
            <w:pPr>
              <w:autoSpaceDE w:val="0"/>
              <w:autoSpaceDN w:val="0"/>
              <w:adjustRightInd w:val="0"/>
              <w:spacing w:after="0" w:line="240" w:lineRule="auto"/>
              <w:jc w:val="center"/>
              <w:rPr>
                <w:rFonts w:ascii="Arial" w:hAnsi="Arial" w:cs="Arial"/>
                <w:lang w:val="en-US" w:eastAsia="pl-PL"/>
              </w:rPr>
            </w:pPr>
          </w:p>
        </w:tc>
      </w:tr>
      <w:tr w:rsidR="00627A62" w:rsidRPr="00506DE1" w:rsidTr="004F2645">
        <w:tc>
          <w:tcPr>
            <w:tcW w:w="7479" w:type="dxa"/>
          </w:tcPr>
          <w:p w:rsidR="00627A62" w:rsidRPr="00506DE1" w:rsidRDefault="00627A62" w:rsidP="00231CA9">
            <w:pPr>
              <w:jc w:val="center"/>
              <w:rPr>
                <w:rFonts w:ascii="Arial" w:hAnsi="Arial" w:cs="Arial"/>
                <w:lang w:val="en-US" w:eastAsia="pl-PL"/>
              </w:rPr>
            </w:pPr>
            <w:r w:rsidRPr="00506DE1">
              <w:rPr>
                <w:rFonts w:ascii="Arial" w:hAnsi="Arial" w:cs="Arial"/>
                <w:lang w:val="en-US" w:eastAsia="pl-PL"/>
              </w:rPr>
              <w:t xml:space="preserve">Work Package </w:t>
            </w:r>
            <w:r w:rsidR="00231CA9" w:rsidRPr="00506DE1">
              <w:rPr>
                <w:rFonts w:ascii="Arial" w:hAnsi="Arial" w:cs="Arial"/>
                <w:lang w:val="en-US" w:eastAsia="pl-PL"/>
              </w:rPr>
              <w:t>3</w:t>
            </w:r>
          </w:p>
        </w:tc>
        <w:tc>
          <w:tcPr>
            <w:tcW w:w="6663" w:type="dxa"/>
            <w:vAlign w:val="center"/>
          </w:tcPr>
          <w:p w:rsidR="00627A62" w:rsidRPr="00506DE1" w:rsidRDefault="00627A62" w:rsidP="00510524">
            <w:pPr>
              <w:autoSpaceDE w:val="0"/>
              <w:autoSpaceDN w:val="0"/>
              <w:adjustRightInd w:val="0"/>
              <w:spacing w:after="0" w:line="240" w:lineRule="auto"/>
              <w:jc w:val="center"/>
              <w:rPr>
                <w:rFonts w:ascii="Arial" w:hAnsi="Arial" w:cs="Arial"/>
                <w:lang w:val="en-US" w:eastAsia="pl-PL"/>
              </w:rPr>
            </w:pPr>
          </w:p>
        </w:tc>
      </w:tr>
      <w:tr w:rsidR="004F2645" w:rsidRPr="00506DE1" w:rsidTr="004F2645">
        <w:tc>
          <w:tcPr>
            <w:tcW w:w="7479" w:type="dxa"/>
          </w:tcPr>
          <w:p w:rsidR="004F2645" w:rsidRPr="00506DE1" w:rsidRDefault="004F2645" w:rsidP="00510524">
            <w:pPr>
              <w:jc w:val="center"/>
              <w:rPr>
                <w:rFonts w:ascii="Arial" w:hAnsi="Arial" w:cs="Arial"/>
                <w:lang w:val="en-US" w:eastAsia="pl-PL"/>
              </w:rPr>
            </w:pPr>
            <w:r w:rsidRPr="00506DE1">
              <w:rPr>
                <w:rFonts w:ascii="Arial" w:hAnsi="Arial" w:cs="Arial"/>
                <w:b/>
                <w:lang w:val="en-US" w:eastAsia="pl-PL"/>
              </w:rPr>
              <w:t>TOTAL NET VALUE</w:t>
            </w:r>
            <w:r w:rsidR="00231CA9" w:rsidRPr="00506DE1">
              <w:rPr>
                <w:rFonts w:ascii="Arial" w:hAnsi="Arial" w:cs="Arial"/>
                <w:b/>
                <w:lang w:val="en-US" w:eastAsia="pl-PL"/>
              </w:rPr>
              <w:t xml:space="preserve"> FOR LODO25</w:t>
            </w:r>
          </w:p>
        </w:tc>
        <w:tc>
          <w:tcPr>
            <w:tcW w:w="6663" w:type="dxa"/>
            <w:vAlign w:val="center"/>
          </w:tcPr>
          <w:p w:rsidR="004F2645" w:rsidRPr="00506DE1" w:rsidRDefault="004F2645" w:rsidP="00510524">
            <w:pPr>
              <w:autoSpaceDE w:val="0"/>
              <w:autoSpaceDN w:val="0"/>
              <w:adjustRightInd w:val="0"/>
              <w:spacing w:after="0" w:line="240" w:lineRule="auto"/>
              <w:jc w:val="center"/>
              <w:rPr>
                <w:rFonts w:ascii="Arial" w:hAnsi="Arial" w:cs="Arial"/>
                <w:lang w:val="en-US" w:eastAsia="pl-PL"/>
              </w:rPr>
            </w:pPr>
          </w:p>
        </w:tc>
      </w:tr>
    </w:tbl>
    <w:p w:rsidR="00231CA9" w:rsidRPr="00506DE1" w:rsidRDefault="00231CA9" w:rsidP="00F42AA0">
      <w:pPr>
        <w:pStyle w:val="Header"/>
        <w:tabs>
          <w:tab w:val="clear" w:pos="4536"/>
          <w:tab w:val="clear" w:pos="9072"/>
          <w:tab w:val="right" w:pos="540"/>
        </w:tabs>
        <w:spacing w:line="276" w:lineRule="auto"/>
        <w:ind w:right="516"/>
        <w:jc w:val="both"/>
        <w:rPr>
          <w:rFonts w:ascii="Cambria" w:hAnsi="Cambria" w:cs="Cambria"/>
          <w:i/>
          <w:color w:val="FF0000"/>
          <w:lang w:val="en-US" w:eastAsia="pl-P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6663"/>
      </w:tblGrid>
      <w:tr w:rsidR="00231CA9" w:rsidRPr="00506DE1" w:rsidTr="00231CA9">
        <w:trPr>
          <w:trHeight w:val="562"/>
        </w:trPr>
        <w:tc>
          <w:tcPr>
            <w:tcW w:w="7479" w:type="dxa"/>
            <w:vAlign w:val="center"/>
          </w:tcPr>
          <w:p w:rsidR="00231CA9" w:rsidRPr="00506DE1" w:rsidRDefault="00231CA9" w:rsidP="00231CA9">
            <w:pPr>
              <w:autoSpaceDE w:val="0"/>
              <w:autoSpaceDN w:val="0"/>
              <w:adjustRightInd w:val="0"/>
              <w:spacing w:after="0" w:line="240" w:lineRule="auto"/>
              <w:jc w:val="center"/>
              <w:rPr>
                <w:rFonts w:ascii="Arial" w:hAnsi="Arial" w:cs="Arial"/>
                <w:b/>
                <w:lang w:val="en-US" w:eastAsia="pl-PL"/>
              </w:rPr>
            </w:pPr>
          </w:p>
          <w:p w:rsidR="00231CA9" w:rsidRPr="00506DE1" w:rsidRDefault="00231CA9" w:rsidP="00231CA9">
            <w:pPr>
              <w:autoSpaceDE w:val="0"/>
              <w:autoSpaceDN w:val="0"/>
              <w:adjustRightInd w:val="0"/>
              <w:spacing w:after="0" w:line="240" w:lineRule="auto"/>
              <w:jc w:val="center"/>
              <w:rPr>
                <w:rFonts w:ascii="Arial" w:hAnsi="Arial" w:cs="Arial"/>
                <w:b/>
                <w:lang w:val="en-US" w:eastAsia="pl-PL"/>
              </w:rPr>
            </w:pPr>
            <w:r w:rsidRPr="00506DE1">
              <w:rPr>
                <w:rFonts w:ascii="Arial" w:hAnsi="Arial" w:cs="Arial"/>
                <w:b/>
                <w:lang w:val="en-US" w:eastAsia="pl-PL"/>
              </w:rPr>
              <w:t>LOLE26 Deliverable</w:t>
            </w:r>
          </w:p>
        </w:tc>
        <w:tc>
          <w:tcPr>
            <w:tcW w:w="6663" w:type="dxa"/>
            <w:vAlign w:val="center"/>
          </w:tcPr>
          <w:p w:rsidR="00231CA9" w:rsidRPr="00506DE1" w:rsidRDefault="00231CA9" w:rsidP="00231CA9">
            <w:pPr>
              <w:autoSpaceDE w:val="0"/>
              <w:autoSpaceDN w:val="0"/>
              <w:adjustRightInd w:val="0"/>
              <w:spacing w:after="0" w:line="240" w:lineRule="auto"/>
              <w:jc w:val="center"/>
              <w:rPr>
                <w:rFonts w:ascii="Arial" w:hAnsi="Arial" w:cs="Arial"/>
                <w:b/>
                <w:lang w:val="en-US" w:eastAsia="pl-PL"/>
              </w:rPr>
            </w:pPr>
            <w:r w:rsidRPr="00506DE1">
              <w:rPr>
                <w:rFonts w:ascii="Arial" w:hAnsi="Arial" w:cs="Arial"/>
                <w:lang w:val="en-US" w:eastAsia="pl-PL"/>
              </w:rPr>
              <w:t>The company price proposal (NET amount)</w:t>
            </w:r>
            <w:r w:rsidRPr="00506DE1">
              <w:rPr>
                <w:rFonts w:ascii="Arial" w:hAnsi="Arial" w:cs="Arial"/>
                <w:color w:val="FF0000"/>
                <w:lang w:val="en-US" w:eastAsia="pl-PL"/>
              </w:rPr>
              <w:t>*</w:t>
            </w:r>
            <w:r w:rsidRPr="00506DE1">
              <w:rPr>
                <w:rFonts w:ascii="Arial" w:hAnsi="Arial" w:cs="Arial"/>
                <w:lang w:val="en-US" w:eastAsia="pl-PL"/>
              </w:rPr>
              <w:t>, currency</w:t>
            </w:r>
          </w:p>
        </w:tc>
      </w:tr>
      <w:tr w:rsidR="00231CA9" w:rsidRPr="00506DE1" w:rsidTr="00231CA9">
        <w:trPr>
          <w:trHeight w:val="388"/>
        </w:trPr>
        <w:tc>
          <w:tcPr>
            <w:tcW w:w="14142" w:type="dxa"/>
            <w:gridSpan w:val="2"/>
          </w:tcPr>
          <w:p w:rsidR="00231CA9" w:rsidRPr="00506DE1" w:rsidRDefault="00506DE1" w:rsidP="00231CA9">
            <w:pPr>
              <w:autoSpaceDE w:val="0"/>
              <w:autoSpaceDN w:val="0"/>
              <w:adjustRightInd w:val="0"/>
              <w:spacing w:after="0" w:line="240" w:lineRule="auto"/>
              <w:jc w:val="center"/>
              <w:rPr>
                <w:rFonts w:ascii="Arial" w:hAnsi="Arial" w:cs="Arial"/>
                <w:lang w:val="en-US" w:eastAsia="pl-PL"/>
              </w:rPr>
            </w:pPr>
            <w:r w:rsidRPr="00506DE1">
              <w:rPr>
                <w:rFonts w:ascii="Arial" w:hAnsi="Arial" w:cs="Arial"/>
                <w:color w:val="FF0000"/>
                <w:lang w:val="en-US" w:eastAsia="pl-PL"/>
              </w:rPr>
              <w:t xml:space="preserve">DELIVERY IN </w:t>
            </w:r>
            <w:r w:rsidR="00231CA9" w:rsidRPr="00506DE1">
              <w:rPr>
                <w:rFonts w:ascii="Arial" w:hAnsi="Arial" w:cs="Arial"/>
                <w:color w:val="FF0000"/>
                <w:lang w:val="en-US" w:eastAsia="pl-PL"/>
              </w:rPr>
              <w:t xml:space="preserve"> 2025</w:t>
            </w:r>
          </w:p>
        </w:tc>
      </w:tr>
      <w:tr w:rsidR="00231CA9" w:rsidRPr="00506DE1" w:rsidTr="00231CA9">
        <w:trPr>
          <w:trHeight w:val="388"/>
        </w:trPr>
        <w:tc>
          <w:tcPr>
            <w:tcW w:w="7479" w:type="dxa"/>
          </w:tcPr>
          <w:p w:rsidR="00231CA9" w:rsidRPr="00506DE1" w:rsidRDefault="00231CA9" w:rsidP="00231CA9">
            <w:pPr>
              <w:jc w:val="center"/>
              <w:rPr>
                <w:rFonts w:ascii="Arial" w:hAnsi="Arial" w:cs="Arial"/>
                <w:lang w:val="en-US" w:eastAsia="pl-PL"/>
              </w:rPr>
            </w:pPr>
            <w:r w:rsidRPr="00506DE1">
              <w:rPr>
                <w:rFonts w:ascii="Arial" w:hAnsi="Arial" w:cs="Arial"/>
                <w:lang w:val="en-US" w:eastAsia="pl-PL"/>
              </w:rPr>
              <w:t>Work Package 1</w:t>
            </w:r>
          </w:p>
        </w:tc>
        <w:tc>
          <w:tcPr>
            <w:tcW w:w="6663" w:type="dxa"/>
            <w:vAlign w:val="center"/>
          </w:tcPr>
          <w:p w:rsidR="00231CA9" w:rsidRPr="00506DE1" w:rsidRDefault="00231CA9" w:rsidP="00231CA9">
            <w:pPr>
              <w:autoSpaceDE w:val="0"/>
              <w:autoSpaceDN w:val="0"/>
              <w:adjustRightInd w:val="0"/>
              <w:spacing w:after="0" w:line="240" w:lineRule="auto"/>
              <w:jc w:val="center"/>
              <w:rPr>
                <w:rFonts w:ascii="Arial" w:hAnsi="Arial" w:cs="Arial"/>
                <w:lang w:val="en-US" w:eastAsia="pl-PL"/>
              </w:rPr>
            </w:pPr>
          </w:p>
        </w:tc>
      </w:tr>
      <w:tr w:rsidR="00231CA9" w:rsidRPr="00506DE1" w:rsidTr="00231CA9">
        <w:trPr>
          <w:trHeight w:val="388"/>
        </w:trPr>
        <w:tc>
          <w:tcPr>
            <w:tcW w:w="7479" w:type="dxa"/>
          </w:tcPr>
          <w:p w:rsidR="00231CA9" w:rsidRPr="00506DE1" w:rsidRDefault="00231CA9" w:rsidP="00231CA9">
            <w:pPr>
              <w:jc w:val="center"/>
              <w:rPr>
                <w:rFonts w:ascii="Arial" w:hAnsi="Arial" w:cs="Arial"/>
                <w:lang w:val="en-US" w:eastAsia="pl-PL"/>
              </w:rPr>
            </w:pPr>
            <w:r w:rsidRPr="00506DE1">
              <w:rPr>
                <w:rFonts w:ascii="Arial" w:hAnsi="Arial" w:cs="Arial"/>
                <w:lang w:val="en-US" w:eastAsia="pl-PL"/>
              </w:rPr>
              <w:t>Work Package 2.1</w:t>
            </w:r>
          </w:p>
        </w:tc>
        <w:tc>
          <w:tcPr>
            <w:tcW w:w="6663" w:type="dxa"/>
            <w:vAlign w:val="center"/>
          </w:tcPr>
          <w:p w:rsidR="00231CA9" w:rsidRPr="00506DE1" w:rsidRDefault="00231CA9" w:rsidP="00231CA9">
            <w:pPr>
              <w:autoSpaceDE w:val="0"/>
              <w:autoSpaceDN w:val="0"/>
              <w:adjustRightInd w:val="0"/>
              <w:spacing w:after="0" w:line="240" w:lineRule="auto"/>
              <w:jc w:val="center"/>
              <w:rPr>
                <w:rFonts w:ascii="Arial" w:hAnsi="Arial" w:cs="Arial"/>
                <w:lang w:val="en-US" w:eastAsia="pl-PL"/>
              </w:rPr>
            </w:pPr>
          </w:p>
        </w:tc>
      </w:tr>
      <w:tr w:rsidR="00506DE1" w:rsidRPr="00506DE1" w:rsidTr="00267888">
        <w:trPr>
          <w:trHeight w:val="388"/>
        </w:trPr>
        <w:tc>
          <w:tcPr>
            <w:tcW w:w="14142" w:type="dxa"/>
            <w:gridSpan w:val="2"/>
          </w:tcPr>
          <w:p w:rsidR="00506DE1" w:rsidRPr="00506DE1" w:rsidRDefault="00506DE1" w:rsidP="00231CA9">
            <w:pPr>
              <w:autoSpaceDE w:val="0"/>
              <w:autoSpaceDN w:val="0"/>
              <w:adjustRightInd w:val="0"/>
              <w:spacing w:after="0" w:line="240" w:lineRule="auto"/>
              <w:jc w:val="center"/>
              <w:rPr>
                <w:rFonts w:ascii="Arial" w:hAnsi="Arial" w:cs="Arial"/>
                <w:lang w:val="en-US" w:eastAsia="pl-PL"/>
              </w:rPr>
            </w:pPr>
            <w:r w:rsidRPr="00506DE1">
              <w:rPr>
                <w:rFonts w:ascii="Arial" w:hAnsi="Arial" w:cs="Arial"/>
                <w:color w:val="FF0000"/>
                <w:lang w:val="en-US" w:eastAsia="pl-PL"/>
              </w:rPr>
              <w:t>DELIVERY IN 2026</w:t>
            </w:r>
          </w:p>
        </w:tc>
      </w:tr>
      <w:tr w:rsidR="00231CA9" w:rsidRPr="00506DE1" w:rsidTr="00231CA9">
        <w:tc>
          <w:tcPr>
            <w:tcW w:w="7479" w:type="dxa"/>
          </w:tcPr>
          <w:p w:rsidR="00231CA9" w:rsidRPr="00506DE1" w:rsidRDefault="00231CA9" w:rsidP="00231CA9">
            <w:pPr>
              <w:jc w:val="center"/>
              <w:rPr>
                <w:rFonts w:ascii="Arial" w:hAnsi="Arial" w:cs="Arial"/>
                <w:lang w:val="en-US" w:eastAsia="pl-PL"/>
              </w:rPr>
            </w:pPr>
            <w:r w:rsidRPr="00506DE1">
              <w:rPr>
                <w:rFonts w:ascii="Arial" w:hAnsi="Arial" w:cs="Arial"/>
                <w:lang w:val="en-US" w:eastAsia="pl-PL"/>
              </w:rPr>
              <w:t>Work Package 2</w:t>
            </w:r>
            <w:r w:rsidR="00506DE1" w:rsidRPr="00506DE1">
              <w:rPr>
                <w:rFonts w:ascii="Arial" w:hAnsi="Arial" w:cs="Arial"/>
                <w:lang w:val="en-US" w:eastAsia="pl-PL"/>
              </w:rPr>
              <w:t>.2</w:t>
            </w:r>
          </w:p>
        </w:tc>
        <w:tc>
          <w:tcPr>
            <w:tcW w:w="6663" w:type="dxa"/>
            <w:vAlign w:val="center"/>
          </w:tcPr>
          <w:p w:rsidR="00231CA9" w:rsidRPr="00506DE1" w:rsidRDefault="00231CA9" w:rsidP="00231CA9">
            <w:pPr>
              <w:autoSpaceDE w:val="0"/>
              <w:autoSpaceDN w:val="0"/>
              <w:adjustRightInd w:val="0"/>
              <w:spacing w:after="0" w:line="240" w:lineRule="auto"/>
              <w:jc w:val="center"/>
              <w:rPr>
                <w:rFonts w:ascii="Arial" w:hAnsi="Arial" w:cs="Arial"/>
                <w:lang w:val="en-US" w:eastAsia="pl-PL"/>
              </w:rPr>
            </w:pPr>
          </w:p>
        </w:tc>
      </w:tr>
      <w:tr w:rsidR="00231CA9" w:rsidRPr="00506DE1" w:rsidTr="00231CA9">
        <w:tc>
          <w:tcPr>
            <w:tcW w:w="7479" w:type="dxa"/>
          </w:tcPr>
          <w:p w:rsidR="00231CA9" w:rsidRPr="00506DE1" w:rsidRDefault="00231CA9" w:rsidP="00231CA9">
            <w:pPr>
              <w:jc w:val="center"/>
              <w:rPr>
                <w:rFonts w:ascii="Arial" w:hAnsi="Arial" w:cs="Arial"/>
                <w:lang w:val="en-US" w:eastAsia="pl-PL"/>
              </w:rPr>
            </w:pPr>
            <w:r w:rsidRPr="00506DE1">
              <w:rPr>
                <w:rFonts w:ascii="Arial" w:hAnsi="Arial" w:cs="Arial"/>
                <w:lang w:val="en-US" w:eastAsia="pl-PL"/>
              </w:rPr>
              <w:t>Work Package 3</w:t>
            </w:r>
          </w:p>
        </w:tc>
        <w:tc>
          <w:tcPr>
            <w:tcW w:w="6663" w:type="dxa"/>
            <w:vAlign w:val="center"/>
          </w:tcPr>
          <w:p w:rsidR="00231CA9" w:rsidRPr="00506DE1" w:rsidRDefault="00231CA9" w:rsidP="00231CA9">
            <w:pPr>
              <w:autoSpaceDE w:val="0"/>
              <w:autoSpaceDN w:val="0"/>
              <w:adjustRightInd w:val="0"/>
              <w:spacing w:after="0" w:line="240" w:lineRule="auto"/>
              <w:jc w:val="center"/>
              <w:rPr>
                <w:rFonts w:ascii="Arial" w:hAnsi="Arial" w:cs="Arial"/>
                <w:lang w:val="en-US" w:eastAsia="pl-PL"/>
              </w:rPr>
            </w:pPr>
          </w:p>
        </w:tc>
      </w:tr>
      <w:tr w:rsidR="00231CA9" w:rsidRPr="00506DE1" w:rsidTr="00231CA9">
        <w:tc>
          <w:tcPr>
            <w:tcW w:w="7479" w:type="dxa"/>
          </w:tcPr>
          <w:p w:rsidR="00231CA9" w:rsidRPr="00506DE1" w:rsidRDefault="00231CA9" w:rsidP="00506DE1">
            <w:pPr>
              <w:jc w:val="center"/>
              <w:rPr>
                <w:rFonts w:ascii="Arial" w:hAnsi="Arial" w:cs="Arial"/>
                <w:lang w:val="en-US" w:eastAsia="pl-PL"/>
              </w:rPr>
            </w:pPr>
            <w:r w:rsidRPr="00506DE1">
              <w:rPr>
                <w:rFonts w:ascii="Arial" w:hAnsi="Arial" w:cs="Arial"/>
                <w:b/>
                <w:lang w:val="en-US" w:eastAsia="pl-PL"/>
              </w:rPr>
              <w:t>TOTAL NET VALUE FOR LO</w:t>
            </w:r>
            <w:r w:rsidR="00506DE1" w:rsidRPr="00506DE1">
              <w:rPr>
                <w:rFonts w:ascii="Arial" w:hAnsi="Arial" w:cs="Arial"/>
                <w:b/>
                <w:lang w:val="en-US" w:eastAsia="pl-PL"/>
              </w:rPr>
              <w:t>LE26</w:t>
            </w:r>
          </w:p>
        </w:tc>
        <w:tc>
          <w:tcPr>
            <w:tcW w:w="6663" w:type="dxa"/>
            <w:vAlign w:val="center"/>
          </w:tcPr>
          <w:p w:rsidR="00231CA9" w:rsidRPr="00506DE1" w:rsidRDefault="00231CA9" w:rsidP="00231CA9">
            <w:pPr>
              <w:autoSpaceDE w:val="0"/>
              <w:autoSpaceDN w:val="0"/>
              <w:adjustRightInd w:val="0"/>
              <w:spacing w:after="0" w:line="240" w:lineRule="auto"/>
              <w:jc w:val="center"/>
              <w:rPr>
                <w:rFonts w:ascii="Arial" w:hAnsi="Arial" w:cs="Arial"/>
                <w:lang w:val="en-US" w:eastAsia="pl-PL"/>
              </w:rPr>
            </w:pPr>
          </w:p>
        </w:tc>
      </w:tr>
    </w:tbl>
    <w:p w:rsidR="00962F31" w:rsidRDefault="00962F31" w:rsidP="00962F31">
      <w:pPr>
        <w:pStyle w:val="Header"/>
        <w:tabs>
          <w:tab w:val="clear" w:pos="4536"/>
          <w:tab w:val="clear" w:pos="9072"/>
          <w:tab w:val="right" w:pos="540"/>
        </w:tabs>
        <w:spacing w:line="276" w:lineRule="auto"/>
        <w:ind w:right="516"/>
        <w:jc w:val="both"/>
        <w:rPr>
          <w:rFonts w:ascii="Cambria" w:hAnsi="Cambria" w:cs="Cambria"/>
          <w:i/>
          <w:color w:val="FF0000"/>
          <w:lang w:val="en-US" w:eastAsia="pl-PL"/>
        </w:rPr>
      </w:pPr>
      <w:r w:rsidRPr="00237DE4">
        <w:rPr>
          <w:rFonts w:ascii="Cambria" w:hAnsi="Cambria" w:cs="Cambria"/>
          <w:i/>
          <w:color w:val="FF0000"/>
          <w:lang w:val="en-US" w:eastAsia="pl-PL"/>
        </w:rPr>
        <w:lastRenderedPageBreak/>
        <w:t xml:space="preserve">*The proposed </w:t>
      </w:r>
      <w:r>
        <w:rPr>
          <w:rFonts w:ascii="Cambria" w:hAnsi="Cambria" w:cs="Cambria"/>
          <w:i/>
          <w:color w:val="FF0000"/>
          <w:lang w:val="en-US" w:eastAsia="pl-PL"/>
        </w:rPr>
        <w:t>price proposal</w:t>
      </w:r>
      <w:r w:rsidRPr="00237DE4">
        <w:rPr>
          <w:rFonts w:ascii="Cambria" w:hAnsi="Cambria" w:cs="Cambria"/>
          <w:i/>
          <w:color w:val="FF0000"/>
          <w:lang w:val="en-US" w:eastAsia="pl-PL"/>
        </w:rPr>
        <w:t xml:space="preserve"> must be </w:t>
      </w:r>
      <w:r>
        <w:rPr>
          <w:rFonts w:ascii="Cambria" w:hAnsi="Cambria" w:cs="Cambria"/>
          <w:i/>
          <w:color w:val="FF0000"/>
          <w:lang w:val="en-US" w:eastAsia="pl-PL"/>
        </w:rPr>
        <w:t>“</w:t>
      </w:r>
      <w:r>
        <w:rPr>
          <w:rFonts w:ascii="Cambria" w:hAnsi="Cambria" w:cs="Cambria"/>
          <w:b/>
          <w:i/>
          <w:color w:val="FF0000"/>
          <w:lang w:val="en-US" w:eastAsia="pl-PL"/>
        </w:rPr>
        <w:t xml:space="preserve">fully </w:t>
      </w:r>
      <w:r w:rsidRPr="00237DE4">
        <w:rPr>
          <w:rFonts w:ascii="Cambria" w:hAnsi="Cambria" w:cs="Cambria"/>
          <w:b/>
          <w:i/>
          <w:color w:val="FF0000"/>
          <w:lang w:val="en-US" w:eastAsia="pl-PL"/>
        </w:rPr>
        <w:t>loaded”</w:t>
      </w:r>
      <w:r>
        <w:rPr>
          <w:rFonts w:ascii="Cambria" w:hAnsi="Cambria" w:cs="Cambria"/>
          <w:b/>
          <w:i/>
          <w:color w:val="FF0000"/>
          <w:lang w:val="en-US" w:eastAsia="pl-PL"/>
        </w:rPr>
        <w:t xml:space="preserve"> (including meals, accommodation and miscellaneous cost)</w:t>
      </w:r>
      <w:r>
        <w:rPr>
          <w:rFonts w:ascii="Cambria" w:hAnsi="Cambria" w:cs="Cambria"/>
          <w:i/>
          <w:color w:val="FF0000"/>
          <w:lang w:val="en-US" w:eastAsia="pl-PL"/>
        </w:rPr>
        <w:t>.  SOW point 14 defines travel cost reimbursement for trav</w:t>
      </w:r>
      <w:r w:rsidR="000F2E6D">
        <w:rPr>
          <w:rFonts w:ascii="Cambria" w:hAnsi="Cambria" w:cs="Cambria"/>
          <w:i/>
          <w:color w:val="FF0000"/>
          <w:lang w:val="en-US" w:eastAsia="pl-PL"/>
        </w:rPr>
        <w:t>eling for each WP execution. This cost and travel within WP (i.e. to Szczecin/POL, Thessaloniki GRC</w:t>
      </w:r>
      <w:r w:rsidR="000F2E6D" w:rsidRPr="000F2E6D">
        <w:rPr>
          <w:rFonts w:ascii="Cambria" w:hAnsi="Cambria" w:cs="Cambria"/>
          <w:i/>
          <w:color w:val="FF0000"/>
          <w:lang w:val="en-US" w:eastAsia="pl-PL"/>
        </w:rPr>
        <w:t xml:space="preserve"> and / or Izmir/TUR</w:t>
      </w:r>
      <w:r w:rsidR="000F2E6D">
        <w:rPr>
          <w:rFonts w:ascii="Cambria" w:hAnsi="Cambria" w:cs="Cambria"/>
          <w:i/>
          <w:color w:val="FF0000"/>
          <w:lang w:val="en-US" w:eastAsia="pl-PL"/>
        </w:rPr>
        <w:t xml:space="preserve">) will be reimbursed separately and should not be included as WP cost. </w:t>
      </w:r>
      <w:r>
        <w:rPr>
          <w:rFonts w:ascii="Cambria" w:hAnsi="Cambria" w:cs="Cambria"/>
          <w:i/>
          <w:color w:val="FF0000"/>
          <w:lang w:val="en-US" w:eastAsia="pl-PL"/>
        </w:rPr>
        <w:t xml:space="preserve"> </w:t>
      </w:r>
    </w:p>
    <w:p w:rsidR="00231CA9" w:rsidRPr="00962F31" w:rsidRDefault="00231CA9" w:rsidP="00F42AA0">
      <w:pPr>
        <w:pStyle w:val="Header"/>
        <w:tabs>
          <w:tab w:val="clear" w:pos="4536"/>
          <w:tab w:val="clear" w:pos="9072"/>
          <w:tab w:val="right" w:pos="540"/>
        </w:tabs>
        <w:spacing w:line="276" w:lineRule="auto"/>
        <w:ind w:right="516"/>
        <w:jc w:val="both"/>
        <w:rPr>
          <w:rFonts w:ascii="Cambria" w:hAnsi="Cambria" w:cs="Cambria"/>
          <w:i/>
          <w:color w:val="FF0000"/>
          <w:lang w:val="en-US" w:eastAsia="pl-PL"/>
        </w:rPr>
      </w:pPr>
    </w:p>
    <w:p w:rsidR="00962F31" w:rsidRDefault="00962F31" w:rsidP="00F42AA0">
      <w:pPr>
        <w:pStyle w:val="Header"/>
        <w:tabs>
          <w:tab w:val="clear" w:pos="4536"/>
          <w:tab w:val="clear" w:pos="9072"/>
          <w:tab w:val="right" w:pos="540"/>
        </w:tabs>
        <w:spacing w:line="276" w:lineRule="auto"/>
        <w:ind w:right="516"/>
        <w:jc w:val="both"/>
        <w:rPr>
          <w:rFonts w:ascii="Arial" w:hAnsi="Arial" w:cs="Arial"/>
          <w:b/>
          <w:lang w:val="en-GB" w:eastAsia="pl-PL"/>
        </w:rPr>
      </w:pPr>
    </w:p>
    <w:p w:rsidR="00962F31" w:rsidRDefault="00962F31" w:rsidP="00F42AA0">
      <w:pPr>
        <w:pStyle w:val="Header"/>
        <w:tabs>
          <w:tab w:val="clear" w:pos="4536"/>
          <w:tab w:val="clear" w:pos="9072"/>
          <w:tab w:val="right" w:pos="540"/>
        </w:tabs>
        <w:spacing w:line="276" w:lineRule="auto"/>
        <w:ind w:right="516"/>
        <w:jc w:val="both"/>
        <w:rPr>
          <w:rFonts w:ascii="Arial" w:hAnsi="Arial" w:cs="Arial"/>
          <w:b/>
          <w:lang w:val="en-GB" w:eastAsia="pl-PL"/>
        </w:rPr>
      </w:pPr>
    </w:p>
    <w:p w:rsidR="00231CA9" w:rsidRPr="00962F31" w:rsidRDefault="00506DE1" w:rsidP="00F42AA0">
      <w:pPr>
        <w:pStyle w:val="Header"/>
        <w:tabs>
          <w:tab w:val="clear" w:pos="4536"/>
          <w:tab w:val="clear" w:pos="9072"/>
          <w:tab w:val="right" w:pos="540"/>
        </w:tabs>
        <w:spacing w:line="276" w:lineRule="auto"/>
        <w:ind w:right="516"/>
        <w:jc w:val="both"/>
        <w:rPr>
          <w:rFonts w:ascii="Arial" w:hAnsi="Arial" w:cs="Arial"/>
          <w:b/>
          <w:lang w:val="en-US" w:eastAsia="pl-PL"/>
        </w:rPr>
      </w:pPr>
      <w:r w:rsidRPr="00962F31">
        <w:rPr>
          <w:rFonts w:ascii="Arial" w:hAnsi="Arial" w:cs="Arial"/>
          <w:b/>
          <w:lang w:val="en-US" w:eastAsia="pl-PL"/>
        </w:rPr>
        <w:t>GRANT TOTAL NET VALUE FOR LODO25 AND LOLE26 DELIVERABLES</w:t>
      </w:r>
      <w:proofErr w:type="gramStart"/>
      <w:r w:rsidRPr="00962F31">
        <w:rPr>
          <w:rFonts w:ascii="Arial" w:hAnsi="Arial" w:cs="Arial"/>
          <w:b/>
          <w:lang w:val="en-US" w:eastAsia="pl-PL"/>
        </w:rPr>
        <w:t>:</w:t>
      </w:r>
      <w:r w:rsidR="00962F31">
        <w:rPr>
          <w:rFonts w:ascii="Arial" w:hAnsi="Arial" w:cs="Arial"/>
          <w:b/>
          <w:lang w:val="en-US" w:eastAsia="pl-PL"/>
        </w:rPr>
        <w:t>_</w:t>
      </w:r>
      <w:proofErr w:type="gramEnd"/>
      <w:r w:rsidR="00962F31">
        <w:rPr>
          <w:rFonts w:ascii="Arial" w:hAnsi="Arial" w:cs="Arial"/>
          <w:b/>
          <w:lang w:val="en-US" w:eastAsia="pl-PL"/>
        </w:rPr>
        <w:t>________________________________________________</w:t>
      </w:r>
    </w:p>
    <w:p w:rsidR="00231CA9" w:rsidRDefault="00231CA9" w:rsidP="00F42AA0">
      <w:pPr>
        <w:pStyle w:val="Header"/>
        <w:tabs>
          <w:tab w:val="clear" w:pos="4536"/>
          <w:tab w:val="clear" w:pos="9072"/>
          <w:tab w:val="right" w:pos="540"/>
        </w:tabs>
        <w:spacing w:line="276" w:lineRule="auto"/>
        <w:ind w:right="516"/>
        <w:jc w:val="both"/>
        <w:rPr>
          <w:rFonts w:ascii="Cambria" w:hAnsi="Cambria" w:cs="Cambria"/>
          <w:i/>
          <w:color w:val="FF0000"/>
          <w:lang w:val="en-US" w:eastAsia="pl-PL"/>
        </w:rPr>
      </w:pPr>
    </w:p>
    <w:p w:rsidR="00231CA9" w:rsidRDefault="00231CA9" w:rsidP="00F42AA0">
      <w:pPr>
        <w:pStyle w:val="Header"/>
        <w:tabs>
          <w:tab w:val="clear" w:pos="4536"/>
          <w:tab w:val="clear" w:pos="9072"/>
          <w:tab w:val="right" w:pos="540"/>
        </w:tabs>
        <w:spacing w:line="276" w:lineRule="auto"/>
        <w:ind w:right="516"/>
        <w:jc w:val="both"/>
        <w:rPr>
          <w:rFonts w:ascii="Cambria" w:hAnsi="Cambria" w:cs="Cambria"/>
          <w:i/>
          <w:color w:val="FF0000"/>
          <w:lang w:val="en-US" w:eastAsia="pl-PL"/>
        </w:rPr>
      </w:pPr>
    </w:p>
    <w:p w:rsidR="00962F31" w:rsidRDefault="00962F31" w:rsidP="00F42AA0">
      <w:pPr>
        <w:pStyle w:val="Header"/>
        <w:tabs>
          <w:tab w:val="clear" w:pos="4536"/>
          <w:tab w:val="clear" w:pos="9072"/>
          <w:tab w:val="right" w:pos="540"/>
        </w:tabs>
        <w:spacing w:line="276" w:lineRule="auto"/>
        <w:ind w:right="516"/>
        <w:jc w:val="both"/>
        <w:rPr>
          <w:rFonts w:ascii="Cambria" w:hAnsi="Cambria" w:cs="Cambria"/>
          <w:i/>
          <w:color w:val="FF0000"/>
          <w:lang w:val="en-US" w:eastAsia="pl-PL"/>
        </w:rPr>
      </w:pPr>
    </w:p>
    <w:p w:rsidR="009D03CB" w:rsidRPr="007F7E9E" w:rsidRDefault="009D03CB" w:rsidP="009D03CB">
      <w:pPr>
        <w:autoSpaceDE w:val="0"/>
        <w:autoSpaceDN w:val="0"/>
        <w:adjustRightInd w:val="0"/>
        <w:spacing w:after="0" w:line="240" w:lineRule="auto"/>
        <w:rPr>
          <w:rFonts w:ascii="Arial" w:hAnsi="Arial" w:cs="Arial"/>
          <w:sz w:val="24"/>
          <w:szCs w:val="24"/>
          <w:lang w:val="en-US" w:eastAsia="pl-PL"/>
        </w:rPr>
      </w:pPr>
      <w:r w:rsidRPr="007F7E9E">
        <w:rPr>
          <w:rFonts w:ascii="Arial" w:hAnsi="Arial" w:cs="Arial"/>
          <w:sz w:val="24"/>
          <w:szCs w:val="24"/>
          <w:lang w:val="en-US" w:eastAsia="pl-PL"/>
        </w:rPr>
        <w:t>Please verify and</w:t>
      </w:r>
      <w:r>
        <w:rPr>
          <w:rFonts w:ascii="Arial" w:hAnsi="Arial" w:cs="Arial"/>
          <w:sz w:val="24"/>
          <w:szCs w:val="24"/>
          <w:lang w:val="en-US" w:eastAsia="pl-PL"/>
        </w:rPr>
        <w:t xml:space="preserve"> acknowledge propriety of above</w:t>
      </w:r>
      <w:r w:rsidRPr="007F7E9E">
        <w:rPr>
          <w:rFonts w:ascii="Arial" w:hAnsi="Arial" w:cs="Arial"/>
          <w:sz w:val="24"/>
          <w:szCs w:val="24"/>
          <w:lang w:val="en-US" w:eastAsia="pl-PL"/>
        </w:rPr>
        <w:t xml:space="preserve"> by duly completing signatures below.</w:t>
      </w:r>
    </w:p>
    <w:tbl>
      <w:tblPr>
        <w:tblW w:w="144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gridCol w:w="3600"/>
      </w:tblGrid>
      <w:tr w:rsidR="009D03CB" w:rsidRPr="00B61E4D" w:rsidTr="00541B6D">
        <w:trPr>
          <w:trHeight w:val="940"/>
        </w:trPr>
        <w:tc>
          <w:tcPr>
            <w:tcW w:w="3600" w:type="dxa"/>
            <w:shd w:val="clear" w:color="auto" w:fill="F2F2F2"/>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3600" w:type="dxa"/>
            <w:shd w:val="clear" w:color="auto" w:fill="F2F2F2"/>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3600" w:type="dxa"/>
            <w:shd w:val="clear" w:color="auto" w:fill="F2F2F2"/>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3600" w:type="dxa"/>
            <w:shd w:val="clear" w:color="auto" w:fill="F2F2F2"/>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9D03CB" w:rsidTr="00541B6D">
        <w:trPr>
          <w:trHeight w:val="1036"/>
        </w:trPr>
        <w:tc>
          <w:tcPr>
            <w:tcW w:w="3600" w:type="dxa"/>
            <w:shd w:val="clear" w:color="auto" w:fill="auto"/>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3600" w:type="dxa"/>
            <w:shd w:val="clear" w:color="auto" w:fill="auto"/>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3600" w:type="dxa"/>
            <w:shd w:val="clear" w:color="auto" w:fill="auto"/>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3600" w:type="dxa"/>
            <w:shd w:val="clear" w:color="auto" w:fill="auto"/>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rsidR="009D03CB" w:rsidRPr="004C0852" w:rsidRDefault="009D03CB" w:rsidP="004C0852">
      <w:pPr>
        <w:jc w:val="both"/>
        <w:rPr>
          <w:rFonts w:ascii="Cambria" w:hAnsi="Cambria" w:cs="Cambria"/>
          <w:i/>
          <w:color w:val="FF0000"/>
          <w:lang w:val="en-US" w:eastAsia="pl-PL"/>
        </w:rPr>
        <w:sectPr w:rsidR="009D03CB" w:rsidRPr="004C0852" w:rsidSect="001348C8">
          <w:pgSz w:w="16838" w:h="11906" w:orient="landscape"/>
          <w:pgMar w:top="1411" w:right="1411" w:bottom="1411" w:left="1411" w:header="706" w:footer="706" w:gutter="0"/>
          <w:cols w:space="708"/>
          <w:docGrid w:linePitch="360"/>
        </w:sectPr>
      </w:pPr>
    </w:p>
    <w:p w:rsidR="009D03CB" w:rsidRDefault="009D03CB" w:rsidP="009D03CB">
      <w:pPr>
        <w:autoSpaceDE w:val="0"/>
        <w:autoSpaceDN w:val="0"/>
        <w:adjustRightInd w:val="0"/>
        <w:spacing w:after="0" w:line="240" w:lineRule="auto"/>
        <w:jc w:val="right"/>
        <w:rPr>
          <w:rFonts w:ascii="Arial" w:hAnsi="Arial" w:cs="Arial"/>
          <w:b/>
          <w:bCs/>
          <w:sz w:val="24"/>
          <w:szCs w:val="24"/>
          <w:lang w:val="en-US"/>
        </w:rPr>
      </w:pPr>
      <w:r>
        <w:rPr>
          <w:rFonts w:ascii="Arial" w:hAnsi="Arial" w:cs="Arial"/>
          <w:b/>
          <w:bCs/>
          <w:sz w:val="24"/>
          <w:szCs w:val="24"/>
          <w:lang w:val="en-US"/>
        </w:rPr>
        <w:lastRenderedPageBreak/>
        <w:t>Enclosure 6</w:t>
      </w:r>
    </w:p>
    <w:p w:rsidR="009D03CB" w:rsidRDefault="009D03CB" w:rsidP="009D03CB">
      <w:pPr>
        <w:autoSpaceDE w:val="0"/>
        <w:autoSpaceDN w:val="0"/>
        <w:adjustRightInd w:val="0"/>
        <w:spacing w:after="0" w:line="240" w:lineRule="auto"/>
        <w:jc w:val="right"/>
        <w:rPr>
          <w:rFonts w:ascii="Arial" w:hAnsi="Arial" w:cs="Arial"/>
          <w:b/>
          <w:bCs/>
          <w:sz w:val="24"/>
          <w:szCs w:val="24"/>
          <w:lang w:val="en-US"/>
        </w:rPr>
      </w:pPr>
    </w:p>
    <w:p w:rsidR="009D03CB" w:rsidRDefault="009D03CB" w:rsidP="009D03CB">
      <w:pPr>
        <w:autoSpaceDE w:val="0"/>
        <w:autoSpaceDN w:val="0"/>
        <w:adjustRightInd w:val="0"/>
        <w:spacing w:after="0" w:line="240" w:lineRule="auto"/>
        <w:jc w:val="right"/>
        <w:rPr>
          <w:rFonts w:ascii="Arial" w:hAnsi="Arial" w:cs="Arial"/>
          <w:b/>
          <w:bCs/>
          <w:sz w:val="24"/>
          <w:szCs w:val="24"/>
          <w:lang w:val="en-US"/>
        </w:rPr>
      </w:pPr>
    </w:p>
    <w:p w:rsidR="009D03CB" w:rsidRPr="009047EE" w:rsidRDefault="009047EE" w:rsidP="009D03CB">
      <w:pPr>
        <w:autoSpaceDE w:val="0"/>
        <w:autoSpaceDN w:val="0"/>
        <w:adjustRightInd w:val="0"/>
        <w:spacing w:after="0" w:line="240" w:lineRule="auto"/>
        <w:jc w:val="center"/>
        <w:rPr>
          <w:rFonts w:ascii="Arial" w:hAnsi="Arial" w:cs="Arial"/>
          <w:b/>
          <w:bCs/>
          <w:sz w:val="24"/>
          <w:szCs w:val="24"/>
          <w:lang w:val="en-US"/>
        </w:rPr>
      </w:pPr>
      <w:r w:rsidRPr="009047EE">
        <w:rPr>
          <w:rFonts w:ascii="Arial" w:hAnsi="Arial" w:cs="Arial"/>
          <w:b/>
          <w:bCs/>
          <w:sz w:val="24"/>
          <w:szCs w:val="24"/>
          <w:lang w:val="en-US"/>
        </w:rPr>
        <w:t>CERTIFICATION OF SECURITY CLEARANCE</w:t>
      </w:r>
    </w:p>
    <w:p w:rsidR="009D03CB" w:rsidRPr="00D97B44" w:rsidRDefault="009D03CB" w:rsidP="009D03CB">
      <w:pPr>
        <w:autoSpaceDE w:val="0"/>
        <w:autoSpaceDN w:val="0"/>
        <w:adjustRightInd w:val="0"/>
        <w:spacing w:after="0" w:line="240" w:lineRule="auto"/>
        <w:rPr>
          <w:rFonts w:ascii="Arial" w:hAnsi="Arial" w:cs="Arial"/>
          <w:b/>
          <w:bCs/>
          <w:sz w:val="24"/>
          <w:szCs w:val="24"/>
          <w:lang w:val="en-US"/>
        </w:rPr>
      </w:pPr>
    </w:p>
    <w:p w:rsidR="009D03CB" w:rsidRPr="00F13C8B" w:rsidRDefault="009D03CB" w:rsidP="009D03CB">
      <w:pPr>
        <w:autoSpaceDE w:val="0"/>
        <w:autoSpaceDN w:val="0"/>
        <w:adjustRightInd w:val="0"/>
        <w:spacing w:after="0" w:line="240" w:lineRule="auto"/>
        <w:jc w:val="both"/>
        <w:rPr>
          <w:rFonts w:ascii="Arial" w:hAnsi="Arial" w:cs="Arial"/>
          <w:lang w:val="en-US"/>
        </w:rPr>
      </w:pPr>
      <w:r w:rsidRPr="00F13C8B">
        <w:rPr>
          <w:rFonts w:ascii="Arial" w:hAnsi="Arial" w:cs="Arial"/>
          <w:lang w:val="en-US"/>
        </w:rPr>
        <w:t xml:space="preserve">The Bidder hereby certifies that the </w:t>
      </w:r>
      <w:r>
        <w:rPr>
          <w:rFonts w:ascii="Arial" w:hAnsi="Arial" w:cs="Arial"/>
          <w:lang w:val="en-US"/>
        </w:rPr>
        <w:t>proposed key personnel</w:t>
      </w:r>
      <w:r w:rsidR="006E3FFD">
        <w:rPr>
          <w:rFonts w:ascii="Arial" w:hAnsi="Arial" w:cs="Arial"/>
          <w:lang w:val="en-US"/>
        </w:rPr>
        <w:t>, if specifically requested, shall</w:t>
      </w:r>
      <w:r>
        <w:rPr>
          <w:rFonts w:ascii="Arial" w:hAnsi="Arial" w:cs="Arial"/>
          <w:lang w:val="en-US"/>
        </w:rPr>
        <w:t xml:space="preserve"> have </w:t>
      </w:r>
      <w:r w:rsidRPr="00F13C8B">
        <w:rPr>
          <w:rFonts w:ascii="Arial" w:hAnsi="Arial" w:cs="Arial"/>
          <w:lang w:val="en-US"/>
        </w:rPr>
        <w:t>required Security Clearance or that all necessary actions have been undertaken to insure that the proposed personnel will be in possession of such Security Clearance at the time of Cont</w:t>
      </w:r>
      <w:r>
        <w:rPr>
          <w:rFonts w:ascii="Arial" w:hAnsi="Arial" w:cs="Arial"/>
          <w:lang w:val="en-US"/>
        </w:rPr>
        <w:t>ract award</w:t>
      </w:r>
      <w:r w:rsidR="006E3FFD">
        <w:rPr>
          <w:rFonts w:ascii="Arial" w:hAnsi="Arial" w:cs="Arial"/>
          <w:lang w:val="en-US"/>
        </w:rPr>
        <w:t>/Task Order execution</w:t>
      </w:r>
      <w:r w:rsidRPr="00F13C8B">
        <w:rPr>
          <w:rFonts w:ascii="Arial" w:hAnsi="Arial" w:cs="Arial"/>
          <w:lang w:val="en-US"/>
        </w:rPr>
        <w:t>. The Bidder also acknowledges that this requirement applies also to all personnel involved in this project as a result of subcontracts issued by the Contractor for effort under the prime Contract</w:t>
      </w:r>
      <w:r>
        <w:rPr>
          <w:rFonts w:ascii="Arial" w:hAnsi="Arial" w:cs="Arial"/>
          <w:lang w:val="en-US"/>
        </w:rPr>
        <w:t>.</w:t>
      </w:r>
    </w:p>
    <w:p w:rsidR="009D03CB" w:rsidRPr="00F13C8B" w:rsidRDefault="009D03CB" w:rsidP="009D03CB">
      <w:pPr>
        <w:autoSpaceDE w:val="0"/>
        <w:autoSpaceDN w:val="0"/>
        <w:adjustRightInd w:val="0"/>
        <w:spacing w:after="0" w:line="240" w:lineRule="auto"/>
        <w:jc w:val="both"/>
        <w:rPr>
          <w:rFonts w:ascii="Arial" w:hAnsi="Arial" w:cs="Arial"/>
          <w:lang w:val="en-US"/>
        </w:rPr>
      </w:pPr>
    </w:p>
    <w:p w:rsidR="009D03CB" w:rsidRDefault="009D03CB" w:rsidP="009D03CB">
      <w:pPr>
        <w:autoSpaceDE w:val="0"/>
        <w:autoSpaceDN w:val="0"/>
        <w:adjustRightInd w:val="0"/>
        <w:spacing w:after="0" w:line="240" w:lineRule="auto"/>
        <w:jc w:val="both"/>
        <w:rPr>
          <w:rFonts w:ascii="Arial" w:hAnsi="Arial" w:cs="Arial"/>
          <w:lang w:val="en-US"/>
        </w:rPr>
      </w:pPr>
      <w:r w:rsidRPr="00F13C8B">
        <w:rPr>
          <w:rFonts w:ascii="Arial" w:hAnsi="Arial" w:cs="Arial"/>
          <w:lang w:val="en-US"/>
        </w:rPr>
        <w:t xml:space="preserve">The Bidder hereby certifies that he/she is fully aware that resulting Contract will require </w:t>
      </w:r>
      <w:r w:rsidR="006E3FFD">
        <w:rPr>
          <w:rFonts w:ascii="Arial" w:hAnsi="Arial" w:cs="Arial"/>
          <w:lang w:val="en-US"/>
        </w:rPr>
        <w:t xml:space="preserve">some of </w:t>
      </w:r>
      <w:r>
        <w:rPr>
          <w:rFonts w:ascii="Arial" w:hAnsi="Arial" w:cs="Arial"/>
          <w:lang w:val="en-US"/>
        </w:rPr>
        <w:t xml:space="preserve">the key personnel to handle and process classified materials </w:t>
      </w:r>
      <w:r w:rsidRPr="00F13C8B">
        <w:rPr>
          <w:rFonts w:ascii="Arial" w:hAnsi="Arial" w:cs="Arial"/>
          <w:lang w:val="en-US"/>
        </w:rPr>
        <w:t>to the level of NATO SECRET</w:t>
      </w:r>
      <w:r>
        <w:rPr>
          <w:rFonts w:ascii="Arial" w:hAnsi="Arial" w:cs="Arial"/>
          <w:lang w:val="en-US"/>
        </w:rPr>
        <w:t xml:space="preserve"> on NATO premises. The facility of the Contractor/Sub-contractor shall also hold a NATO SECRET Facility Clearance without storage capabilities where required by applicable national regulations.</w:t>
      </w:r>
    </w:p>
    <w:p w:rsidR="009D03CB" w:rsidRDefault="009D03CB" w:rsidP="009D03CB">
      <w:pPr>
        <w:autoSpaceDE w:val="0"/>
        <w:autoSpaceDN w:val="0"/>
        <w:adjustRightInd w:val="0"/>
        <w:spacing w:after="0" w:line="240" w:lineRule="auto"/>
        <w:jc w:val="both"/>
        <w:rPr>
          <w:rFonts w:ascii="Arial" w:hAnsi="Arial" w:cs="Arial"/>
          <w:lang w:val="en-US"/>
        </w:rPr>
      </w:pPr>
    </w:p>
    <w:p w:rsidR="009D03CB" w:rsidRDefault="009D03CB" w:rsidP="009D03CB">
      <w:pPr>
        <w:autoSpaceDE w:val="0"/>
        <w:autoSpaceDN w:val="0"/>
        <w:adjustRightInd w:val="0"/>
        <w:spacing w:after="0" w:line="240" w:lineRule="auto"/>
        <w:jc w:val="both"/>
        <w:rPr>
          <w:rFonts w:ascii="Arial" w:hAnsi="Arial" w:cs="Arial"/>
          <w:lang w:val="en-US"/>
        </w:rPr>
      </w:pPr>
      <w:r>
        <w:rPr>
          <w:rFonts w:ascii="Arial" w:hAnsi="Arial" w:cs="Arial"/>
          <w:lang w:val="en-US"/>
        </w:rPr>
        <w:t>The Bidder hereby certifies that NATO classified information made accessible to key personnel on NATO premises shall be treated as if officially provided to the Contractor or Sub-Contractor.</w:t>
      </w:r>
    </w:p>
    <w:p w:rsidR="009D03CB" w:rsidRDefault="009D03CB" w:rsidP="009D03CB">
      <w:pPr>
        <w:autoSpaceDE w:val="0"/>
        <w:autoSpaceDN w:val="0"/>
        <w:adjustRightInd w:val="0"/>
        <w:spacing w:after="0" w:line="240" w:lineRule="auto"/>
        <w:jc w:val="both"/>
        <w:rPr>
          <w:rFonts w:ascii="Arial" w:hAnsi="Arial" w:cs="Arial"/>
          <w:lang w:val="en-US"/>
        </w:rPr>
      </w:pPr>
    </w:p>
    <w:p w:rsidR="009D03CB" w:rsidRDefault="009D03CB" w:rsidP="009D03CB">
      <w:pPr>
        <w:autoSpaceDE w:val="0"/>
        <w:autoSpaceDN w:val="0"/>
        <w:adjustRightInd w:val="0"/>
        <w:spacing w:after="0" w:line="240" w:lineRule="auto"/>
        <w:jc w:val="both"/>
        <w:rPr>
          <w:rFonts w:ascii="Arial" w:hAnsi="Arial" w:cs="Arial"/>
          <w:lang w:val="en-US"/>
        </w:rPr>
      </w:pPr>
    </w:p>
    <w:p w:rsidR="009D03CB" w:rsidRDefault="009D03CB" w:rsidP="009D03CB">
      <w:pPr>
        <w:autoSpaceDE w:val="0"/>
        <w:autoSpaceDN w:val="0"/>
        <w:adjustRightInd w:val="0"/>
        <w:spacing w:after="0" w:line="240" w:lineRule="auto"/>
        <w:jc w:val="both"/>
        <w:rPr>
          <w:rFonts w:ascii="Arial" w:hAnsi="Arial" w:cs="Arial"/>
          <w:lang w:val="en-US"/>
        </w:rPr>
      </w:pPr>
    </w:p>
    <w:p w:rsidR="009D03CB" w:rsidRPr="00F13C8B" w:rsidRDefault="009D03CB" w:rsidP="009D03CB">
      <w:pPr>
        <w:autoSpaceDE w:val="0"/>
        <w:autoSpaceDN w:val="0"/>
        <w:adjustRightInd w:val="0"/>
        <w:spacing w:after="0" w:line="240" w:lineRule="auto"/>
        <w:rPr>
          <w:rFonts w:ascii="Arial" w:hAnsi="Arial" w:cs="Arial"/>
          <w:lang w:val="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234"/>
        <w:gridCol w:w="2171"/>
        <w:gridCol w:w="2085"/>
      </w:tblGrid>
      <w:tr w:rsidR="009D03CB" w:rsidRPr="00B61E4D" w:rsidTr="00541B6D">
        <w:trPr>
          <w:trHeight w:val="940"/>
        </w:trPr>
        <w:tc>
          <w:tcPr>
            <w:tcW w:w="2520" w:type="dxa"/>
            <w:shd w:val="clear" w:color="auto" w:fill="F2F2F2"/>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2340" w:type="dxa"/>
            <w:shd w:val="clear" w:color="auto" w:fill="F2F2F2"/>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2250" w:type="dxa"/>
            <w:shd w:val="clear" w:color="auto" w:fill="F2F2F2"/>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2125" w:type="dxa"/>
            <w:shd w:val="clear" w:color="auto" w:fill="F2F2F2"/>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9D03CB" w:rsidTr="00541B6D">
        <w:trPr>
          <w:trHeight w:val="1426"/>
        </w:trPr>
        <w:tc>
          <w:tcPr>
            <w:tcW w:w="2520" w:type="dxa"/>
            <w:shd w:val="clear" w:color="auto" w:fill="auto"/>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2340" w:type="dxa"/>
            <w:shd w:val="clear" w:color="auto" w:fill="auto"/>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250" w:type="dxa"/>
            <w:shd w:val="clear" w:color="auto" w:fill="auto"/>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125" w:type="dxa"/>
            <w:shd w:val="clear" w:color="auto" w:fill="auto"/>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rsidR="00A25DB9" w:rsidRDefault="00A25DB9"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6E3FFD" w:rsidRDefault="006E3FFD" w:rsidP="00A25DB9">
      <w:pPr>
        <w:autoSpaceDE w:val="0"/>
        <w:autoSpaceDN w:val="0"/>
        <w:adjustRightInd w:val="0"/>
        <w:spacing w:after="0"/>
        <w:rPr>
          <w:rFonts w:ascii="Arial" w:hAnsi="Arial" w:cs="Arial"/>
          <w:color w:val="000000"/>
          <w:lang w:val="en-US"/>
        </w:rPr>
      </w:pPr>
    </w:p>
    <w:p w:rsidR="006E3FFD" w:rsidRDefault="006E3FFD" w:rsidP="00A25DB9">
      <w:pPr>
        <w:autoSpaceDE w:val="0"/>
        <w:autoSpaceDN w:val="0"/>
        <w:adjustRightInd w:val="0"/>
        <w:spacing w:after="0"/>
        <w:rPr>
          <w:rFonts w:ascii="Arial" w:hAnsi="Arial" w:cs="Arial"/>
          <w:color w:val="000000"/>
          <w:lang w:val="en-US"/>
        </w:rPr>
      </w:pPr>
    </w:p>
    <w:p w:rsidR="0016459C" w:rsidRDefault="0016459C" w:rsidP="00A25DB9">
      <w:pPr>
        <w:autoSpaceDE w:val="0"/>
        <w:autoSpaceDN w:val="0"/>
        <w:adjustRightInd w:val="0"/>
        <w:spacing w:after="0"/>
        <w:rPr>
          <w:rFonts w:ascii="Arial" w:hAnsi="Arial" w:cs="Arial"/>
          <w:color w:val="000000"/>
          <w:lang w:val="en-US"/>
        </w:rPr>
      </w:pPr>
    </w:p>
    <w:p w:rsidR="004C0852" w:rsidRDefault="004C0852"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67526D" w:rsidRDefault="0067526D" w:rsidP="00A25DB9">
      <w:pPr>
        <w:autoSpaceDE w:val="0"/>
        <w:autoSpaceDN w:val="0"/>
        <w:adjustRightInd w:val="0"/>
        <w:spacing w:after="0"/>
        <w:rPr>
          <w:rFonts w:ascii="Arial" w:hAnsi="Arial" w:cs="Arial"/>
          <w:color w:val="000000"/>
          <w:lang w:val="en-US"/>
        </w:rPr>
      </w:pPr>
    </w:p>
    <w:p w:rsidR="009D03CB" w:rsidRPr="009D03CB" w:rsidRDefault="009D03CB" w:rsidP="009D03CB">
      <w:pPr>
        <w:autoSpaceDE w:val="0"/>
        <w:autoSpaceDN w:val="0"/>
        <w:adjustRightInd w:val="0"/>
        <w:spacing w:after="0"/>
        <w:jc w:val="right"/>
        <w:rPr>
          <w:rFonts w:ascii="Arial" w:hAnsi="Arial" w:cs="Arial"/>
          <w:b/>
          <w:color w:val="000000"/>
          <w:lang w:val="en-US"/>
        </w:rPr>
      </w:pPr>
      <w:r w:rsidRPr="009D03CB">
        <w:rPr>
          <w:rFonts w:ascii="Arial" w:hAnsi="Arial" w:cs="Arial"/>
          <w:b/>
          <w:color w:val="000000"/>
          <w:lang w:val="en-US"/>
        </w:rPr>
        <w:lastRenderedPageBreak/>
        <w:t>ENCLOSURE 7</w:t>
      </w: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Pr="009047EE" w:rsidRDefault="009D03CB" w:rsidP="009D03CB">
      <w:pPr>
        <w:pStyle w:val="Bodytext91"/>
        <w:shd w:val="clear" w:color="auto" w:fill="auto"/>
        <w:spacing w:after="153"/>
        <w:ind w:left="60" w:right="-18" w:firstLine="0"/>
        <w:jc w:val="center"/>
        <w:rPr>
          <w:rStyle w:val="Bodytext911pt"/>
          <w:rFonts w:ascii="Arial" w:hAnsi="Arial" w:cs="Arial"/>
          <w:b/>
          <w:sz w:val="24"/>
          <w:szCs w:val="24"/>
        </w:rPr>
      </w:pPr>
      <w:bookmarkStart w:id="1" w:name="bookmark69"/>
      <w:bookmarkStart w:id="2" w:name="bookmark70"/>
      <w:r w:rsidRPr="009047EE">
        <w:rPr>
          <w:rStyle w:val="Bodytext911pt"/>
          <w:rFonts w:ascii="Arial" w:hAnsi="Arial" w:cs="Arial"/>
          <w:b/>
          <w:sz w:val="24"/>
          <w:szCs w:val="24"/>
        </w:rPr>
        <w:t>CERTIFICATE OF BID VALIDITY</w:t>
      </w:r>
      <w:bookmarkEnd w:id="1"/>
      <w:bookmarkEnd w:id="2"/>
    </w:p>
    <w:p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rsidR="009D03CB" w:rsidRPr="00DD532C" w:rsidRDefault="009D03CB" w:rsidP="009D03CB">
      <w:pPr>
        <w:pStyle w:val="Bodytext21"/>
        <w:shd w:val="clear" w:color="auto" w:fill="auto"/>
        <w:spacing w:before="0" w:after="786" w:line="276" w:lineRule="auto"/>
        <w:ind w:left="100" w:right="100" w:firstLine="0"/>
        <w:jc w:val="both"/>
        <w:rPr>
          <w:rFonts w:ascii="Arial" w:hAnsi="Arial" w:cs="Arial"/>
          <w:color w:val="FF0000"/>
          <w:sz w:val="22"/>
          <w:szCs w:val="22"/>
        </w:rPr>
      </w:pPr>
      <w:r w:rsidRPr="00753D36">
        <w:rPr>
          <w:rFonts w:ascii="Arial" w:hAnsi="Arial" w:cs="Arial"/>
          <w:sz w:val="22"/>
          <w:szCs w:val="22"/>
        </w:rPr>
        <w:t xml:space="preserve">I, the undersigned, as an </w:t>
      </w:r>
      <w:proofErr w:type="spellStart"/>
      <w:r w:rsidRPr="00753D36">
        <w:rPr>
          <w:rFonts w:ascii="Arial" w:hAnsi="Arial" w:cs="Arial"/>
          <w:sz w:val="22"/>
          <w:szCs w:val="22"/>
        </w:rPr>
        <w:t>authorised</w:t>
      </w:r>
      <w:proofErr w:type="spellEnd"/>
      <w:r w:rsidRPr="00753D36">
        <w:rPr>
          <w:rFonts w:ascii="Arial" w:hAnsi="Arial" w:cs="Arial"/>
          <w:sz w:val="22"/>
          <w:szCs w:val="22"/>
        </w:rPr>
        <w:t xml:space="preserve"> representative of the firm submitting this Bid, do hereby certify that the pricing and all other aspects of our original offer as modified by our revised proposal will remain valid </w:t>
      </w:r>
      <w:r>
        <w:rPr>
          <w:rFonts w:ascii="Arial" w:hAnsi="Arial" w:cs="Arial"/>
          <w:sz w:val="22"/>
          <w:szCs w:val="22"/>
        </w:rPr>
        <w:t>for a period of</w:t>
      </w:r>
      <w:r w:rsidR="009047EE">
        <w:rPr>
          <w:rFonts w:ascii="Arial" w:hAnsi="Arial" w:cs="Arial"/>
          <w:sz w:val="22"/>
          <w:szCs w:val="22"/>
        </w:rPr>
        <w:t xml:space="preserve"> ninety days (9</w:t>
      </w:r>
      <w:r>
        <w:rPr>
          <w:rFonts w:ascii="Arial" w:hAnsi="Arial" w:cs="Arial"/>
          <w:sz w:val="22"/>
          <w:szCs w:val="22"/>
        </w:rPr>
        <w:t xml:space="preserve">0) from the applicable closing date set forth within </w:t>
      </w:r>
      <w:r w:rsidR="00BE3E44">
        <w:rPr>
          <w:rFonts w:ascii="Arial" w:hAnsi="Arial" w:cs="Arial"/>
          <w:sz w:val="22"/>
          <w:szCs w:val="22"/>
        </w:rPr>
        <w:t>SA RFP</w:t>
      </w:r>
      <w:r w:rsidR="000F2E6D">
        <w:rPr>
          <w:rFonts w:ascii="Arial" w:hAnsi="Arial" w:cs="Arial"/>
          <w:sz w:val="22"/>
          <w:szCs w:val="22"/>
        </w:rPr>
        <w:t xml:space="preserve"> JFTC 24-19</w:t>
      </w:r>
      <w:r w:rsidR="004C4ED8">
        <w:rPr>
          <w:rFonts w:ascii="Arial" w:hAnsi="Arial" w:cs="Arial"/>
          <w:sz w:val="22"/>
          <w:szCs w:val="22"/>
        </w:rPr>
        <w:t>.</w:t>
      </w:r>
    </w:p>
    <w:p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234"/>
        <w:gridCol w:w="2171"/>
        <w:gridCol w:w="2085"/>
      </w:tblGrid>
      <w:tr w:rsidR="009D03CB" w:rsidRPr="00B61E4D" w:rsidTr="00541B6D">
        <w:trPr>
          <w:trHeight w:val="940"/>
        </w:trPr>
        <w:tc>
          <w:tcPr>
            <w:tcW w:w="2520" w:type="dxa"/>
            <w:shd w:val="clear" w:color="auto" w:fill="F2F2F2"/>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2340" w:type="dxa"/>
            <w:shd w:val="clear" w:color="auto" w:fill="F2F2F2"/>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2250" w:type="dxa"/>
            <w:shd w:val="clear" w:color="auto" w:fill="F2F2F2"/>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2125" w:type="dxa"/>
            <w:shd w:val="clear" w:color="auto" w:fill="F2F2F2"/>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9D03CB" w:rsidTr="00541B6D">
        <w:trPr>
          <w:trHeight w:val="1426"/>
        </w:trPr>
        <w:tc>
          <w:tcPr>
            <w:tcW w:w="2520" w:type="dxa"/>
            <w:shd w:val="clear" w:color="auto" w:fill="auto"/>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2340" w:type="dxa"/>
            <w:shd w:val="clear" w:color="auto" w:fill="auto"/>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250" w:type="dxa"/>
            <w:shd w:val="clear" w:color="auto" w:fill="auto"/>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125" w:type="dxa"/>
            <w:shd w:val="clear" w:color="auto" w:fill="auto"/>
            <w:vAlign w:val="center"/>
          </w:tcPr>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rsidR="009D03CB" w:rsidRPr="00534110" w:rsidRDefault="009D03CB" w:rsidP="009D03CB"/>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875BD6" w:rsidRDefault="00875BD6" w:rsidP="00A25DB9">
      <w:pPr>
        <w:autoSpaceDE w:val="0"/>
        <w:autoSpaceDN w:val="0"/>
        <w:adjustRightInd w:val="0"/>
        <w:spacing w:after="0"/>
        <w:rPr>
          <w:rFonts w:ascii="Arial" w:hAnsi="Arial" w:cs="Arial"/>
          <w:color w:val="000000"/>
          <w:lang w:val="en-US"/>
        </w:rPr>
      </w:pPr>
    </w:p>
    <w:p w:rsidR="00875BD6" w:rsidRDefault="00875BD6" w:rsidP="00A25DB9">
      <w:pPr>
        <w:autoSpaceDE w:val="0"/>
        <w:autoSpaceDN w:val="0"/>
        <w:adjustRightInd w:val="0"/>
        <w:spacing w:after="0"/>
        <w:rPr>
          <w:rFonts w:ascii="Arial" w:hAnsi="Arial" w:cs="Arial"/>
          <w:color w:val="000000"/>
          <w:lang w:val="en-US"/>
        </w:rPr>
      </w:pPr>
    </w:p>
    <w:p w:rsidR="00875BD6" w:rsidRDefault="00875BD6" w:rsidP="00A25DB9">
      <w:pPr>
        <w:autoSpaceDE w:val="0"/>
        <w:autoSpaceDN w:val="0"/>
        <w:adjustRightInd w:val="0"/>
        <w:spacing w:after="0"/>
        <w:rPr>
          <w:rFonts w:ascii="Arial" w:hAnsi="Arial" w:cs="Arial"/>
          <w:color w:val="000000"/>
          <w:lang w:val="en-US"/>
        </w:rPr>
      </w:pPr>
    </w:p>
    <w:p w:rsidR="00875BD6" w:rsidRDefault="00875BD6" w:rsidP="00A25DB9">
      <w:pPr>
        <w:autoSpaceDE w:val="0"/>
        <w:autoSpaceDN w:val="0"/>
        <w:adjustRightInd w:val="0"/>
        <w:spacing w:after="0"/>
        <w:rPr>
          <w:rFonts w:ascii="Arial" w:hAnsi="Arial" w:cs="Arial"/>
          <w:color w:val="000000"/>
          <w:lang w:val="en-US"/>
        </w:rPr>
      </w:pPr>
    </w:p>
    <w:p w:rsidR="00875BD6" w:rsidRDefault="00875BD6" w:rsidP="00A25DB9">
      <w:pPr>
        <w:autoSpaceDE w:val="0"/>
        <w:autoSpaceDN w:val="0"/>
        <w:adjustRightInd w:val="0"/>
        <w:spacing w:after="0"/>
        <w:rPr>
          <w:rFonts w:ascii="Arial" w:hAnsi="Arial" w:cs="Arial"/>
          <w:color w:val="000000"/>
          <w:lang w:val="en-US"/>
        </w:rPr>
      </w:pPr>
    </w:p>
    <w:p w:rsidR="00875BD6" w:rsidRDefault="00875BD6" w:rsidP="00A25DB9">
      <w:pPr>
        <w:autoSpaceDE w:val="0"/>
        <w:autoSpaceDN w:val="0"/>
        <w:adjustRightInd w:val="0"/>
        <w:spacing w:after="0"/>
        <w:rPr>
          <w:rFonts w:ascii="Arial" w:hAnsi="Arial" w:cs="Arial"/>
          <w:color w:val="000000"/>
          <w:lang w:val="en-US"/>
        </w:rPr>
      </w:pPr>
    </w:p>
    <w:p w:rsidR="00875BD6" w:rsidRDefault="00875BD6" w:rsidP="00A25DB9">
      <w:pPr>
        <w:autoSpaceDE w:val="0"/>
        <w:autoSpaceDN w:val="0"/>
        <w:adjustRightInd w:val="0"/>
        <w:spacing w:after="0"/>
        <w:rPr>
          <w:rFonts w:ascii="Arial" w:hAnsi="Arial" w:cs="Arial"/>
          <w:color w:val="000000"/>
          <w:lang w:val="en-US"/>
        </w:rPr>
      </w:pPr>
    </w:p>
    <w:p w:rsidR="00875BD6" w:rsidRDefault="00875BD6" w:rsidP="00A25DB9">
      <w:pPr>
        <w:autoSpaceDE w:val="0"/>
        <w:autoSpaceDN w:val="0"/>
        <w:adjustRightInd w:val="0"/>
        <w:spacing w:after="0"/>
        <w:rPr>
          <w:rFonts w:ascii="Arial" w:hAnsi="Arial" w:cs="Arial"/>
          <w:color w:val="000000"/>
          <w:lang w:val="en-US"/>
        </w:rPr>
      </w:pPr>
    </w:p>
    <w:p w:rsidR="00875BD6" w:rsidRDefault="00875BD6" w:rsidP="00A25DB9">
      <w:pPr>
        <w:autoSpaceDE w:val="0"/>
        <w:autoSpaceDN w:val="0"/>
        <w:adjustRightInd w:val="0"/>
        <w:spacing w:after="0"/>
        <w:rPr>
          <w:rFonts w:ascii="Arial" w:hAnsi="Arial" w:cs="Arial"/>
          <w:color w:val="000000"/>
          <w:lang w:val="en-US"/>
        </w:rPr>
      </w:pPr>
    </w:p>
    <w:p w:rsidR="00875BD6" w:rsidRDefault="00875BD6" w:rsidP="00A25DB9">
      <w:pPr>
        <w:autoSpaceDE w:val="0"/>
        <w:autoSpaceDN w:val="0"/>
        <w:adjustRightInd w:val="0"/>
        <w:spacing w:after="0"/>
        <w:rPr>
          <w:rFonts w:ascii="Arial" w:hAnsi="Arial" w:cs="Arial"/>
          <w:color w:val="000000"/>
          <w:lang w:val="en-US"/>
        </w:rPr>
      </w:pPr>
    </w:p>
    <w:p w:rsidR="00875BD6" w:rsidRDefault="00875BD6" w:rsidP="00A25DB9">
      <w:pPr>
        <w:autoSpaceDE w:val="0"/>
        <w:autoSpaceDN w:val="0"/>
        <w:adjustRightInd w:val="0"/>
        <w:spacing w:after="0"/>
        <w:rPr>
          <w:rFonts w:ascii="Arial" w:hAnsi="Arial" w:cs="Arial"/>
          <w:color w:val="000000"/>
          <w:lang w:val="en-US"/>
        </w:rPr>
      </w:pPr>
    </w:p>
    <w:p w:rsidR="00875BD6" w:rsidRDefault="00875BD6" w:rsidP="00A25DB9">
      <w:pPr>
        <w:autoSpaceDE w:val="0"/>
        <w:autoSpaceDN w:val="0"/>
        <w:adjustRightInd w:val="0"/>
        <w:spacing w:after="0"/>
        <w:rPr>
          <w:rFonts w:ascii="Arial" w:hAnsi="Arial" w:cs="Arial"/>
          <w:color w:val="000000"/>
          <w:lang w:val="en-US"/>
        </w:rPr>
      </w:pPr>
    </w:p>
    <w:p w:rsidR="00875BD6" w:rsidRPr="00875BD6" w:rsidRDefault="00875BD6" w:rsidP="00875BD6">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lastRenderedPageBreak/>
        <w:t>E</w:t>
      </w:r>
      <w:r>
        <w:rPr>
          <w:rFonts w:ascii="Arial" w:hAnsi="Arial" w:cs="Arial"/>
          <w:b/>
          <w:color w:val="000000"/>
          <w:lang w:val="en-US"/>
        </w:rPr>
        <w:t>nclosure</w:t>
      </w:r>
      <w:r w:rsidRPr="00875BD6">
        <w:rPr>
          <w:rFonts w:ascii="Arial" w:hAnsi="Arial" w:cs="Arial"/>
          <w:b/>
          <w:color w:val="000000"/>
          <w:lang w:val="en-US"/>
        </w:rPr>
        <w:t xml:space="preserve"> 8</w:t>
      </w:r>
    </w:p>
    <w:p w:rsidR="00875BD6" w:rsidRPr="00237DE4" w:rsidRDefault="00875BD6" w:rsidP="00875BD6">
      <w:pPr>
        <w:pStyle w:val="Bodytext91"/>
        <w:shd w:val="clear" w:color="auto" w:fill="auto"/>
        <w:spacing w:after="153"/>
        <w:ind w:left="60" w:right="-18" w:firstLine="0"/>
        <w:jc w:val="center"/>
        <w:rPr>
          <w:rStyle w:val="Bodytext911pt"/>
          <w:rFonts w:ascii="Arial" w:hAnsi="Arial" w:cs="Arial"/>
          <w:b/>
          <w:sz w:val="24"/>
          <w:szCs w:val="24"/>
        </w:rPr>
      </w:pPr>
      <w:r w:rsidRPr="00237DE4">
        <w:rPr>
          <w:rStyle w:val="Bodytext911pt"/>
          <w:rFonts w:ascii="Arial" w:hAnsi="Arial" w:cs="Arial"/>
          <w:b/>
          <w:sz w:val="24"/>
          <w:szCs w:val="24"/>
        </w:rPr>
        <w:t>CERTIFICATE OF INDEPENDENT DETERMINATION</w:t>
      </w:r>
    </w:p>
    <w:p w:rsidR="00875BD6" w:rsidRPr="005262BC" w:rsidRDefault="00875BD6" w:rsidP="00886783">
      <w:pPr>
        <w:pStyle w:val="Bodytext21"/>
        <w:numPr>
          <w:ilvl w:val="0"/>
          <w:numId w:val="32"/>
        </w:numPr>
        <w:shd w:val="clear" w:color="auto" w:fill="auto"/>
        <w:tabs>
          <w:tab w:val="left" w:pos="360"/>
          <w:tab w:val="left" w:pos="1080"/>
        </w:tabs>
        <w:spacing w:before="0" w:after="254" w:line="276" w:lineRule="auto"/>
        <w:ind w:left="840" w:hanging="840"/>
        <w:jc w:val="both"/>
        <w:rPr>
          <w:rFonts w:ascii="Arial" w:hAnsi="Arial" w:cs="Arial"/>
          <w:sz w:val="22"/>
          <w:szCs w:val="22"/>
        </w:rPr>
      </w:pPr>
      <w:r w:rsidRPr="005262BC">
        <w:rPr>
          <w:rFonts w:ascii="Arial" w:hAnsi="Arial" w:cs="Arial"/>
          <w:sz w:val="22"/>
          <w:szCs w:val="22"/>
        </w:rPr>
        <w:t>Each bidder shall certify that in connection with this procurement:</w:t>
      </w:r>
    </w:p>
    <w:p w:rsidR="00875BD6" w:rsidRPr="005262BC" w:rsidRDefault="00875BD6" w:rsidP="00886783">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This Bid has been arrived at independently, without consultation, communication or agreement, for the purpose of restricting competition, with any other bidder or with any competitor;</w:t>
      </w:r>
    </w:p>
    <w:p w:rsidR="00875BD6" w:rsidRPr="005262BC" w:rsidRDefault="00875BD6" w:rsidP="00886783">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The contents of this Bid have not been knowingly disclosed by the bidder and will not knowingly be disclosed by the bidder prior to award, directly or indirectly to any other bidder or to any competitor</w:t>
      </w:r>
      <w:r w:rsidR="004C62D4">
        <w:rPr>
          <w:rFonts w:ascii="Arial" w:hAnsi="Arial" w:cs="Arial"/>
          <w:sz w:val="22"/>
          <w:szCs w:val="22"/>
        </w:rPr>
        <w:t>;</w:t>
      </w:r>
      <w:r w:rsidRPr="005262BC">
        <w:rPr>
          <w:rFonts w:ascii="Arial" w:hAnsi="Arial" w:cs="Arial"/>
          <w:sz w:val="22"/>
          <w:szCs w:val="22"/>
        </w:rPr>
        <w:t xml:space="preserve"> and</w:t>
      </w:r>
    </w:p>
    <w:p w:rsidR="00875BD6" w:rsidRPr="005262BC" w:rsidRDefault="00875BD6" w:rsidP="00886783">
      <w:pPr>
        <w:pStyle w:val="Bodytext21"/>
        <w:numPr>
          <w:ilvl w:val="1"/>
          <w:numId w:val="32"/>
        </w:numPr>
        <w:shd w:val="clear" w:color="auto" w:fill="auto"/>
        <w:tabs>
          <w:tab w:val="left" w:pos="360"/>
          <w:tab w:val="left" w:pos="720"/>
          <w:tab w:val="left" w:pos="1080"/>
        </w:tabs>
        <w:spacing w:before="0" w:after="244" w:line="276" w:lineRule="auto"/>
        <w:ind w:left="720" w:right="120" w:hanging="360"/>
        <w:jc w:val="both"/>
        <w:rPr>
          <w:rFonts w:ascii="Arial" w:hAnsi="Arial" w:cs="Arial"/>
          <w:sz w:val="22"/>
          <w:szCs w:val="22"/>
        </w:rPr>
      </w:pPr>
      <w:r w:rsidRPr="005262BC">
        <w:rPr>
          <w:rFonts w:ascii="Arial" w:hAnsi="Arial" w:cs="Arial"/>
          <w:sz w:val="22"/>
          <w:szCs w:val="22"/>
        </w:rPr>
        <w:t>No attempt has been made, or will be made by the bidder to induce any other person or firm to submit, or not to submit, a Bid for the purpose of restricting competition.</w:t>
      </w:r>
    </w:p>
    <w:p w:rsidR="00875BD6" w:rsidRPr="005262BC" w:rsidRDefault="00875BD6" w:rsidP="00886783">
      <w:pPr>
        <w:pStyle w:val="Bodytext21"/>
        <w:numPr>
          <w:ilvl w:val="0"/>
          <w:numId w:val="32"/>
        </w:numPr>
        <w:shd w:val="clear" w:color="auto" w:fill="auto"/>
        <w:tabs>
          <w:tab w:val="left" w:pos="360"/>
          <w:tab w:val="left" w:pos="1080"/>
        </w:tabs>
        <w:spacing w:before="0" w:after="236" w:line="276" w:lineRule="auto"/>
        <w:ind w:left="360" w:right="120" w:hanging="360"/>
        <w:jc w:val="both"/>
        <w:rPr>
          <w:rFonts w:ascii="Arial" w:hAnsi="Arial" w:cs="Arial"/>
          <w:sz w:val="22"/>
          <w:szCs w:val="22"/>
        </w:rPr>
      </w:pPr>
      <w:r w:rsidRPr="005262BC">
        <w:rPr>
          <w:rFonts w:ascii="Arial" w:hAnsi="Arial" w:cs="Arial"/>
          <w:sz w:val="22"/>
          <w:szCs w:val="22"/>
        </w:rPr>
        <w:t>Each person signing this Bid shall also certify that he</w:t>
      </w:r>
      <w:r>
        <w:rPr>
          <w:rFonts w:ascii="Arial" w:hAnsi="Arial" w:cs="Arial"/>
          <w:sz w:val="22"/>
          <w:szCs w:val="22"/>
        </w:rPr>
        <w:t>/she</w:t>
      </w:r>
      <w:r w:rsidRPr="005262BC">
        <w:rPr>
          <w:rFonts w:ascii="Arial" w:hAnsi="Arial" w:cs="Arial"/>
          <w:sz w:val="22"/>
          <w:szCs w:val="22"/>
        </w:rPr>
        <w:t xml:space="preserve"> is the person in the bidder's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responsible within that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for the decision as to the Bid and that he has not participated and will not particip</w:t>
      </w:r>
      <w:r>
        <w:rPr>
          <w:rFonts w:ascii="Arial" w:hAnsi="Arial" w:cs="Arial"/>
          <w:sz w:val="22"/>
          <w:szCs w:val="22"/>
        </w:rPr>
        <w:t>ate in any action contrary to 1.a.</w:t>
      </w:r>
      <w:r w:rsidRPr="005262BC">
        <w:rPr>
          <w:rFonts w:ascii="Arial" w:hAnsi="Arial" w:cs="Arial"/>
          <w:sz w:val="22"/>
          <w:szCs w:val="22"/>
        </w:rPr>
        <w:t xml:space="preserve"> through 1</w:t>
      </w:r>
      <w:r>
        <w:rPr>
          <w:rFonts w:ascii="Arial" w:hAnsi="Arial" w:cs="Arial"/>
          <w:sz w:val="22"/>
          <w:szCs w:val="22"/>
        </w:rPr>
        <w:t>.c.</w:t>
      </w:r>
      <w:r w:rsidRPr="005262BC">
        <w:rPr>
          <w:rFonts w:ascii="Arial" w:hAnsi="Arial" w:cs="Arial"/>
          <w:sz w:val="22"/>
          <w:szCs w:val="22"/>
        </w:rPr>
        <w:t xml:space="preserve"> above, or</w:t>
      </w:r>
      <w:r>
        <w:rPr>
          <w:rFonts w:ascii="Arial" w:hAnsi="Arial" w:cs="Arial"/>
          <w:sz w:val="22"/>
          <w:szCs w:val="22"/>
        </w:rPr>
        <w:t>:</w:t>
      </w:r>
    </w:p>
    <w:p w:rsidR="00875BD6" w:rsidRPr="005262BC" w:rsidRDefault="00875BD6" w:rsidP="00886783">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 xml:space="preserve">They are not the person in the bidder's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responsible within that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for the Bid but that they have been </w:t>
      </w:r>
      <w:proofErr w:type="spellStart"/>
      <w:r w:rsidRPr="005262BC">
        <w:rPr>
          <w:rFonts w:ascii="Arial" w:hAnsi="Arial" w:cs="Arial"/>
          <w:sz w:val="22"/>
          <w:szCs w:val="22"/>
        </w:rPr>
        <w:t>authorised</w:t>
      </w:r>
      <w:proofErr w:type="spellEnd"/>
      <w:r w:rsidRPr="005262BC">
        <w:rPr>
          <w:rFonts w:ascii="Arial" w:hAnsi="Arial" w:cs="Arial"/>
          <w:sz w:val="22"/>
          <w:szCs w:val="22"/>
        </w:rPr>
        <w:t xml:space="preserve"> in writing to act as agent for the persons responsible for such a decision in certifying that such persons have not participated, and will not participate in any action contrary to 1</w:t>
      </w:r>
      <w:r>
        <w:rPr>
          <w:rFonts w:ascii="Arial" w:hAnsi="Arial" w:cs="Arial"/>
          <w:sz w:val="22"/>
          <w:szCs w:val="22"/>
        </w:rPr>
        <w:t>.a.</w:t>
      </w:r>
      <w:r w:rsidRPr="005262BC">
        <w:rPr>
          <w:rFonts w:ascii="Arial" w:hAnsi="Arial" w:cs="Arial"/>
          <w:sz w:val="22"/>
          <w:szCs w:val="22"/>
        </w:rPr>
        <w:t xml:space="preserve"> through </w:t>
      </w:r>
      <w:r>
        <w:rPr>
          <w:rFonts w:ascii="Arial" w:hAnsi="Arial" w:cs="Arial"/>
          <w:sz w:val="22"/>
          <w:szCs w:val="22"/>
        </w:rPr>
        <w:t>1.c.</w:t>
      </w:r>
      <w:r w:rsidRPr="005262BC">
        <w:rPr>
          <w:rFonts w:ascii="Arial" w:hAnsi="Arial" w:cs="Arial"/>
          <w:sz w:val="22"/>
          <w:szCs w:val="22"/>
        </w:rPr>
        <w:t xml:space="preserve"> above, and as their agent does hereby so certify, and</w:t>
      </w:r>
    </w:p>
    <w:p w:rsidR="00875BD6" w:rsidRDefault="00875BD6" w:rsidP="00886783">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They have not participated and will not particip</w:t>
      </w:r>
      <w:r>
        <w:rPr>
          <w:rFonts w:ascii="Arial" w:hAnsi="Arial" w:cs="Arial"/>
          <w:sz w:val="22"/>
          <w:szCs w:val="22"/>
        </w:rPr>
        <w:t>ate in any action contrary to 1.a. through 1.c.</w:t>
      </w:r>
      <w:r w:rsidRPr="005262BC">
        <w:rPr>
          <w:rFonts w:ascii="Arial" w:hAnsi="Arial" w:cs="Arial"/>
          <w:sz w:val="22"/>
          <w:szCs w:val="22"/>
        </w:rPr>
        <w:t xml:space="preserve"> above.</w:t>
      </w:r>
    </w:p>
    <w:p w:rsidR="00875BD6" w:rsidRDefault="00875BD6" w:rsidP="00875BD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234"/>
        <w:gridCol w:w="2171"/>
        <w:gridCol w:w="2085"/>
      </w:tblGrid>
      <w:tr w:rsidR="00875BD6" w:rsidRPr="00B61E4D" w:rsidTr="00875BD6">
        <w:trPr>
          <w:trHeight w:val="940"/>
        </w:trPr>
        <w:tc>
          <w:tcPr>
            <w:tcW w:w="2520" w:type="dxa"/>
            <w:shd w:val="clear" w:color="auto" w:fill="F2F2F2"/>
            <w:vAlign w:val="center"/>
          </w:tcPr>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875BD6" w:rsidTr="00875BD6">
        <w:trPr>
          <w:trHeight w:val="1426"/>
        </w:trPr>
        <w:tc>
          <w:tcPr>
            <w:tcW w:w="2520" w:type="dxa"/>
            <w:shd w:val="clear" w:color="auto" w:fill="auto"/>
            <w:vAlign w:val="center"/>
          </w:tcPr>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shd w:val="clear" w:color="auto" w:fill="auto"/>
            <w:vAlign w:val="center"/>
          </w:tcPr>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shd w:val="clear" w:color="auto" w:fill="auto"/>
            <w:vAlign w:val="center"/>
          </w:tcPr>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shd w:val="clear" w:color="auto" w:fill="auto"/>
            <w:vAlign w:val="center"/>
          </w:tcPr>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rsidR="00875BD6" w:rsidRPr="00214433" w:rsidRDefault="00875BD6" w:rsidP="00875BD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rsidR="00875BD6" w:rsidRDefault="00875BD6"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16459C" w:rsidRDefault="0016459C" w:rsidP="00A25DB9">
      <w:pPr>
        <w:autoSpaceDE w:val="0"/>
        <w:autoSpaceDN w:val="0"/>
        <w:adjustRightInd w:val="0"/>
        <w:spacing w:after="0"/>
        <w:rPr>
          <w:rFonts w:ascii="Arial" w:hAnsi="Arial" w:cs="Arial"/>
          <w:color w:val="000000"/>
          <w:lang w:val="en-US"/>
        </w:rPr>
      </w:pPr>
    </w:p>
    <w:p w:rsidR="009D03CB" w:rsidRDefault="009D03CB" w:rsidP="00A25DB9">
      <w:pPr>
        <w:autoSpaceDE w:val="0"/>
        <w:autoSpaceDN w:val="0"/>
        <w:adjustRightInd w:val="0"/>
        <w:spacing w:after="0"/>
        <w:rPr>
          <w:rFonts w:ascii="Arial" w:hAnsi="Arial" w:cs="Arial"/>
          <w:color w:val="000000"/>
          <w:lang w:val="en-US"/>
        </w:rPr>
      </w:pPr>
    </w:p>
    <w:p w:rsidR="0067526D" w:rsidRDefault="004F28D2" w:rsidP="004F28D2">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lastRenderedPageBreak/>
        <w:t>E</w:t>
      </w:r>
      <w:r>
        <w:rPr>
          <w:rFonts w:ascii="Arial" w:hAnsi="Arial" w:cs="Arial"/>
          <w:b/>
          <w:color w:val="000000"/>
          <w:lang w:val="en-US"/>
        </w:rPr>
        <w:t>nclosure 9</w:t>
      </w: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Pr="004F28D2" w:rsidRDefault="004F28D2" w:rsidP="004F28D2">
      <w:pPr>
        <w:pStyle w:val="Bodytext91"/>
        <w:shd w:val="clear" w:color="auto" w:fill="auto"/>
        <w:spacing w:after="153"/>
        <w:ind w:left="60" w:right="-18" w:firstLine="0"/>
        <w:jc w:val="center"/>
        <w:rPr>
          <w:rStyle w:val="Bodytext911pt"/>
          <w:rFonts w:ascii="Arial" w:hAnsi="Arial" w:cs="Arial"/>
          <w:b/>
          <w:bCs/>
          <w:sz w:val="24"/>
          <w:szCs w:val="24"/>
        </w:rPr>
      </w:pPr>
      <w:r w:rsidRPr="004F28D2">
        <w:rPr>
          <w:rStyle w:val="Bodytext911pt"/>
          <w:rFonts w:ascii="Arial" w:hAnsi="Arial" w:cs="Arial"/>
          <w:b/>
          <w:sz w:val="24"/>
          <w:szCs w:val="24"/>
        </w:rPr>
        <w:t>CERTIFICATE OF EXCLUSION OF TAXES AND CHARGES</w:t>
      </w:r>
    </w:p>
    <w:p w:rsidR="004F28D2" w:rsidRDefault="004F28D2" w:rsidP="004F28D2">
      <w:pPr>
        <w:pStyle w:val="Bodytext21"/>
        <w:shd w:val="clear" w:color="auto" w:fill="auto"/>
        <w:spacing w:before="0" w:after="1026" w:line="276" w:lineRule="auto"/>
        <w:ind w:left="100" w:right="23" w:firstLine="0"/>
        <w:jc w:val="both"/>
        <w:rPr>
          <w:rFonts w:ascii="Arial" w:hAnsi="Arial" w:cs="Arial"/>
          <w:sz w:val="22"/>
          <w:szCs w:val="22"/>
        </w:rPr>
      </w:pPr>
      <w:r w:rsidRPr="00753D36">
        <w:rPr>
          <w:rFonts w:ascii="Arial" w:hAnsi="Arial" w:cs="Arial"/>
          <w:sz w:val="22"/>
          <w:szCs w:val="22"/>
        </w:rPr>
        <w:t xml:space="preserve">I hereby certify that the prices offered in the price proposal of this Bid exclude all taxes, duties and customs charges from which </w:t>
      </w:r>
      <w:r>
        <w:rPr>
          <w:rFonts w:ascii="Arial" w:hAnsi="Arial" w:cs="Arial"/>
          <w:sz w:val="22"/>
          <w:szCs w:val="22"/>
        </w:rPr>
        <w:t>JFTC</w:t>
      </w:r>
      <w:r w:rsidRPr="00753D36">
        <w:rPr>
          <w:rFonts w:ascii="Arial" w:hAnsi="Arial" w:cs="Arial"/>
          <w:sz w:val="22"/>
          <w:szCs w:val="22"/>
        </w:rPr>
        <w:t xml:space="preserve"> has been exempted by international agreement</w:t>
      </w:r>
      <w:r>
        <w:rPr>
          <w:rFonts w:ascii="Arial" w:hAnsi="Arial" w:cs="Arial"/>
          <w:sz w:val="22"/>
          <w:szCs w:val="22"/>
        </w:rPr>
        <w:t>s</w:t>
      </w:r>
      <w:r w:rsidRPr="00753D36">
        <w:rPr>
          <w:rFonts w:ascii="Arial" w:hAnsi="Arial" w:cs="Arial"/>
          <w:sz w:val="22"/>
          <w:szCs w:val="22"/>
        </w:rPr>
        <w:t>.</w:t>
      </w:r>
    </w:p>
    <w:p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234"/>
        <w:gridCol w:w="2171"/>
        <w:gridCol w:w="2085"/>
      </w:tblGrid>
      <w:tr w:rsidR="004F28D2" w:rsidRPr="00B61E4D" w:rsidTr="004F28D2">
        <w:trPr>
          <w:trHeight w:val="940"/>
        </w:trPr>
        <w:tc>
          <w:tcPr>
            <w:tcW w:w="2520" w:type="dxa"/>
            <w:shd w:val="clear" w:color="auto" w:fill="F2F2F2"/>
            <w:vAlign w:val="center"/>
          </w:tcPr>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4F28D2" w:rsidTr="004F28D2">
        <w:trPr>
          <w:trHeight w:val="1426"/>
        </w:trPr>
        <w:tc>
          <w:tcPr>
            <w:tcW w:w="2520" w:type="dxa"/>
            <w:shd w:val="clear" w:color="auto" w:fill="auto"/>
            <w:vAlign w:val="center"/>
          </w:tcPr>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shd w:val="clear" w:color="auto" w:fill="auto"/>
            <w:vAlign w:val="center"/>
          </w:tcPr>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shd w:val="clear" w:color="auto" w:fill="auto"/>
            <w:vAlign w:val="center"/>
          </w:tcPr>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shd w:val="clear" w:color="auto" w:fill="auto"/>
            <w:vAlign w:val="center"/>
          </w:tcPr>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16459C" w:rsidRDefault="0016459C"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lastRenderedPageBreak/>
        <w:t>E</w:t>
      </w:r>
      <w:r>
        <w:rPr>
          <w:rFonts w:ascii="Arial" w:hAnsi="Arial" w:cs="Arial"/>
          <w:b/>
          <w:color w:val="000000"/>
          <w:lang w:val="en-US"/>
        </w:rPr>
        <w:t>nclosure 10</w:t>
      </w:r>
    </w:p>
    <w:p w:rsidR="004F28D2" w:rsidRDefault="004F28D2" w:rsidP="004F28D2">
      <w:pPr>
        <w:autoSpaceDE w:val="0"/>
        <w:autoSpaceDN w:val="0"/>
        <w:adjustRightInd w:val="0"/>
        <w:spacing w:after="0"/>
        <w:jc w:val="right"/>
        <w:rPr>
          <w:rFonts w:ascii="Arial" w:hAnsi="Arial" w:cs="Arial"/>
          <w:b/>
          <w:color w:val="000000"/>
          <w:lang w:val="en-US"/>
        </w:rPr>
      </w:pPr>
    </w:p>
    <w:p w:rsidR="004F28D2" w:rsidRPr="004F28D2" w:rsidRDefault="004F28D2" w:rsidP="004F28D2">
      <w:pPr>
        <w:pStyle w:val="Heading1"/>
        <w:spacing w:afterLines="120" w:after="288"/>
        <w:jc w:val="center"/>
        <w:rPr>
          <w:i w:val="0"/>
          <w:color w:val="auto"/>
          <w:sz w:val="24"/>
        </w:rPr>
      </w:pPr>
      <w:r w:rsidRPr="004F28D2">
        <w:rPr>
          <w:i w:val="0"/>
          <w:color w:val="auto"/>
          <w:sz w:val="24"/>
        </w:rPr>
        <w:t>STATEMENT OF ABSENCE OF CONFLICT OF INTEREST</w:t>
      </w:r>
    </w:p>
    <w:p w:rsidR="004F28D2" w:rsidRPr="004F28D2" w:rsidRDefault="004F28D2" w:rsidP="004F28D2">
      <w:pPr>
        <w:spacing w:afterLines="120" w:after="288" w:line="360" w:lineRule="auto"/>
        <w:rPr>
          <w:rFonts w:ascii="Arial" w:hAnsi="Arial" w:cs="Arial"/>
          <w:lang w:val="en-US"/>
        </w:rPr>
      </w:pPr>
    </w:p>
    <w:p w:rsidR="004F28D2" w:rsidRPr="00827102" w:rsidRDefault="004F28D2" w:rsidP="004F28D2">
      <w:pPr>
        <w:pStyle w:val="SubTitle2"/>
        <w:spacing w:afterLines="120" w:after="288" w:line="360" w:lineRule="auto"/>
        <w:jc w:val="both"/>
        <w:rPr>
          <w:rFonts w:cs="Arial"/>
          <w:b w:val="0"/>
          <w:sz w:val="22"/>
          <w:szCs w:val="22"/>
        </w:rPr>
      </w:pPr>
      <w:r w:rsidRPr="00827102">
        <w:rPr>
          <w:rFonts w:cs="Arial"/>
          <w:b w:val="0"/>
          <w:sz w:val="22"/>
          <w:szCs w:val="22"/>
        </w:rPr>
        <w:t xml:space="preserve">I, the undersigned ……………………………………, </w:t>
      </w:r>
      <w:r w:rsidRPr="00827102">
        <w:rPr>
          <w:rFonts w:cs="Arial"/>
          <w:sz w:val="22"/>
          <w:szCs w:val="22"/>
        </w:rPr>
        <w:t>being the authorised signatory</w:t>
      </w:r>
      <w:r w:rsidRPr="00827102">
        <w:rPr>
          <w:rFonts w:cs="Arial"/>
          <w:b w:val="0"/>
          <w:sz w:val="22"/>
          <w:szCs w:val="22"/>
        </w:rPr>
        <w:t xml:space="preserve"> for the ab</w:t>
      </w:r>
      <w:r>
        <w:rPr>
          <w:rFonts w:cs="Arial"/>
          <w:b w:val="0"/>
          <w:sz w:val="22"/>
          <w:szCs w:val="22"/>
        </w:rPr>
        <w:t>ove-mentioned company</w:t>
      </w:r>
      <w:r w:rsidRPr="00827102">
        <w:rPr>
          <w:rFonts w:cs="Arial"/>
          <w:b w:val="0"/>
          <w:sz w:val="22"/>
          <w:szCs w:val="22"/>
        </w:rPr>
        <w:t xml:space="preserve"> for the </w:t>
      </w:r>
      <w:r w:rsidR="00BE3E44">
        <w:rPr>
          <w:rFonts w:cs="Arial"/>
          <w:b w:val="0"/>
          <w:sz w:val="22"/>
          <w:szCs w:val="22"/>
        </w:rPr>
        <w:t>SA RFP</w:t>
      </w:r>
      <w:r w:rsidR="004C4ED8">
        <w:rPr>
          <w:rFonts w:cs="Arial"/>
          <w:b w:val="0"/>
          <w:sz w:val="22"/>
          <w:szCs w:val="22"/>
        </w:rPr>
        <w:t xml:space="preserve"> JFTC 19-24</w:t>
      </w:r>
      <w:r w:rsidRPr="00827102">
        <w:rPr>
          <w:rFonts w:cs="Arial"/>
          <w:b w:val="0"/>
          <w:sz w:val="22"/>
          <w:szCs w:val="22"/>
        </w:rPr>
        <w:t>, hereby solemnly declare that we are not and shall not be in any situation which could give rise to a conflict of interest in what concerns the performance and implementation of the contract. In the event of the contract being awarded to us, we commit ourselves to act with complete impartiality and in good faith in what concerns its performance and outcome.</w:t>
      </w:r>
    </w:p>
    <w:p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234"/>
        <w:gridCol w:w="2171"/>
        <w:gridCol w:w="2085"/>
      </w:tblGrid>
      <w:tr w:rsidR="004F28D2" w:rsidRPr="00B61E4D" w:rsidTr="004F28D2">
        <w:trPr>
          <w:trHeight w:val="940"/>
        </w:trPr>
        <w:tc>
          <w:tcPr>
            <w:tcW w:w="2520" w:type="dxa"/>
            <w:shd w:val="clear" w:color="auto" w:fill="F2F2F2"/>
            <w:vAlign w:val="center"/>
          </w:tcPr>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4F28D2" w:rsidTr="004F28D2">
        <w:trPr>
          <w:trHeight w:val="1426"/>
        </w:trPr>
        <w:tc>
          <w:tcPr>
            <w:tcW w:w="2520" w:type="dxa"/>
            <w:shd w:val="clear" w:color="auto" w:fill="auto"/>
            <w:vAlign w:val="center"/>
          </w:tcPr>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shd w:val="clear" w:color="auto" w:fill="auto"/>
            <w:vAlign w:val="center"/>
          </w:tcPr>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shd w:val="clear" w:color="auto" w:fill="auto"/>
            <w:vAlign w:val="center"/>
          </w:tcPr>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shd w:val="clear" w:color="auto" w:fill="auto"/>
            <w:vAlign w:val="center"/>
          </w:tcPr>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rsidR="004F28D2" w:rsidRPr="00827102" w:rsidRDefault="004F28D2" w:rsidP="004F28D2">
      <w:pPr>
        <w:rPr>
          <w:rFonts w:ascii="Arial" w:hAnsi="Arial" w:cs="Arial"/>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lastRenderedPageBreak/>
        <w:t>E</w:t>
      </w:r>
      <w:r>
        <w:rPr>
          <w:rFonts w:ascii="Arial" w:hAnsi="Arial" w:cs="Arial"/>
          <w:b/>
          <w:color w:val="000000"/>
          <w:lang w:val="en-US"/>
        </w:rPr>
        <w:t>nclosure 11</w:t>
      </w:r>
    </w:p>
    <w:p w:rsidR="004F28D2" w:rsidRDefault="004F28D2" w:rsidP="004F28D2">
      <w:pPr>
        <w:autoSpaceDE w:val="0"/>
        <w:autoSpaceDN w:val="0"/>
        <w:adjustRightInd w:val="0"/>
        <w:spacing w:after="0"/>
        <w:jc w:val="right"/>
        <w:rPr>
          <w:rFonts w:ascii="Arial" w:hAnsi="Arial" w:cs="Arial"/>
          <w:b/>
          <w:color w:val="000000"/>
          <w:lang w:val="en-US"/>
        </w:rPr>
      </w:pPr>
    </w:p>
    <w:p w:rsidR="004F28D2" w:rsidRDefault="004F28D2" w:rsidP="004F28D2">
      <w:pPr>
        <w:jc w:val="center"/>
        <w:rPr>
          <w:rFonts w:ascii="Arial" w:hAnsi="Arial" w:cs="Arial"/>
          <w:b/>
          <w:bCs/>
          <w:u w:val="single"/>
          <w:lang w:val="en-US"/>
        </w:rPr>
      </w:pPr>
      <w:r w:rsidRPr="004F28D2">
        <w:rPr>
          <w:rFonts w:ascii="Arial" w:hAnsi="Arial" w:cs="Arial"/>
          <w:b/>
          <w:bCs/>
          <w:u w:val="single"/>
          <w:lang w:val="en-US"/>
        </w:rPr>
        <w:t>CERTIFICATE OF LEGAL NAME OF BIDDER</w:t>
      </w:r>
    </w:p>
    <w:p w:rsidR="004F28D2" w:rsidRDefault="004F28D2" w:rsidP="004F28D2">
      <w:pPr>
        <w:jc w:val="center"/>
        <w:rPr>
          <w:rFonts w:ascii="Arial" w:hAnsi="Arial" w:cs="Arial"/>
          <w:b/>
          <w:bCs/>
          <w:u w:val="single"/>
          <w:lang w:val="en-US"/>
        </w:rPr>
      </w:pPr>
      <w:r w:rsidRPr="004F28D2">
        <w:rPr>
          <w:rFonts w:ascii="Arial" w:hAnsi="Arial" w:cs="Arial"/>
          <w:bCs/>
          <w:lang w:val="en-US"/>
        </w:rPr>
        <w:t>This Bid is prepared and submitted on behalf of the legal corporate entity specified below</w:t>
      </w:r>
      <w:r>
        <w:rPr>
          <w:rFonts w:ascii="Arial" w:hAnsi="Arial" w:cs="Arial"/>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5016"/>
      </w:tblGrid>
      <w:tr w:rsidR="004F28D2" w:rsidRPr="009214A9" w:rsidTr="00D177E0">
        <w:tc>
          <w:tcPr>
            <w:tcW w:w="4135" w:type="dxa"/>
            <w:shd w:val="clear" w:color="auto" w:fill="auto"/>
            <w:vAlign w:val="center"/>
          </w:tcPr>
          <w:p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Full Name of Bidder</w:t>
            </w:r>
          </w:p>
        </w:tc>
        <w:tc>
          <w:tcPr>
            <w:tcW w:w="5016" w:type="dxa"/>
            <w:shd w:val="clear" w:color="auto" w:fill="auto"/>
            <w:vAlign w:val="center"/>
          </w:tcPr>
          <w:p w:rsidR="004F28D2" w:rsidRPr="009214A9" w:rsidRDefault="004F28D2" w:rsidP="009214A9">
            <w:pPr>
              <w:spacing w:line="360" w:lineRule="auto"/>
              <w:rPr>
                <w:rFonts w:ascii="Arial" w:hAnsi="Arial" w:cs="Arial"/>
                <w:bCs/>
                <w:lang w:val="en-US"/>
              </w:rPr>
            </w:pPr>
          </w:p>
        </w:tc>
      </w:tr>
      <w:tr w:rsidR="004F28D2" w:rsidRPr="009214A9" w:rsidTr="00D177E0">
        <w:tc>
          <w:tcPr>
            <w:tcW w:w="4135" w:type="dxa"/>
            <w:shd w:val="clear" w:color="auto" w:fill="auto"/>
            <w:vAlign w:val="center"/>
          </w:tcPr>
          <w:p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Division (if applicable)</w:t>
            </w:r>
          </w:p>
        </w:tc>
        <w:tc>
          <w:tcPr>
            <w:tcW w:w="5016" w:type="dxa"/>
            <w:shd w:val="clear" w:color="auto" w:fill="auto"/>
            <w:vAlign w:val="center"/>
          </w:tcPr>
          <w:p w:rsidR="004F28D2" w:rsidRPr="009214A9" w:rsidRDefault="004F28D2" w:rsidP="009214A9">
            <w:pPr>
              <w:spacing w:line="360" w:lineRule="auto"/>
              <w:rPr>
                <w:rFonts w:ascii="Arial" w:hAnsi="Arial" w:cs="Arial"/>
                <w:bCs/>
                <w:lang w:val="en-US"/>
              </w:rPr>
            </w:pPr>
          </w:p>
        </w:tc>
      </w:tr>
      <w:tr w:rsidR="004F28D2" w:rsidRPr="009214A9" w:rsidTr="00D177E0">
        <w:tc>
          <w:tcPr>
            <w:tcW w:w="4135" w:type="dxa"/>
            <w:shd w:val="clear" w:color="auto" w:fill="auto"/>
            <w:vAlign w:val="center"/>
          </w:tcPr>
          <w:p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Sub-Division (if applicable)</w:t>
            </w:r>
          </w:p>
        </w:tc>
        <w:tc>
          <w:tcPr>
            <w:tcW w:w="5016" w:type="dxa"/>
            <w:shd w:val="clear" w:color="auto" w:fill="auto"/>
            <w:vAlign w:val="center"/>
          </w:tcPr>
          <w:p w:rsidR="004F28D2" w:rsidRPr="009214A9" w:rsidRDefault="004F28D2" w:rsidP="009214A9">
            <w:pPr>
              <w:spacing w:line="360" w:lineRule="auto"/>
              <w:rPr>
                <w:rFonts w:ascii="Arial" w:hAnsi="Arial" w:cs="Arial"/>
                <w:bCs/>
                <w:lang w:val="en-US"/>
              </w:rPr>
            </w:pPr>
          </w:p>
        </w:tc>
      </w:tr>
      <w:tr w:rsidR="004F28D2" w:rsidRPr="009214A9" w:rsidTr="00D177E0">
        <w:tc>
          <w:tcPr>
            <w:tcW w:w="4135" w:type="dxa"/>
            <w:shd w:val="clear" w:color="auto" w:fill="auto"/>
            <w:vAlign w:val="center"/>
          </w:tcPr>
          <w:p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Official Mailing Address</w:t>
            </w:r>
          </w:p>
        </w:tc>
        <w:tc>
          <w:tcPr>
            <w:tcW w:w="5016" w:type="dxa"/>
            <w:shd w:val="clear" w:color="auto" w:fill="auto"/>
            <w:vAlign w:val="center"/>
          </w:tcPr>
          <w:p w:rsidR="004F28D2" w:rsidRPr="009214A9" w:rsidRDefault="004F28D2" w:rsidP="009214A9">
            <w:pPr>
              <w:spacing w:line="360" w:lineRule="auto"/>
              <w:rPr>
                <w:rFonts w:ascii="Arial" w:hAnsi="Arial" w:cs="Arial"/>
                <w:bCs/>
                <w:lang w:val="en-US"/>
              </w:rPr>
            </w:pPr>
          </w:p>
        </w:tc>
      </w:tr>
      <w:tr w:rsidR="004F28D2" w:rsidRPr="009214A9" w:rsidTr="00D177E0">
        <w:tc>
          <w:tcPr>
            <w:tcW w:w="4135" w:type="dxa"/>
            <w:shd w:val="clear" w:color="auto" w:fill="auto"/>
            <w:vAlign w:val="center"/>
          </w:tcPr>
          <w:p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Email address</w:t>
            </w:r>
          </w:p>
        </w:tc>
        <w:tc>
          <w:tcPr>
            <w:tcW w:w="5016" w:type="dxa"/>
            <w:shd w:val="clear" w:color="auto" w:fill="auto"/>
            <w:vAlign w:val="center"/>
          </w:tcPr>
          <w:p w:rsidR="004F28D2" w:rsidRPr="009214A9" w:rsidRDefault="004F28D2" w:rsidP="009214A9">
            <w:pPr>
              <w:spacing w:line="360" w:lineRule="auto"/>
              <w:rPr>
                <w:rFonts w:ascii="Arial" w:hAnsi="Arial" w:cs="Arial"/>
                <w:bCs/>
                <w:lang w:val="en-US"/>
              </w:rPr>
            </w:pPr>
          </w:p>
        </w:tc>
      </w:tr>
      <w:tr w:rsidR="004F28D2" w:rsidRPr="007D2EA7" w:rsidTr="00D177E0">
        <w:tc>
          <w:tcPr>
            <w:tcW w:w="4135" w:type="dxa"/>
            <w:shd w:val="clear" w:color="auto" w:fill="auto"/>
            <w:vAlign w:val="center"/>
          </w:tcPr>
          <w:p w:rsidR="004F28D2" w:rsidRPr="009214A9" w:rsidRDefault="00D34EA0" w:rsidP="00D177E0">
            <w:pPr>
              <w:spacing w:after="0" w:line="240" w:lineRule="auto"/>
              <w:rPr>
                <w:rFonts w:ascii="Arial" w:hAnsi="Arial" w:cs="Arial"/>
                <w:bCs/>
                <w:lang w:val="en-US"/>
              </w:rPr>
            </w:pPr>
            <w:r w:rsidRPr="009214A9">
              <w:rPr>
                <w:rFonts w:ascii="Arial" w:hAnsi="Arial" w:cs="Arial"/>
                <w:bCs/>
                <w:lang w:val="en-US"/>
              </w:rPr>
              <w:t>Point of Contact regarding this Bid</w:t>
            </w:r>
          </w:p>
        </w:tc>
        <w:tc>
          <w:tcPr>
            <w:tcW w:w="5016" w:type="dxa"/>
            <w:shd w:val="clear" w:color="auto" w:fill="auto"/>
            <w:vAlign w:val="center"/>
          </w:tcPr>
          <w:p w:rsidR="004F28D2" w:rsidRPr="009214A9" w:rsidRDefault="004F28D2" w:rsidP="009214A9">
            <w:pPr>
              <w:spacing w:line="360" w:lineRule="auto"/>
              <w:rPr>
                <w:rFonts w:ascii="Arial" w:hAnsi="Arial" w:cs="Arial"/>
                <w:bCs/>
                <w:lang w:val="en-US"/>
              </w:rPr>
            </w:pPr>
          </w:p>
        </w:tc>
      </w:tr>
      <w:tr w:rsidR="004F28D2" w:rsidRPr="009214A9" w:rsidTr="00D177E0">
        <w:tc>
          <w:tcPr>
            <w:tcW w:w="4135" w:type="dxa"/>
            <w:shd w:val="clear" w:color="auto" w:fill="auto"/>
            <w:vAlign w:val="center"/>
          </w:tcPr>
          <w:p w:rsidR="004F28D2" w:rsidRPr="009214A9" w:rsidRDefault="00D34EA0" w:rsidP="00D177E0">
            <w:pPr>
              <w:spacing w:after="0" w:line="240" w:lineRule="auto"/>
              <w:rPr>
                <w:rFonts w:ascii="Arial" w:hAnsi="Arial" w:cs="Arial"/>
                <w:bCs/>
                <w:lang w:val="en-US"/>
              </w:rPr>
            </w:pPr>
            <w:r w:rsidRPr="009214A9">
              <w:rPr>
                <w:rFonts w:ascii="Arial" w:hAnsi="Arial" w:cs="Arial"/>
                <w:bCs/>
                <w:lang w:val="en-US"/>
              </w:rPr>
              <w:t>Name</w:t>
            </w:r>
          </w:p>
        </w:tc>
        <w:tc>
          <w:tcPr>
            <w:tcW w:w="5016" w:type="dxa"/>
            <w:shd w:val="clear" w:color="auto" w:fill="auto"/>
            <w:vAlign w:val="center"/>
          </w:tcPr>
          <w:p w:rsidR="004F28D2" w:rsidRPr="009214A9" w:rsidRDefault="004F28D2" w:rsidP="009214A9">
            <w:pPr>
              <w:spacing w:line="360" w:lineRule="auto"/>
              <w:rPr>
                <w:rFonts w:ascii="Arial" w:hAnsi="Arial" w:cs="Arial"/>
                <w:bCs/>
                <w:lang w:val="en-US"/>
              </w:rPr>
            </w:pPr>
          </w:p>
        </w:tc>
      </w:tr>
      <w:tr w:rsidR="004F28D2" w:rsidRPr="009214A9" w:rsidTr="00D177E0">
        <w:tc>
          <w:tcPr>
            <w:tcW w:w="4135" w:type="dxa"/>
            <w:shd w:val="clear" w:color="auto" w:fill="auto"/>
            <w:vAlign w:val="center"/>
          </w:tcPr>
          <w:p w:rsidR="004F28D2" w:rsidRPr="009214A9" w:rsidRDefault="00D34EA0" w:rsidP="00D177E0">
            <w:pPr>
              <w:spacing w:after="0" w:line="240" w:lineRule="auto"/>
              <w:rPr>
                <w:rFonts w:ascii="Arial" w:hAnsi="Arial" w:cs="Arial"/>
                <w:bCs/>
                <w:lang w:val="en-US"/>
              </w:rPr>
            </w:pPr>
            <w:r w:rsidRPr="009214A9">
              <w:rPr>
                <w:rFonts w:ascii="Arial" w:hAnsi="Arial" w:cs="Arial"/>
                <w:bCs/>
                <w:lang w:val="en-US"/>
              </w:rPr>
              <w:t>Position</w:t>
            </w:r>
          </w:p>
        </w:tc>
        <w:tc>
          <w:tcPr>
            <w:tcW w:w="5016" w:type="dxa"/>
            <w:shd w:val="clear" w:color="auto" w:fill="auto"/>
            <w:vAlign w:val="center"/>
          </w:tcPr>
          <w:p w:rsidR="004F28D2" w:rsidRPr="009214A9" w:rsidRDefault="004F28D2" w:rsidP="009214A9">
            <w:pPr>
              <w:spacing w:line="360" w:lineRule="auto"/>
              <w:rPr>
                <w:rFonts w:ascii="Arial" w:hAnsi="Arial" w:cs="Arial"/>
                <w:bCs/>
                <w:lang w:val="en-US"/>
              </w:rPr>
            </w:pPr>
          </w:p>
        </w:tc>
      </w:tr>
      <w:tr w:rsidR="00D34EA0" w:rsidRPr="009214A9" w:rsidTr="00D177E0">
        <w:tc>
          <w:tcPr>
            <w:tcW w:w="4135" w:type="dxa"/>
            <w:shd w:val="clear" w:color="auto" w:fill="auto"/>
            <w:vAlign w:val="center"/>
          </w:tcPr>
          <w:p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Phone</w:t>
            </w:r>
          </w:p>
        </w:tc>
        <w:tc>
          <w:tcPr>
            <w:tcW w:w="5016" w:type="dxa"/>
            <w:shd w:val="clear" w:color="auto" w:fill="auto"/>
            <w:vAlign w:val="center"/>
          </w:tcPr>
          <w:p w:rsidR="00D34EA0" w:rsidRPr="009214A9" w:rsidRDefault="00D34EA0" w:rsidP="009214A9">
            <w:pPr>
              <w:spacing w:line="360" w:lineRule="auto"/>
              <w:rPr>
                <w:rFonts w:ascii="Arial" w:hAnsi="Arial" w:cs="Arial"/>
                <w:bCs/>
                <w:lang w:val="en-US"/>
              </w:rPr>
            </w:pPr>
          </w:p>
        </w:tc>
      </w:tr>
      <w:tr w:rsidR="00D34EA0" w:rsidRPr="009214A9" w:rsidTr="00D177E0">
        <w:tc>
          <w:tcPr>
            <w:tcW w:w="4135" w:type="dxa"/>
            <w:shd w:val="clear" w:color="auto" w:fill="auto"/>
            <w:vAlign w:val="center"/>
          </w:tcPr>
          <w:p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Alternative Point of Contact</w:t>
            </w:r>
          </w:p>
        </w:tc>
        <w:tc>
          <w:tcPr>
            <w:tcW w:w="5016" w:type="dxa"/>
            <w:shd w:val="clear" w:color="auto" w:fill="auto"/>
            <w:vAlign w:val="center"/>
          </w:tcPr>
          <w:p w:rsidR="00D34EA0" w:rsidRPr="009214A9" w:rsidRDefault="00D34EA0" w:rsidP="009214A9">
            <w:pPr>
              <w:spacing w:line="360" w:lineRule="auto"/>
              <w:rPr>
                <w:rFonts w:ascii="Arial" w:hAnsi="Arial" w:cs="Arial"/>
                <w:bCs/>
                <w:lang w:val="en-US"/>
              </w:rPr>
            </w:pPr>
          </w:p>
        </w:tc>
      </w:tr>
      <w:tr w:rsidR="00D34EA0" w:rsidRPr="009214A9" w:rsidTr="00D177E0">
        <w:tc>
          <w:tcPr>
            <w:tcW w:w="4135" w:type="dxa"/>
            <w:shd w:val="clear" w:color="auto" w:fill="auto"/>
            <w:vAlign w:val="center"/>
          </w:tcPr>
          <w:p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Name</w:t>
            </w:r>
          </w:p>
        </w:tc>
        <w:tc>
          <w:tcPr>
            <w:tcW w:w="5016" w:type="dxa"/>
            <w:shd w:val="clear" w:color="auto" w:fill="auto"/>
          </w:tcPr>
          <w:p w:rsidR="00D34EA0" w:rsidRPr="009214A9" w:rsidRDefault="00D34EA0" w:rsidP="009214A9">
            <w:pPr>
              <w:spacing w:line="360" w:lineRule="auto"/>
              <w:rPr>
                <w:rFonts w:ascii="Arial" w:hAnsi="Arial" w:cs="Arial"/>
                <w:bCs/>
                <w:lang w:val="en-US"/>
              </w:rPr>
            </w:pPr>
          </w:p>
        </w:tc>
      </w:tr>
      <w:tr w:rsidR="00D34EA0" w:rsidRPr="009214A9" w:rsidTr="00D177E0">
        <w:tc>
          <w:tcPr>
            <w:tcW w:w="4135" w:type="dxa"/>
            <w:shd w:val="clear" w:color="auto" w:fill="auto"/>
            <w:vAlign w:val="center"/>
          </w:tcPr>
          <w:p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Position</w:t>
            </w:r>
          </w:p>
        </w:tc>
        <w:tc>
          <w:tcPr>
            <w:tcW w:w="5016" w:type="dxa"/>
            <w:shd w:val="clear" w:color="auto" w:fill="auto"/>
          </w:tcPr>
          <w:p w:rsidR="00D34EA0" w:rsidRPr="009214A9" w:rsidRDefault="00D34EA0" w:rsidP="009214A9">
            <w:pPr>
              <w:spacing w:line="360" w:lineRule="auto"/>
              <w:rPr>
                <w:rFonts w:ascii="Arial" w:hAnsi="Arial" w:cs="Arial"/>
                <w:bCs/>
                <w:lang w:val="en-US"/>
              </w:rPr>
            </w:pPr>
          </w:p>
        </w:tc>
      </w:tr>
      <w:tr w:rsidR="00D34EA0" w:rsidRPr="009214A9" w:rsidTr="00D177E0">
        <w:tc>
          <w:tcPr>
            <w:tcW w:w="4135" w:type="dxa"/>
            <w:shd w:val="clear" w:color="auto" w:fill="auto"/>
            <w:vAlign w:val="center"/>
          </w:tcPr>
          <w:p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Phone</w:t>
            </w:r>
          </w:p>
        </w:tc>
        <w:tc>
          <w:tcPr>
            <w:tcW w:w="5016" w:type="dxa"/>
            <w:shd w:val="clear" w:color="auto" w:fill="auto"/>
          </w:tcPr>
          <w:p w:rsidR="00D34EA0" w:rsidRPr="009214A9" w:rsidRDefault="00D34EA0" w:rsidP="009214A9">
            <w:pPr>
              <w:spacing w:line="360" w:lineRule="auto"/>
              <w:rPr>
                <w:rFonts w:ascii="Arial" w:hAnsi="Arial" w:cs="Arial"/>
                <w:bCs/>
                <w:lang w:val="en-US"/>
              </w:rPr>
            </w:pPr>
          </w:p>
        </w:tc>
      </w:tr>
    </w:tbl>
    <w:p w:rsidR="004F28D2" w:rsidRDefault="004F28D2" w:rsidP="004F28D2">
      <w:pPr>
        <w:jc w:val="center"/>
        <w:rPr>
          <w:rFonts w:ascii="Arial" w:hAnsi="Arial" w:cs="Arial"/>
          <w:b/>
          <w:bCs/>
          <w:u w:val="single"/>
          <w:lang w:val="en-US"/>
        </w:rPr>
      </w:pPr>
    </w:p>
    <w:p w:rsidR="00D34EA0" w:rsidRDefault="00D34EA0" w:rsidP="004F28D2">
      <w:pPr>
        <w:jc w:val="center"/>
        <w:rPr>
          <w:rFonts w:ascii="Arial" w:hAnsi="Arial" w:cs="Arial"/>
          <w:b/>
          <w:bCs/>
          <w:u w:val="single"/>
          <w:lang w:val="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234"/>
        <w:gridCol w:w="2171"/>
        <w:gridCol w:w="2085"/>
      </w:tblGrid>
      <w:tr w:rsidR="00D34EA0" w:rsidRPr="00B61E4D" w:rsidTr="00402C3F">
        <w:trPr>
          <w:trHeight w:val="940"/>
        </w:trPr>
        <w:tc>
          <w:tcPr>
            <w:tcW w:w="2520" w:type="dxa"/>
            <w:shd w:val="clear" w:color="auto" w:fill="F2F2F2"/>
            <w:vAlign w:val="center"/>
          </w:tcPr>
          <w:p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D34EA0" w:rsidTr="00402C3F">
        <w:trPr>
          <w:trHeight w:val="1426"/>
        </w:trPr>
        <w:tc>
          <w:tcPr>
            <w:tcW w:w="2520" w:type="dxa"/>
            <w:shd w:val="clear" w:color="auto" w:fill="auto"/>
            <w:vAlign w:val="center"/>
          </w:tcPr>
          <w:p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shd w:val="clear" w:color="auto" w:fill="auto"/>
            <w:vAlign w:val="center"/>
          </w:tcPr>
          <w:p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shd w:val="clear" w:color="auto" w:fill="auto"/>
            <w:vAlign w:val="center"/>
          </w:tcPr>
          <w:p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shd w:val="clear" w:color="auto" w:fill="auto"/>
            <w:vAlign w:val="center"/>
          </w:tcPr>
          <w:p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rsidR="00D34EA0" w:rsidRDefault="00D34EA0" w:rsidP="004F28D2">
      <w:pPr>
        <w:jc w:val="center"/>
        <w:rPr>
          <w:rFonts w:ascii="Arial" w:hAnsi="Arial" w:cs="Arial"/>
          <w:b/>
          <w:bCs/>
          <w:u w:val="single"/>
          <w:lang w:val="en-US"/>
        </w:rPr>
      </w:pPr>
    </w:p>
    <w:p w:rsidR="00D34EA0" w:rsidRDefault="00D34EA0" w:rsidP="004F28D2">
      <w:pPr>
        <w:jc w:val="center"/>
        <w:rPr>
          <w:rFonts w:ascii="Arial" w:hAnsi="Arial" w:cs="Arial"/>
          <w:b/>
          <w:bCs/>
          <w:u w:val="single"/>
          <w:lang w:val="en-US"/>
        </w:rPr>
      </w:pPr>
    </w:p>
    <w:p w:rsidR="001D59BC" w:rsidRPr="00C023B9" w:rsidRDefault="001D59BC" w:rsidP="001D59BC">
      <w:pPr>
        <w:pStyle w:val="BodyText"/>
        <w:spacing w:after="0" w:line="276" w:lineRule="auto"/>
        <w:rPr>
          <w:rFonts w:ascii="Arial" w:hAnsi="Arial" w:cs="Arial"/>
          <w:color w:val="000000"/>
          <w:lang w:val="en-GB"/>
        </w:rPr>
      </w:pPr>
    </w:p>
    <w:sectPr w:rsidR="001D59BC" w:rsidRPr="00C023B9" w:rsidSect="00947F8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CA9" w:rsidRDefault="00231CA9" w:rsidP="00640659">
      <w:pPr>
        <w:spacing w:after="0" w:line="240" w:lineRule="auto"/>
      </w:pPr>
      <w:r>
        <w:separator/>
      </w:r>
    </w:p>
  </w:endnote>
  <w:endnote w:type="continuationSeparator" w:id="0">
    <w:p w:rsidR="00231CA9" w:rsidRDefault="00231CA9" w:rsidP="0064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Cambria,Bold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CA9" w:rsidRPr="002454C4" w:rsidRDefault="00231CA9" w:rsidP="00003BCF">
    <w:pPr>
      <w:pStyle w:val="Footer"/>
      <w:pBdr>
        <w:top w:val="thinThickSmallGap" w:sz="24" w:space="1" w:color="622423"/>
      </w:pBdr>
      <w:tabs>
        <w:tab w:val="clear" w:pos="4536"/>
        <w:tab w:val="clear" w:pos="9072"/>
      </w:tabs>
      <w:jc w:val="center"/>
      <w:rPr>
        <w:rFonts w:ascii="Arial" w:hAnsi="Arial" w:cs="Arial"/>
        <w:lang w:val="en-US"/>
      </w:rPr>
    </w:pPr>
    <w:r w:rsidRPr="002454C4">
      <w:rPr>
        <w:rFonts w:ascii="Arial" w:hAnsi="Arial" w:cs="Arial"/>
        <w:color w:val="000000"/>
        <w:lang w:val="en-US"/>
      </w:rPr>
      <w:t>SA RFP JFTC 19-24</w:t>
    </w:r>
    <w:r w:rsidRPr="002454C4">
      <w:rPr>
        <w:rFonts w:ascii="Arial" w:hAnsi="Arial" w:cs="Arial"/>
        <w:lang w:val="en-US"/>
      </w:rPr>
      <w:tab/>
    </w:r>
    <w:r w:rsidRPr="002454C4">
      <w:rPr>
        <w:rFonts w:ascii="Arial" w:hAnsi="Arial" w:cs="Arial"/>
        <w:lang w:val="en-US"/>
      </w:rPr>
      <w:tab/>
    </w:r>
    <w:r w:rsidRPr="002454C4">
      <w:rPr>
        <w:rFonts w:ascii="Arial" w:hAnsi="Arial" w:cs="Arial"/>
        <w:lang w:val="en-US"/>
      </w:rPr>
      <w:tab/>
    </w:r>
    <w:r w:rsidRPr="002454C4">
      <w:rPr>
        <w:rFonts w:ascii="Arial" w:hAnsi="Arial" w:cs="Arial"/>
        <w:lang w:val="en-US"/>
      </w:rPr>
      <w:tab/>
    </w:r>
    <w:r w:rsidRPr="002454C4">
      <w:rPr>
        <w:rFonts w:ascii="Arial" w:hAnsi="Arial" w:cs="Arial"/>
        <w:lang w:val="en-US"/>
      </w:rPr>
      <w:tab/>
    </w:r>
    <w:r w:rsidRPr="002454C4">
      <w:rPr>
        <w:rFonts w:ascii="Arial" w:hAnsi="Arial" w:cs="Arial"/>
        <w:lang w:val="en-US"/>
      </w:rPr>
      <w:tab/>
    </w:r>
    <w:r w:rsidRPr="002454C4">
      <w:rPr>
        <w:rFonts w:ascii="Arial" w:hAnsi="Arial" w:cs="Arial"/>
        <w:lang w:val="en-US"/>
      </w:rPr>
      <w:tab/>
    </w:r>
    <w:r w:rsidRPr="002454C4">
      <w:rPr>
        <w:rFonts w:ascii="Arial" w:hAnsi="Arial" w:cs="Arial"/>
        <w:lang w:val="en-US"/>
      </w:rPr>
      <w:tab/>
      <w:t xml:space="preserve">Page </w:t>
    </w:r>
    <w:r w:rsidRPr="002454C4">
      <w:rPr>
        <w:rFonts w:ascii="Arial" w:hAnsi="Arial" w:cs="Arial"/>
      </w:rPr>
      <w:fldChar w:fldCharType="begin"/>
    </w:r>
    <w:r w:rsidRPr="002454C4">
      <w:rPr>
        <w:rFonts w:ascii="Arial" w:hAnsi="Arial" w:cs="Arial"/>
        <w:lang w:val="en-US"/>
      </w:rPr>
      <w:instrText xml:space="preserve"> PAGE   \* MERGEFORMAT </w:instrText>
    </w:r>
    <w:r w:rsidRPr="002454C4">
      <w:rPr>
        <w:rFonts w:ascii="Arial" w:hAnsi="Arial" w:cs="Arial"/>
      </w:rPr>
      <w:fldChar w:fldCharType="separate"/>
    </w:r>
    <w:r w:rsidR="00B047E2">
      <w:rPr>
        <w:rFonts w:ascii="Arial" w:hAnsi="Arial" w:cs="Arial"/>
        <w:noProof/>
        <w:lang w:val="en-US"/>
      </w:rPr>
      <w:t>3</w:t>
    </w:r>
    <w:r w:rsidRPr="002454C4">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CA9" w:rsidRPr="000F2E6D" w:rsidRDefault="00231CA9" w:rsidP="004C0852">
    <w:pPr>
      <w:pStyle w:val="Footer"/>
      <w:pBdr>
        <w:top w:val="thinThickSmallGap" w:sz="24" w:space="1" w:color="622423"/>
      </w:pBdr>
      <w:jc w:val="both"/>
      <w:rPr>
        <w:rFonts w:ascii="Arial" w:hAnsi="Arial" w:cs="Arial"/>
        <w:lang w:val="en-US"/>
      </w:rPr>
    </w:pPr>
    <w:r w:rsidRPr="000F2E6D">
      <w:rPr>
        <w:rFonts w:ascii="Arial" w:hAnsi="Arial" w:cs="Arial"/>
        <w:color w:val="000000"/>
        <w:lang w:val="en-US"/>
      </w:rPr>
      <w:t>SA RFP</w:t>
    </w:r>
    <w:r w:rsidR="000F2E6D" w:rsidRPr="000F2E6D">
      <w:rPr>
        <w:rFonts w:ascii="Arial" w:hAnsi="Arial" w:cs="Arial"/>
        <w:color w:val="000000"/>
        <w:lang w:val="en-US"/>
      </w:rPr>
      <w:t xml:space="preserve"> JFTC 19-24</w:t>
    </w:r>
    <w:r w:rsidRPr="000F2E6D">
      <w:rPr>
        <w:rFonts w:ascii="Arial" w:hAnsi="Arial" w:cs="Arial"/>
        <w:lang w:val="en-US"/>
      </w:rPr>
      <w:tab/>
      <w:t xml:space="preserve"> </w:t>
    </w:r>
    <w:r w:rsidRPr="000F2E6D">
      <w:rPr>
        <w:rFonts w:ascii="Arial" w:hAnsi="Arial" w:cs="Arial"/>
        <w:lang w:val="en-US"/>
      </w:rPr>
      <w:tab/>
    </w:r>
    <w:proofErr w:type="spellStart"/>
    <w:r w:rsidRPr="000F2E6D">
      <w:rPr>
        <w:rFonts w:ascii="Arial" w:hAnsi="Arial" w:cs="Arial"/>
      </w:rPr>
      <w:t>Page</w:t>
    </w:r>
    <w:proofErr w:type="spellEnd"/>
    <w:r w:rsidRPr="000F2E6D">
      <w:rPr>
        <w:rFonts w:ascii="Arial" w:hAnsi="Arial" w:cs="Arial"/>
      </w:rPr>
      <w:t xml:space="preserve"> </w:t>
    </w:r>
    <w:r w:rsidRPr="000F2E6D">
      <w:rPr>
        <w:rFonts w:ascii="Arial" w:hAnsi="Arial" w:cs="Arial"/>
      </w:rPr>
      <w:fldChar w:fldCharType="begin"/>
    </w:r>
    <w:r w:rsidRPr="000F2E6D">
      <w:rPr>
        <w:rFonts w:ascii="Arial" w:hAnsi="Arial" w:cs="Arial"/>
      </w:rPr>
      <w:instrText xml:space="preserve"> PAGE   \* MERGEFORMAT </w:instrText>
    </w:r>
    <w:r w:rsidRPr="000F2E6D">
      <w:rPr>
        <w:rFonts w:ascii="Arial" w:hAnsi="Arial" w:cs="Arial"/>
      </w:rPr>
      <w:fldChar w:fldCharType="separate"/>
    </w:r>
    <w:r w:rsidR="00B047E2">
      <w:rPr>
        <w:rFonts w:ascii="Arial" w:hAnsi="Arial" w:cs="Arial"/>
        <w:noProof/>
      </w:rPr>
      <w:t>35</w:t>
    </w:r>
    <w:r w:rsidRPr="000F2E6D">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CA9" w:rsidRDefault="00231CA9" w:rsidP="00640659">
      <w:pPr>
        <w:spacing w:after="0" w:line="240" w:lineRule="auto"/>
      </w:pPr>
      <w:r>
        <w:separator/>
      </w:r>
    </w:p>
  </w:footnote>
  <w:footnote w:type="continuationSeparator" w:id="0">
    <w:p w:rsidR="00231CA9" w:rsidRDefault="00231CA9" w:rsidP="00640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CA9" w:rsidRPr="002454C4" w:rsidRDefault="00231CA9" w:rsidP="006457AF">
    <w:pPr>
      <w:pStyle w:val="Header"/>
      <w:pBdr>
        <w:bottom w:val="thickThinSmallGap" w:sz="24" w:space="1" w:color="622423"/>
      </w:pBdr>
      <w:jc w:val="center"/>
      <w:rPr>
        <w:rFonts w:ascii="Arial" w:eastAsia="Times New Roman" w:hAnsi="Arial" w:cs="Arial"/>
        <w:bCs/>
        <w:color w:val="000000"/>
        <w:lang w:val="en-US"/>
      </w:rPr>
    </w:pPr>
    <w:r w:rsidRPr="002454C4">
      <w:rPr>
        <w:rFonts w:ascii="Arial" w:eastAsia="Times New Roman" w:hAnsi="Arial" w:cs="Arial"/>
        <w:bCs/>
        <w:color w:val="000000"/>
        <w:lang w:val="en-US"/>
      </w:rPr>
      <w:t xml:space="preserve">SA RFP JFTC 19-24, </w:t>
    </w:r>
    <w:r w:rsidR="00B047E2">
      <w:rPr>
        <w:rFonts w:ascii="Arial" w:eastAsia="Times New Roman" w:hAnsi="Arial" w:cs="Arial"/>
        <w:bCs/>
        <w:color w:val="000000"/>
        <w:lang w:val="en-US"/>
      </w:rPr>
      <w:t>EDITABLE ENCLOSURES</w:t>
    </w:r>
  </w:p>
  <w:p w:rsidR="00231CA9" w:rsidRPr="008C36A0" w:rsidRDefault="00231CA9" w:rsidP="006457AF">
    <w:pPr>
      <w:pStyle w:val="Header"/>
      <w:pBdr>
        <w:bottom w:val="thickThinSmallGap" w:sz="24" w:space="1" w:color="622423"/>
      </w:pBdr>
      <w:jc w:val="center"/>
      <w:rPr>
        <w:rFonts w:ascii="Arial" w:eastAsia="Times New Roman" w:hAnsi="Arial" w:cs="Arial"/>
        <w:sz w:val="32"/>
        <w:szCs w:val="32"/>
        <w:lang w:val="en-US"/>
      </w:rPr>
    </w:pPr>
    <w:r w:rsidRPr="008C36A0">
      <w:rPr>
        <w:rFonts w:ascii="Arial" w:eastAsia="Times New Roman" w:hAnsi="Arial" w:cs="Arial"/>
        <w:bCs/>
        <w:color w:val="000000"/>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CA9" w:rsidRDefault="00231CA9">
    <w:pPr>
      <w:pStyle w:val="Header"/>
      <w:pBdr>
        <w:bottom w:val="thickThinSmallGap" w:sz="24" w:space="1" w:color="622423"/>
      </w:pBdr>
      <w:jc w:val="center"/>
      <w:rPr>
        <w:rFonts w:ascii="Arial" w:eastAsia="Times New Roman" w:hAnsi="Arial" w:cs="Arial"/>
        <w:bCs/>
        <w:color w:val="000000"/>
        <w:sz w:val="24"/>
        <w:szCs w:val="24"/>
        <w:lang w:val="en-US"/>
      </w:rPr>
    </w:pPr>
    <w:r>
      <w:rPr>
        <w:rFonts w:ascii="Arial" w:eastAsia="Times New Roman" w:hAnsi="Arial" w:cs="Arial"/>
        <w:bCs/>
        <w:color w:val="000000"/>
        <w:sz w:val="24"/>
        <w:szCs w:val="24"/>
        <w:lang w:val="en-US"/>
      </w:rPr>
      <w:t>SA RFP</w:t>
    </w:r>
    <w:r w:rsidR="004C4ED8">
      <w:rPr>
        <w:rFonts w:ascii="Arial" w:eastAsia="Times New Roman" w:hAnsi="Arial" w:cs="Arial"/>
        <w:bCs/>
        <w:color w:val="000000"/>
        <w:sz w:val="24"/>
        <w:szCs w:val="24"/>
        <w:lang w:val="en-US"/>
      </w:rPr>
      <w:t xml:space="preserve"> JFTC 19-24</w:t>
    </w:r>
    <w:r w:rsidRPr="008C36A0">
      <w:rPr>
        <w:rFonts w:ascii="Arial" w:eastAsia="Times New Roman" w:hAnsi="Arial" w:cs="Arial"/>
        <w:bCs/>
        <w:color w:val="000000"/>
        <w:sz w:val="24"/>
        <w:szCs w:val="24"/>
        <w:lang w:val="en-US"/>
      </w:rPr>
      <w:t>, Description of Acquisition – Bidding Instructions</w:t>
    </w:r>
  </w:p>
  <w:p w:rsidR="00231CA9" w:rsidRPr="00D95C10" w:rsidRDefault="00231CA9">
    <w:pPr>
      <w:pStyle w:val="Header"/>
      <w:pBdr>
        <w:bottom w:val="thickThinSmallGap" w:sz="24" w:space="1" w:color="622423"/>
      </w:pBdr>
      <w:jc w:val="center"/>
      <w:rPr>
        <w:rFonts w:ascii="Cambria" w:hAnsi="Cambria"/>
        <w:sz w:val="4"/>
        <w:szCs w:val="4"/>
        <w:lang w:val="en-US"/>
      </w:rPr>
    </w:pPr>
  </w:p>
  <w:p w:rsidR="00231CA9" w:rsidRPr="002418BD" w:rsidRDefault="00231CA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016ADA0"/>
    <w:lvl w:ilvl="0">
      <w:numFmt w:val="bullet"/>
      <w:lvlText w:val="*"/>
      <w:lvlJc w:val="left"/>
    </w:lvl>
  </w:abstractNum>
  <w:abstractNum w:abstractNumId="1" w15:restartNumberingAfterBreak="0">
    <w:nsid w:val="0000001B"/>
    <w:multiLevelType w:val="multilevel"/>
    <w:tmpl w:val="B1BCEE12"/>
    <w:lvl w:ilvl="0">
      <w:start w:val="1"/>
      <w:numFmt w:val="decimal"/>
      <w:lvlText w:val="(%1)"/>
      <w:lvlJc w:val="left"/>
      <w:rPr>
        <w:rFonts w:ascii="Arial" w:eastAsia="Calibri" w:hAnsi="Arial" w:cs="Arial"/>
        <w:b w:val="0"/>
        <w:bCs w:val="0"/>
        <w:i w:val="0"/>
        <w:iCs w:val="0"/>
        <w:smallCaps w:val="0"/>
        <w:strike w:val="0"/>
        <w:color w:val="000000"/>
        <w:spacing w:val="0"/>
        <w:w w:val="100"/>
        <w:position w:val="0"/>
        <w:sz w:val="22"/>
        <w:szCs w:val="22"/>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1F"/>
    <w:multiLevelType w:val="multilevel"/>
    <w:tmpl w:val="44FABF86"/>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25809C4"/>
    <w:multiLevelType w:val="hybridMultilevel"/>
    <w:tmpl w:val="A738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4E7CE5"/>
    <w:multiLevelType w:val="hybridMultilevel"/>
    <w:tmpl w:val="510469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B00C17"/>
    <w:multiLevelType w:val="hybridMultilevel"/>
    <w:tmpl w:val="132261C4"/>
    <w:lvl w:ilvl="0" w:tplc="45789BC8">
      <w:start w:val="11"/>
      <w:numFmt w:val="decimal"/>
      <w:lvlText w:val="%1."/>
      <w:lvlJc w:val="left"/>
      <w:pPr>
        <w:tabs>
          <w:tab w:val="num" w:pos="1534"/>
        </w:tabs>
        <w:ind w:left="1534" w:hanging="454"/>
      </w:pPr>
      <w:rPr>
        <w:rFonts w:hint="default"/>
      </w:rPr>
    </w:lvl>
    <w:lvl w:ilvl="1" w:tplc="6AE8A2FA">
      <w:start w:val="1"/>
      <w:numFmt w:val="lowerLetter"/>
      <w:lvlText w:val="%2."/>
      <w:lvlJc w:val="left"/>
      <w:pPr>
        <w:tabs>
          <w:tab w:val="num" w:pos="1440"/>
        </w:tabs>
        <w:ind w:left="1440" w:hanging="360"/>
      </w:pPr>
      <w:rPr>
        <w:rFonts w:hint="default"/>
      </w:rPr>
    </w:lvl>
    <w:lvl w:ilvl="2" w:tplc="F5625568">
      <w:start w:val="1"/>
      <w:numFmt w:val="decimal"/>
      <w:lvlText w:val="(%3)"/>
      <w:lvlJc w:val="left"/>
      <w:pPr>
        <w:tabs>
          <w:tab w:val="num" w:pos="2340"/>
        </w:tabs>
        <w:ind w:left="2340" w:hanging="360"/>
      </w:pPr>
      <w:rPr>
        <w:rFonts w:ascii="Arial" w:hAnsi="Arial" w:hint="default"/>
        <w:b w:val="0"/>
        <w:i/>
        <w:sz w:val="24"/>
      </w:rPr>
    </w:lvl>
    <w:lvl w:ilvl="3" w:tplc="A628C12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6A7C8A"/>
    <w:multiLevelType w:val="hybridMultilevel"/>
    <w:tmpl w:val="0BA2B956"/>
    <w:lvl w:ilvl="0" w:tplc="8ED2B89E">
      <w:start w:val="1"/>
      <w:numFmt w:val="decimal"/>
      <w:lvlText w:val="(%1)"/>
      <w:lvlJc w:val="left"/>
      <w:pPr>
        <w:tabs>
          <w:tab w:val="num" w:pos="720"/>
        </w:tabs>
        <w:ind w:left="720" w:firstLine="0"/>
      </w:pPr>
      <w:rPr>
        <w:rFonts w:ascii="Arial" w:eastAsia="Times New Roman" w:hAnsi="Arial" w:cs="Arial" w:hint="default"/>
        <w:b w:val="0"/>
        <w:i/>
        <w:sz w:val="24"/>
        <w:szCs w:val="24"/>
      </w:rPr>
    </w:lvl>
    <w:lvl w:ilvl="1" w:tplc="471A2CA8">
      <w:start w:val="8"/>
      <w:numFmt w:val="decimal"/>
      <w:lvlText w:val="%2."/>
      <w:lvlJc w:val="left"/>
      <w:pPr>
        <w:tabs>
          <w:tab w:val="num" w:pos="2160"/>
        </w:tabs>
        <w:ind w:left="2160" w:hanging="360"/>
      </w:pPr>
      <w:rPr>
        <w:rFonts w:hint="default"/>
        <w:sz w:val="24"/>
        <w:szCs w:val="24"/>
      </w:rPr>
    </w:lvl>
    <w:lvl w:ilvl="2" w:tplc="9282162E">
      <w:start w:val="1"/>
      <w:numFmt w:val="lowerLetter"/>
      <w:lvlText w:val="%3."/>
      <w:lvlJc w:val="left"/>
      <w:pPr>
        <w:tabs>
          <w:tab w:val="num" w:pos="3060"/>
        </w:tabs>
        <w:ind w:left="3060" w:hanging="360"/>
      </w:pPr>
      <w:rPr>
        <w:rFonts w:hint="default"/>
        <w:b w:val="0"/>
        <w:sz w:val="24"/>
        <w:szCs w:val="24"/>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EBE4501"/>
    <w:multiLevelType w:val="hybridMultilevel"/>
    <w:tmpl w:val="070EDE00"/>
    <w:lvl w:ilvl="0" w:tplc="8320E0FC">
      <w:start w:val="1"/>
      <w:numFmt w:val="bullet"/>
      <w:lvlText w:val="-"/>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A2DB1A">
      <w:start w:val="1"/>
      <w:numFmt w:val="bullet"/>
      <w:lvlText w:val="o"/>
      <w:lvlJc w:val="left"/>
      <w:pPr>
        <w:ind w:left="2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6A2090">
      <w:start w:val="1"/>
      <w:numFmt w:val="bullet"/>
      <w:lvlText w:val="▪"/>
      <w:lvlJc w:val="left"/>
      <w:pPr>
        <w:ind w:left="2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1EF4CE">
      <w:start w:val="1"/>
      <w:numFmt w:val="bullet"/>
      <w:lvlText w:val="•"/>
      <w:lvlJc w:val="left"/>
      <w:pPr>
        <w:ind w:left="3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2CAAB0">
      <w:start w:val="1"/>
      <w:numFmt w:val="bullet"/>
      <w:lvlText w:val="o"/>
      <w:lvlJc w:val="left"/>
      <w:pPr>
        <w:ind w:left="4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A6AD2E">
      <w:start w:val="1"/>
      <w:numFmt w:val="bullet"/>
      <w:lvlText w:val="▪"/>
      <w:lvlJc w:val="left"/>
      <w:pPr>
        <w:ind w:left="4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4E0746">
      <w:start w:val="1"/>
      <w:numFmt w:val="bullet"/>
      <w:lvlText w:val="•"/>
      <w:lvlJc w:val="left"/>
      <w:pPr>
        <w:ind w:left="5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2E869A">
      <w:start w:val="1"/>
      <w:numFmt w:val="bullet"/>
      <w:lvlText w:val="o"/>
      <w:lvlJc w:val="left"/>
      <w:pPr>
        <w:ind w:left="6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EE9306">
      <w:start w:val="1"/>
      <w:numFmt w:val="bullet"/>
      <w:lvlText w:val="▪"/>
      <w:lvlJc w:val="left"/>
      <w:pPr>
        <w:ind w:left="7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3E749B"/>
    <w:multiLevelType w:val="hybridMultilevel"/>
    <w:tmpl w:val="0694B2C8"/>
    <w:lvl w:ilvl="0" w:tplc="F972396A">
      <w:start w:val="1"/>
      <w:numFmt w:val="decimal"/>
      <w:lvlText w:val="(%1)"/>
      <w:lvlJc w:val="left"/>
      <w:pPr>
        <w:tabs>
          <w:tab w:val="num" w:pos="1535"/>
        </w:tabs>
        <w:ind w:left="1535" w:hanging="360"/>
      </w:pPr>
      <w:rPr>
        <w:rFonts w:hint="default"/>
        <w:b w:val="0"/>
        <w:bCs w:val="0"/>
        <w:i w:val="0"/>
        <w:iCs w:val="0"/>
        <w:sz w:val="22"/>
        <w:szCs w:val="22"/>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365CEB4E">
      <w:start w:val="1"/>
      <w:numFmt w:val="decimal"/>
      <w:lvlText w:val="(%4)"/>
      <w:lvlJc w:val="left"/>
      <w:pPr>
        <w:tabs>
          <w:tab w:val="num" w:pos="3204"/>
        </w:tabs>
        <w:ind w:left="3204" w:hanging="360"/>
      </w:pPr>
      <w:rPr>
        <w:rFonts w:ascii="Arial" w:hAnsi="Arial" w:hint="default"/>
        <w:b w:val="0"/>
        <w:bCs w:val="0"/>
        <w:i/>
        <w:iCs w:val="0"/>
        <w:sz w:val="24"/>
        <w:szCs w:val="22"/>
      </w:rPr>
    </w:lvl>
    <w:lvl w:ilvl="4" w:tplc="EF760B52">
      <w:start w:val="6"/>
      <w:numFmt w:val="lowerLetter"/>
      <w:lvlText w:val="%5."/>
      <w:lvlJc w:val="left"/>
      <w:pPr>
        <w:tabs>
          <w:tab w:val="num" w:pos="3924"/>
        </w:tabs>
        <w:ind w:left="3924" w:hanging="360"/>
      </w:pPr>
      <w:rPr>
        <w:rFonts w:hint="default"/>
        <w:b w:val="0"/>
        <w:bCs w:val="0"/>
        <w:i w:val="0"/>
        <w:iCs w:val="0"/>
        <w:sz w:val="22"/>
        <w:szCs w:val="22"/>
      </w:rPr>
    </w:lvl>
    <w:lvl w:ilvl="5" w:tplc="44A61138">
      <w:start w:val="13"/>
      <w:numFmt w:val="decimal"/>
      <w:lvlText w:val="%6."/>
      <w:lvlJc w:val="left"/>
      <w:pPr>
        <w:tabs>
          <w:tab w:val="num" w:pos="4918"/>
        </w:tabs>
        <w:ind w:left="4918" w:hanging="454"/>
      </w:pPr>
      <w:rPr>
        <w:rFonts w:hint="default"/>
        <w:b/>
        <w:bCs w:val="0"/>
        <w:i w:val="0"/>
        <w:iCs w:val="0"/>
        <w:sz w:val="24"/>
        <w:szCs w:val="22"/>
      </w:r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9" w15:restartNumberingAfterBreak="0">
    <w:nsid w:val="12EC2864"/>
    <w:multiLevelType w:val="hybridMultilevel"/>
    <w:tmpl w:val="6BCAB434"/>
    <w:lvl w:ilvl="0" w:tplc="4E3224E6">
      <w:start w:val="1"/>
      <w:numFmt w:val="decimal"/>
      <w:pStyle w:val="Tittles"/>
      <w:lvlText w:val="%1."/>
      <w:lvlJc w:val="left"/>
      <w:pPr>
        <w:ind w:left="720" w:hanging="360"/>
      </w:pPr>
      <w:rPr>
        <w:rFonts w:hint="default"/>
        <w:b/>
      </w:rPr>
    </w:lvl>
    <w:lvl w:ilvl="1" w:tplc="D7CAF28C">
      <w:start w:val="1"/>
      <w:numFmt w:val="lowerLetter"/>
      <w:lvlText w:val="(%2)"/>
      <w:lvlJc w:val="left"/>
      <w:pPr>
        <w:ind w:left="1364" w:hanging="28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8758F7"/>
    <w:multiLevelType w:val="hybridMultilevel"/>
    <w:tmpl w:val="914A588C"/>
    <w:lvl w:ilvl="0" w:tplc="BFF26020">
      <w:start w:val="18"/>
      <w:numFmt w:val="bullet"/>
      <w:lvlText w:val="-"/>
      <w:lvlJc w:val="left"/>
      <w:pPr>
        <w:tabs>
          <w:tab w:val="num" w:pos="1980"/>
        </w:tabs>
        <w:ind w:left="1980" w:hanging="360"/>
      </w:pPr>
      <w:rPr>
        <w:rFonts w:ascii="Times New Roman" w:eastAsia="Times New Roman" w:hAnsi="Times New Roman" w:cs="Times New Roman" w:hint="default"/>
        <w:sz w:val="24"/>
      </w:rPr>
    </w:lvl>
    <w:lvl w:ilvl="1" w:tplc="FFFFFFFF" w:tentative="1">
      <w:start w:val="1"/>
      <w:numFmt w:val="lowerLetter"/>
      <w:lvlText w:val="%2."/>
      <w:lvlJc w:val="left"/>
      <w:pPr>
        <w:tabs>
          <w:tab w:val="num" w:pos="3060"/>
        </w:tabs>
        <w:ind w:left="3060" w:hanging="360"/>
      </w:pPr>
    </w:lvl>
    <w:lvl w:ilvl="2" w:tplc="FFFFFFFF" w:tentative="1">
      <w:start w:val="1"/>
      <w:numFmt w:val="lowerRoman"/>
      <w:lvlText w:val="%3."/>
      <w:lvlJc w:val="right"/>
      <w:pPr>
        <w:tabs>
          <w:tab w:val="num" w:pos="3780"/>
        </w:tabs>
        <w:ind w:left="3780" w:hanging="180"/>
      </w:pPr>
    </w:lvl>
    <w:lvl w:ilvl="3" w:tplc="FFFFFFFF" w:tentative="1">
      <w:start w:val="1"/>
      <w:numFmt w:val="decimal"/>
      <w:lvlText w:val="%4."/>
      <w:lvlJc w:val="left"/>
      <w:pPr>
        <w:tabs>
          <w:tab w:val="num" w:pos="4500"/>
        </w:tabs>
        <w:ind w:left="4500" w:hanging="360"/>
      </w:pPr>
    </w:lvl>
    <w:lvl w:ilvl="4" w:tplc="FFFFFFFF" w:tentative="1">
      <w:start w:val="1"/>
      <w:numFmt w:val="lowerLetter"/>
      <w:lvlText w:val="%5."/>
      <w:lvlJc w:val="left"/>
      <w:pPr>
        <w:tabs>
          <w:tab w:val="num" w:pos="5220"/>
        </w:tabs>
        <w:ind w:left="5220" w:hanging="360"/>
      </w:pPr>
    </w:lvl>
    <w:lvl w:ilvl="5" w:tplc="FFFFFFFF" w:tentative="1">
      <w:start w:val="1"/>
      <w:numFmt w:val="lowerRoman"/>
      <w:lvlText w:val="%6."/>
      <w:lvlJc w:val="right"/>
      <w:pPr>
        <w:tabs>
          <w:tab w:val="num" w:pos="5940"/>
        </w:tabs>
        <w:ind w:left="5940" w:hanging="180"/>
      </w:pPr>
    </w:lvl>
    <w:lvl w:ilvl="6" w:tplc="FFFFFFFF" w:tentative="1">
      <w:start w:val="1"/>
      <w:numFmt w:val="decimal"/>
      <w:lvlText w:val="%7."/>
      <w:lvlJc w:val="left"/>
      <w:pPr>
        <w:tabs>
          <w:tab w:val="num" w:pos="6660"/>
        </w:tabs>
        <w:ind w:left="6660" w:hanging="360"/>
      </w:pPr>
    </w:lvl>
    <w:lvl w:ilvl="7" w:tplc="FFFFFFFF" w:tentative="1">
      <w:start w:val="1"/>
      <w:numFmt w:val="lowerLetter"/>
      <w:lvlText w:val="%8."/>
      <w:lvlJc w:val="left"/>
      <w:pPr>
        <w:tabs>
          <w:tab w:val="num" w:pos="7380"/>
        </w:tabs>
        <w:ind w:left="7380" w:hanging="360"/>
      </w:pPr>
    </w:lvl>
    <w:lvl w:ilvl="8" w:tplc="FFFFFFFF" w:tentative="1">
      <w:start w:val="1"/>
      <w:numFmt w:val="lowerRoman"/>
      <w:lvlText w:val="%9."/>
      <w:lvlJc w:val="right"/>
      <w:pPr>
        <w:tabs>
          <w:tab w:val="num" w:pos="8100"/>
        </w:tabs>
        <w:ind w:left="8100" w:hanging="180"/>
      </w:pPr>
    </w:lvl>
  </w:abstractNum>
  <w:abstractNum w:abstractNumId="11" w15:restartNumberingAfterBreak="0">
    <w:nsid w:val="153B1E99"/>
    <w:multiLevelType w:val="hybridMultilevel"/>
    <w:tmpl w:val="470E528C"/>
    <w:lvl w:ilvl="0" w:tplc="08090019">
      <w:start w:val="1"/>
      <w:numFmt w:val="lowerLetter"/>
      <w:lvlText w:val="%1."/>
      <w:lvlJc w:val="left"/>
      <w:pPr>
        <w:ind w:left="720" w:hanging="360"/>
      </w:pPr>
      <w:rPr>
        <w:rFonts w:hint="default"/>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42298A"/>
    <w:multiLevelType w:val="multilevel"/>
    <w:tmpl w:val="69A8D978"/>
    <w:styleLink w:val="WWNum1"/>
    <w:lvl w:ilvl="0">
      <w:start w:val="1"/>
      <w:numFmt w:val="decimal"/>
      <w:lvlText w:val="%1."/>
      <w:lvlJc w:val="left"/>
      <w:rPr>
        <w:b w:val="0"/>
      </w:rPr>
    </w:lvl>
    <w:lvl w:ilvl="1">
      <w:start w:val="1"/>
      <w:numFmt w:val="lowerLetter"/>
      <w:lvlText w:val="%2."/>
      <w:lvlJc w:val="left"/>
      <w:pPr>
        <w:ind w:left="720" w:firstLine="0"/>
      </w:pPr>
      <w:rPr>
        <w:b w:val="0"/>
      </w:rPr>
    </w:lvl>
    <w:lvl w:ilvl="2">
      <w:start w:val="1"/>
      <w:numFmt w:val="decimal"/>
      <w:lvlText w:val="(%3)"/>
      <w:lvlJc w:val="left"/>
      <w:pPr>
        <w:ind w:left="1440" w:firstLine="0"/>
      </w:pPr>
      <w:rPr>
        <w:b w:val="0"/>
        <w:color w:val="00000A"/>
      </w:rPr>
    </w:lvl>
    <w:lvl w:ilvl="3">
      <w:start w:val="1"/>
      <w:numFmt w:val="lowerLetter"/>
      <w:lvlText w:val="(%4)"/>
      <w:lvlJc w:val="left"/>
      <w:pPr>
        <w:ind w:left="2160" w:firstLine="0"/>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3" w15:restartNumberingAfterBreak="0">
    <w:nsid w:val="174D1501"/>
    <w:multiLevelType w:val="hybridMultilevel"/>
    <w:tmpl w:val="FCA61204"/>
    <w:lvl w:ilvl="0" w:tplc="D37E0348">
      <w:start w:val="1"/>
      <w:numFmt w:val="decimal"/>
      <w:lvlText w:val="(%1)"/>
      <w:lvlJc w:val="left"/>
      <w:pPr>
        <w:tabs>
          <w:tab w:val="num" w:pos="2340"/>
        </w:tabs>
        <w:ind w:left="2340" w:hanging="360"/>
      </w:pPr>
      <w:rPr>
        <w:rFonts w:hint="default"/>
        <w:b w:val="0"/>
        <w:bCs w:val="0"/>
        <w:i w:val="0"/>
        <w:iCs w:val="0"/>
        <w:sz w:val="24"/>
        <w:szCs w:val="22"/>
      </w:rPr>
    </w:lvl>
    <w:lvl w:ilvl="1" w:tplc="620AAB20">
      <w:start w:val="4"/>
      <w:numFmt w:val="lowerLetter"/>
      <w:lvlText w:val="%2."/>
      <w:lvlJc w:val="left"/>
      <w:pPr>
        <w:tabs>
          <w:tab w:val="num" w:pos="2304"/>
        </w:tabs>
        <w:ind w:left="2304" w:hanging="360"/>
      </w:pPr>
      <w:rPr>
        <w:rFonts w:hint="default"/>
        <w:b w:val="0"/>
        <w:i w:val="0"/>
        <w:sz w:val="24"/>
      </w:rPr>
    </w:lvl>
    <w:lvl w:ilvl="2" w:tplc="CEA67386">
      <w:start w:val="1"/>
      <w:numFmt w:val="decimal"/>
      <w:lvlText w:val="(%3)"/>
      <w:lvlJc w:val="left"/>
      <w:pPr>
        <w:tabs>
          <w:tab w:val="num" w:pos="3204"/>
        </w:tabs>
        <w:ind w:left="3204" w:hanging="360"/>
      </w:pPr>
      <w:rPr>
        <w:rFonts w:ascii="Arial" w:hAnsi="Arial" w:hint="default"/>
        <w:b w:val="0"/>
        <w:bCs w:val="0"/>
        <w:i w:val="0"/>
        <w:iCs w:val="0"/>
        <w:sz w:val="24"/>
        <w:szCs w:val="22"/>
      </w:rPr>
    </w:lvl>
    <w:lvl w:ilvl="3" w:tplc="9E6C3466">
      <w:start w:val="1"/>
      <w:numFmt w:val="decimal"/>
      <w:lvlText w:val="%4."/>
      <w:lvlJc w:val="left"/>
      <w:pPr>
        <w:ind w:left="3744" w:hanging="360"/>
      </w:pPr>
      <w:rPr>
        <w:rFonts w:hint="default"/>
      </w:r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4" w15:restartNumberingAfterBreak="0">
    <w:nsid w:val="17606249"/>
    <w:multiLevelType w:val="hybridMultilevel"/>
    <w:tmpl w:val="C6007370"/>
    <w:lvl w:ilvl="0" w:tplc="DE7E00FC">
      <w:start w:val="17"/>
      <w:numFmt w:val="decimal"/>
      <w:lvlText w:val="%1."/>
      <w:lvlJc w:val="left"/>
      <w:pPr>
        <w:ind w:left="2226" w:hanging="336"/>
      </w:pPr>
      <w:rPr>
        <w:rFonts w:ascii="Arial" w:eastAsia="Arial" w:hAnsi="Arial" w:cs="Arial" w:hint="default"/>
        <w:b/>
        <w:bCs/>
        <w:w w:val="10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E02F18"/>
    <w:multiLevelType w:val="hybridMultilevel"/>
    <w:tmpl w:val="9670C514"/>
    <w:lvl w:ilvl="0" w:tplc="07F8FBBA">
      <w:start w:val="125"/>
      <w:numFmt w:val="bullet"/>
      <w:lvlText w:val="-"/>
      <w:lvlJc w:val="left"/>
      <w:pPr>
        <w:ind w:left="720" w:hanging="360"/>
      </w:pPr>
      <w:rPr>
        <w:rFonts w:ascii="Arial" w:eastAsia="Calibr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517A38"/>
    <w:multiLevelType w:val="hybridMultilevel"/>
    <w:tmpl w:val="F8C65396"/>
    <w:lvl w:ilvl="0" w:tplc="31420E56">
      <w:numFmt w:val="bullet"/>
      <w:lvlText w:val=""/>
      <w:lvlJc w:val="left"/>
      <w:pPr>
        <w:ind w:left="1296" w:hanging="360"/>
      </w:pPr>
      <w:rPr>
        <w:rFonts w:ascii="Symbol" w:eastAsia="Symbol" w:hAnsi="Symbol" w:cs="Symbol" w:hint="default"/>
        <w:b w:val="0"/>
        <w:bCs w:val="0"/>
        <w:i w:val="0"/>
        <w:iCs w:val="0"/>
        <w:w w:val="100"/>
        <w:sz w:val="22"/>
        <w:szCs w:val="22"/>
        <w:lang w:val="en-US" w:eastAsia="en-US" w:bidi="ar-SA"/>
      </w:rPr>
    </w:lvl>
    <w:lvl w:ilvl="1" w:tplc="7AA2155A">
      <w:numFmt w:val="bullet"/>
      <w:lvlText w:val=""/>
      <w:lvlJc w:val="left"/>
      <w:pPr>
        <w:ind w:left="2016" w:hanging="668"/>
      </w:pPr>
      <w:rPr>
        <w:rFonts w:ascii="Symbol" w:eastAsia="Symbol" w:hAnsi="Symbol" w:cs="Symbol" w:hint="default"/>
        <w:b w:val="0"/>
        <w:bCs w:val="0"/>
        <w:i w:val="0"/>
        <w:iCs w:val="0"/>
        <w:w w:val="100"/>
        <w:sz w:val="22"/>
        <w:szCs w:val="22"/>
        <w:lang w:val="en-US" w:eastAsia="en-US" w:bidi="ar-SA"/>
      </w:rPr>
    </w:lvl>
    <w:lvl w:ilvl="2" w:tplc="95F2EC04">
      <w:numFmt w:val="bullet"/>
      <w:lvlText w:val="•"/>
      <w:lvlJc w:val="left"/>
      <w:pPr>
        <w:ind w:left="2891" w:hanging="668"/>
      </w:pPr>
      <w:rPr>
        <w:rFonts w:hint="default"/>
        <w:lang w:val="en-US" w:eastAsia="en-US" w:bidi="ar-SA"/>
      </w:rPr>
    </w:lvl>
    <w:lvl w:ilvl="3" w:tplc="14BE4250">
      <w:numFmt w:val="bullet"/>
      <w:lvlText w:val="•"/>
      <w:lvlJc w:val="left"/>
      <w:pPr>
        <w:ind w:left="3763" w:hanging="668"/>
      </w:pPr>
      <w:rPr>
        <w:rFonts w:hint="default"/>
        <w:lang w:val="en-US" w:eastAsia="en-US" w:bidi="ar-SA"/>
      </w:rPr>
    </w:lvl>
    <w:lvl w:ilvl="4" w:tplc="81DA1FAA">
      <w:numFmt w:val="bullet"/>
      <w:lvlText w:val="•"/>
      <w:lvlJc w:val="left"/>
      <w:pPr>
        <w:ind w:left="4635" w:hanging="668"/>
      </w:pPr>
      <w:rPr>
        <w:rFonts w:hint="default"/>
        <w:lang w:val="en-US" w:eastAsia="en-US" w:bidi="ar-SA"/>
      </w:rPr>
    </w:lvl>
    <w:lvl w:ilvl="5" w:tplc="19DA28A0">
      <w:numFmt w:val="bullet"/>
      <w:lvlText w:val="•"/>
      <w:lvlJc w:val="left"/>
      <w:pPr>
        <w:ind w:left="5507" w:hanging="668"/>
      </w:pPr>
      <w:rPr>
        <w:rFonts w:hint="default"/>
        <w:lang w:val="en-US" w:eastAsia="en-US" w:bidi="ar-SA"/>
      </w:rPr>
    </w:lvl>
    <w:lvl w:ilvl="6" w:tplc="EB164930">
      <w:numFmt w:val="bullet"/>
      <w:lvlText w:val="•"/>
      <w:lvlJc w:val="left"/>
      <w:pPr>
        <w:ind w:left="6379" w:hanging="668"/>
      </w:pPr>
      <w:rPr>
        <w:rFonts w:hint="default"/>
        <w:lang w:val="en-US" w:eastAsia="en-US" w:bidi="ar-SA"/>
      </w:rPr>
    </w:lvl>
    <w:lvl w:ilvl="7" w:tplc="0C821F28">
      <w:numFmt w:val="bullet"/>
      <w:lvlText w:val="•"/>
      <w:lvlJc w:val="left"/>
      <w:pPr>
        <w:ind w:left="7250" w:hanging="668"/>
      </w:pPr>
      <w:rPr>
        <w:rFonts w:hint="default"/>
        <w:lang w:val="en-US" w:eastAsia="en-US" w:bidi="ar-SA"/>
      </w:rPr>
    </w:lvl>
    <w:lvl w:ilvl="8" w:tplc="994EB5AA">
      <w:numFmt w:val="bullet"/>
      <w:lvlText w:val="•"/>
      <w:lvlJc w:val="left"/>
      <w:pPr>
        <w:ind w:left="8122" w:hanging="668"/>
      </w:pPr>
      <w:rPr>
        <w:rFonts w:hint="default"/>
        <w:lang w:val="en-US" w:eastAsia="en-US" w:bidi="ar-SA"/>
      </w:rPr>
    </w:lvl>
  </w:abstractNum>
  <w:abstractNum w:abstractNumId="17" w15:restartNumberingAfterBreak="0">
    <w:nsid w:val="1D4C3498"/>
    <w:multiLevelType w:val="hybridMultilevel"/>
    <w:tmpl w:val="E7AC585A"/>
    <w:lvl w:ilvl="0" w:tplc="5E80BD98">
      <w:start w:val="4"/>
      <w:numFmt w:val="bullet"/>
      <w:lvlText w:val="−"/>
      <w:lvlJc w:val="left"/>
      <w:pPr>
        <w:ind w:left="2439" w:hanging="36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C94A96"/>
    <w:multiLevelType w:val="hybridMultilevel"/>
    <w:tmpl w:val="4A76E91C"/>
    <w:lvl w:ilvl="0" w:tplc="938ABB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1A1002"/>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0" w15:restartNumberingAfterBreak="0">
    <w:nsid w:val="278A0289"/>
    <w:multiLevelType w:val="hybridMultilevel"/>
    <w:tmpl w:val="F55EA0AC"/>
    <w:lvl w:ilvl="0" w:tplc="56464618">
      <w:start w:val="1"/>
      <w:numFmt w:val="bullet"/>
      <w:lvlText w:val="•"/>
      <w:lvlJc w:val="left"/>
      <w:pPr>
        <w:ind w:left="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32CF3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3655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9C701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2E5E3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527D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885E7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30E4B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D05A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89C349A"/>
    <w:multiLevelType w:val="hybridMultilevel"/>
    <w:tmpl w:val="4BC641E6"/>
    <w:lvl w:ilvl="0" w:tplc="8F842028">
      <w:start w:val="7"/>
      <w:numFmt w:val="decimal"/>
      <w:lvlText w:val="%1."/>
      <w:lvlJc w:val="left"/>
      <w:pPr>
        <w:ind w:left="17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3642BAE">
      <w:start w:val="1"/>
      <w:numFmt w:val="lowerLetter"/>
      <w:lvlText w:val="%2"/>
      <w:lvlJc w:val="left"/>
      <w:pPr>
        <w:ind w:left="10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1106DF2">
      <w:start w:val="1"/>
      <w:numFmt w:val="lowerRoman"/>
      <w:lvlText w:val="%3"/>
      <w:lvlJc w:val="left"/>
      <w:pPr>
        <w:ind w:left="18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BA20B32">
      <w:start w:val="1"/>
      <w:numFmt w:val="decimal"/>
      <w:lvlText w:val="%4"/>
      <w:lvlJc w:val="left"/>
      <w:pPr>
        <w:ind w:left="25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99EDF7E">
      <w:start w:val="1"/>
      <w:numFmt w:val="lowerLetter"/>
      <w:lvlText w:val="%5"/>
      <w:lvlJc w:val="left"/>
      <w:pPr>
        <w:ind w:left="32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048D438">
      <w:start w:val="1"/>
      <w:numFmt w:val="lowerRoman"/>
      <w:lvlText w:val="%6"/>
      <w:lvlJc w:val="left"/>
      <w:pPr>
        <w:ind w:left="39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91C7ABA">
      <w:start w:val="1"/>
      <w:numFmt w:val="decimal"/>
      <w:lvlText w:val="%7"/>
      <w:lvlJc w:val="left"/>
      <w:pPr>
        <w:ind w:left="46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C7A88D8">
      <w:start w:val="1"/>
      <w:numFmt w:val="lowerLetter"/>
      <w:lvlText w:val="%8"/>
      <w:lvlJc w:val="left"/>
      <w:pPr>
        <w:ind w:left="54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83EDAF4">
      <w:start w:val="1"/>
      <w:numFmt w:val="lowerRoman"/>
      <w:lvlText w:val="%9"/>
      <w:lvlJc w:val="left"/>
      <w:pPr>
        <w:ind w:left="61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055FA7"/>
    <w:multiLevelType w:val="hybridMultilevel"/>
    <w:tmpl w:val="8A0092BC"/>
    <w:lvl w:ilvl="0" w:tplc="D938B7F0">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282786">
      <w:start w:val="1"/>
      <w:numFmt w:val="bullet"/>
      <w:lvlText w:val="o"/>
      <w:lvlJc w:val="left"/>
      <w:pPr>
        <w:ind w:left="1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6E633E">
      <w:start w:val="1"/>
      <w:numFmt w:val="bullet"/>
      <w:lvlText w:val="▪"/>
      <w:lvlJc w:val="left"/>
      <w:pPr>
        <w:ind w:left="2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D479B8">
      <w:start w:val="1"/>
      <w:numFmt w:val="bullet"/>
      <w:lvlText w:val="•"/>
      <w:lvlJc w:val="left"/>
      <w:pPr>
        <w:ind w:left="2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B8E520">
      <w:start w:val="1"/>
      <w:numFmt w:val="bullet"/>
      <w:lvlText w:val="o"/>
      <w:lvlJc w:val="left"/>
      <w:pPr>
        <w:ind w:left="3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64C0F6">
      <w:start w:val="1"/>
      <w:numFmt w:val="bullet"/>
      <w:lvlText w:val="▪"/>
      <w:lvlJc w:val="left"/>
      <w:pPr>
        <w:ind w:left="4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9C23AE">
      <w:start w:val="1"/>
      <w:numFmt w:val="bullet"/>
      <w:lvlText w:val="•"/>
      <w:lvlJc w:val="left"/>
      <w:pPr>
        <w:ind w:left="4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74B4A0">
      <w:start w:val="1"/>
      <w:numFmt w:val="bullet"/>
      <w:lvlText w:val="o"/>
      <w:lvlJc w:val="left"/>
      <w:pPr>
        <w:ind w:left="5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FE02A2">
      <w:start w:val="1"/>
      <w:numFmt w:val="bullet"/>
      <w:lvlText w:val="▪"/>
      <w:lvlJc w:val="left"/>
      <w:pPr>
        <w:ind w:left="6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13E5DC0"/>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4" w15:restartNumberingAfterBreak="0">
    <w:nsid w:val="324B22B0"/>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5" w15:restartNumberingAfterBreak="0">
    <w:nsid w:val="39E67D59"/>
    <w:multiLevelType w:val="hybridMultilevel"/>
    <w:tmpl w:val="B59C90A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E88218A"/>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47985"/>
    <w:multiLevelType w:val="hybridMultilevel"/>
    <w:tmpl w:val="B2F6270E"/>
    <w:lvl w:ilvl="0" w:tplc="9738A602">
      <w:start w:val="1"/>
      <w:numFmt w:val="decimal"/>
      <w:lvlText w:val="(%1)"/>
      <w:lvlJc w:val="left"/>
      <w:pPr>
        <w:tabs>
          <w:tab w:val="num" w:pos="2340"/>
        </w:tabs>
        <w:ind w:left="2340" w:hanging="360"/>
      </w:pPr>
      <w:rPr>
        <w:rFonts w:hint="default"/>
        <w:b w:val="0"/>
        <w:bCs w:val="0"/>
        <w:i w:val="0"/>
        <w:iCs w:val="0"/>
        <w:sz w:val="24"/>
        <w:szCs w:val="22"/>
      </w:rPr>
    </w:lvl>
    <w:lvl w:ilvl="1" w:tplc="04090019" w:tentative="1">
      <w:start w:val="1"/>
      <w:numFmt w:val="lowerLetter"/>
      <w:lvlText w:val="%2."/>
      <w:lvlJc w:val="left"/>
      <w:pPr>
        <w:tabs>
          <w:tab w:val="num" w:pos="1844"/>
        </w:tabs>
        <w:ind w:left="1844" w:hanging="360"/>
      </w:pPr>
    </w:lvl>
    <w:lvl w:ilvl="2" w:tplc="0409001B" w:tentative="1">
      <w:start w:val="1"/>
      <w:numFmt w:val="lowerRoman"/>
      <w:lvlText w:val="%3."/>
      <w:lvlJc w:val="right"/>
      <w:pPr>
        <w:tabs>
          <w:tab w:val="num" w:pos="2564"/>
        </w:tabs>
        <w:ind w:left="2564" w:hanging="180"/>
      </w:pPr>
    </w:lvl>
    <w:lvl w:ilvl="3" w:tplc="0409000F" w:tentative="1">
      <w:start w:val="1"/>
      <w:numFmt w:val="decimal"/>
      <w:lvlText w:val="%4."/>
      <w:lvlJc w:val="left"/>
      <w:pPr>
        <w:tabs>
          <w:tab w:val="num" w:pos="3284"/>
        </w:tabs>
        <w:ind w:left="3284" w:hanging="360"/>
      </w:pPr>
    </w:lvl>
    <w:lvl w:ilvl="4" w:tplc="04090019" w:tentative="1">
      <w:start w:val="1"/>
      <w:numFmt w:val="lowerLetter"/>
      <w:lvlText w:val="%5."/>
      <w:lvlJc w:val="left"/>
      <w:pPr>
        <w:tabs>
          <w:tab w:val="num" w:pos="4004"/>
        </w:tabs>
        <w:ind w:left="4004" w:hanging="360"/>
      </w:pPr>
    </w:lvl>
    <w:lvl w:ilvl="5" w:tplc="0409001B" w:tentative="1">
      <w:start w:val="1"/>
      <w:numFmt w:val="lowerRoman"/>
      <w:lvlText w:val="%6."/>
      <w:lvlJc w:val="right"/>
      <w:pPr>
        <w:tabs>
          <w:tab w:val="num" w:pos="4724"/>
        </w:tabs>
        <w:ind w:left="4724" w:hanging="180"/>
      </w:pPr>
    </w:lvl>
    <w:lvl w:ilvl="6" w:tplc="0409000F" w:tentative="1">
      <w:start w:val="1"/>
      <w:numFmt w:val="decimal"/>
      <w:lvlText w:val="%7."/>
      <w:lvlJc w:val="left"/>
      <w:pPr>
        <w:tabs>
          <w:tab w:val="num" w:pos="5444"/>
        </w:tabs>
        <w:ind w:left="5444" w:hanging="360"/>
      </w:pPr>
    </w:lvl>
    <w:lvl w:ilvl="7" w:tplc="04090019" w:tentative="1">
      <w:start w:val="1"/>
      <w:numFmt w:val="lowerLetter"/>
      <w:lvlText w:val="%8."/>
      <w:lvlJc w:val="left"/>
      <w:pPr>
        <w:tabs>
          <w:tab w:val="num" w:pos="6164"/>
        </w:tabs>
        <w:ind w:left="6164" w:hanging="360"/>
      </w:pPr>
    </w:lvl>
    <w:lvl w:ilvl="8" w:tplc="0409001B" w:tentative="1">
      <w:start w:val="1"/>
      <w:numFmt w:val="lowerRoman"/>
      <w:lvlText w:val="%9."/>
      <w:lvlJc w:val="right"/>
      <w:pPr>
        <w:tabs>
          <w:tab w:val="num" w:pos="6884"/>
        </w:tabs>
        <w:ind w:left="6884" w:hanging="180"/>
      </w:pPr>
    </w:lvl>
  </w:abstractNum>
  <w:abstractNum w:abstractNumId="28" w15:restartNumberingAfterBreak="0">
    <w:nsid w:val="42FF64E5"/>
    <w:multiLevelType w:val="hybridMultilevel"/>
    <w:tmpl w:val="7194AA3E"/>
    <w:lvl w:ilvl="0" w:tplc="5E80BD98">
      <w:start w:val="4"/>
      <w:numFmt w:val="bullet"/>
      <w:lvlText w:val="−"/>
      <w:lvlJc w:val="left"/>
      <w:pPr>
        <w:ind w:left="2439" w:hanging="360"/>
      </w:pPr>
      <w:rPr>
        <w:rFonts w:ascii="Segoe UI Symbol" w:eastAsia="Segoe UI Symbol" w:hAnsi="Segoe UI Symbol" w:cs="Segoe UI Symbol" w:hint="default"/>
      </w:rPr>
    </w:lvl>
    <w:lvl w:ilvl="1" w:tplc="08090003" w:tentative="1">
      <w:start w:val="1"/>
      <w:numFmt w:val="bullet"/>
      <w:lvlText w:val="o"/>
      <w:lvlJc w:val="left"/>
      <w:pPr>
        <w:ind w:left="3159" w:hanging="360"/>
      </w:pPr>
      <w:rPr>
        <w:rFonts w:ascii="Courier New" w:hAnsi="Courier New" w:cs="Courier New" w:hint="default"/>
      </w:rPr>
    </w:lvl>
    <w:lvl w:ilvl="2" w:tplc="08090005" w:tentative="1">
      <w:start w:val="1"/>
      <w:numFmt w:val="bullet"/>
      <w:lvlText w:val=""/>
      <w:lvlJc w:val="left"/>
      <w:pPr>
        <w:ind w:left="3879" w:hanging="360"/>
      </w:pPr>
      <w:rPr>
        <w:rFonts w:ascii="Wingdings" w:hAnsi="Wingdings" w:hint="default"/>
      </w:rPr>
    </w:lvl>
    <w:lvl w:ilvl="3" w:tplc="08090001" w:tentative="1">
      <w:start w:val="1"/>
      <w:numFmt w:val="bullet"/>
      <w:lvlText w:val=""/>
      <w:lvlJc w:val="left"/>
      <w:pPr>
        <w:ind w:left="4599" w:hanging="360"/>
      </w:pPr>
      <w:rPr>
        <w:rFonts w:ascii="Symbol" w:hAnsi="Symbol" w:hint="default"/>
      </w:rPr>
    </w:lvl>
    <w:lvl w:ilvl="4" w:tplc="08090003" w:tentative="1">
      <w:start w:val="1"/>
      <w:numFmt w:val="bullet"/>
      <w:lvlText w:val="o"/>
      <w:lvlJc w:val="left"/>
      <w:pPr>
        <w:ind w:left="5319" w:hanging="360"/>
      </w:pPr>
      <w:rPr>
        <w:rFonts w:ascii="Courier New" w:hAnsi="Courier New" w:cs="Courier New" w:hint="default"/>
      </w:rPr>
    </w:lvl>
    <w:lvl w:ilvl="5" w:tplc="08090005" w:tentative="1">
      <w:start w:val="1"/>
      <w:numFmt w:val="bullet"/>
      <w:lvlText w:val=""/>
      <w:lvlJc w:val="left"/>
      <w:pPr>
        <w:ind w:left="6039" w:hanging="360"/>
      </w:pPr>
      <w:rPr>
        <w:rFonts w:ascii="Wingdings" w:hAnsi="Wingdings" w:hint="default"/>
      </w:rPr>
    </w:lvl>
    <w:lvl w:ilvl="6" w:tplc="08090001" w:tentative="1">
      <w:start w:val="1"/>
      <w:numFmt w:val="bullet"/>
      <w:lvlText w:val=""/>
      <w:lvlJc w:val="left"/>
      <w:pPr>
        <w:ind w:left="6759" w:hanging="360"/>
      </w:pPr>
      <w:rPr>
        <w:rFonts w:ascii="Symbol" w:hAnsi="Symbol" w:hint="default"/>
      </w:rPr>
    </w:lvl>
    <w:lvl w:ilvl="7" w:tplc="08090003" w:tentative="1">
      <w:start w:val="1"/>
      <w:numFmt w:val="bullet"/>
      <w:lvlText w:val="o"/>
      <w:lvlJc w:val="left"/>
      <w:pPr>
        <w:ind w:left="7479" w:hanging="360"/>
      </w:pPr>
      <w:rPr>
        <w:rFonts w:ascii="Courier New" w:hAnsi="Courier New" w:cs="Courier New" w:hint="default"/>
      </w:rPr>
    </w:lvl>
    <w:lvl w:ilvl="8" w:tplc="08090005" w:tentative="1">
      <w:start w:val="1"/>
      <w:numFmt w:val="bullet"/>
      <w:lvlText w:val=""/>
      <w:lvlJc w:val="left"/>
      <w:pPr>
        <w:ind w:left="8199" w:hanging="360"/>
      </w:pPr>
      <w:rPr>
        <w:rFonts w:ascii="Wingdings" w:hAnsi="Wingdings" w:hint="default"/>
      </w:rPr>
    </w:lvl>
  </w:abstractNum>
  <w:abstractNum w:abstractNumId="29" w15:restartNumberingAfterBreak="0">
    <w:nsid w:val="447B6506"/>
    <w:multiLevelType w:val="hybridMultilevel"/>
    <w:tmpl w:val="E56CF286"/>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8728A0B2">
      <w:start w:val="2"/>
      <w:numFmt w:val="bullet"/>
      <w:lvlText w:val="-"/>
      <w:lvlJc w:val="left"/>
      <w:pPr>
        <w:ind w:left="3060" w:hanging="360"/>
      </w:pPr>
      <w:rPr>
        <w:rFonts w:ascii="Arial" w:eastAsia="Calibri"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47C0726"/>
    <w:multiLevelType w:val="hybridMultilevel"/>
    <w:tmpl w:val="2BC0F02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6AEAF4D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164D75"/>
    <w:multiLevelType w:val="hybridMultilevel"/>
    <w:tmpl w:val="B3E84984"/>
    <w:lvl w:ilvl="0" w:tplc="5E80BD98">
      <w:start w:val="4"/>
      <w:numFmt w:val="bullet"/>
      <w:lvlText w:val="−"/>
      <w:lvlJc w:val="left"/>
      <w:pPr>
        <w:ind w:left="2439" w:hanging="36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D76F34"/>
    <w:multiLevelType w:val="hybridMultilevel"/>
    <w:tmpl w:val="EB8886A4"/>
    <w:lvl w:ilvl="0" w:tplc="E2E62C6E">
      <w:start w:val="1"/>
      <w:numFmt w:val="bullet"/>
      <w:lvlText w:val="•"/>
      <w:lvlJc w:val="left"/>
      <w:pPr>
        <w:ind w:left="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0233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1056F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AC6CF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BE2B4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5CE5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36E3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AC022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EAB9B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9FA4F71"/>
    <w:multiLevelType w:val="hybridMultilevel"/>
    <w:tmpl w:val="3D94D32C"/>
    <w:lvl w:ilvl="0" w:tplc="E77ABA8E">
      <w:start w:val="1"/>
      <w:numFmt w:val="decimal"/>
      <w:lvlText w:val="%1."/>
      <w:lvlJc w:val="left"/>
      <w:pPr>
        <w:tabs>
          <w:tab w:val="num" w:pos="454"/>
        </w:tabs>
        <w:ind w:left="0" w:firstLine="0"/>
      </w:pPr>
      <w:rPr>
        <w:rFonts w:ascii="Arial" w:hAnsi="Arial" w:hint="default"/>
        <w:color w:val="auto"/>
      </w:rPr>
    </w:lvl>
    <w:lvl w:ilvl="1" w:tplc="426EE0C2">
      <w:start w:val="1"/>
      <w:numFmt w:val="lowerLetter"/>
      <w:lvlText w:val="%2."/>
      <w:lvlJc w:val="left"/>
      <w:pPr>
        <w:tabs>
          <w:tab w:val="num" w:pos="1440"/>
        </w:tabs>
        <w:ind w:left="1440" w:hanging="360"/>
      </w:pPr>
      <w:rPr>
        <w:rFonts w:hint="default"/>
      </w:rPr>
    </w:lvl>
    <w:lvl w:ilvl="2" w:tplc="BFF26020">
      <w:start w:val="18"/>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654FD2"/>
    <w:multiLevelType w:val="hybridMultilevel"/>
    <w:tmpl w:val="FA60FB60"/>
    <w:lvl w:ilvl="0" w:tplc="0C0EB04A">
      <w:start w:val="1"/>
      <w:numFmt w:val="decimal"/>
      <w:pStyle w:val="StyleA1"/>
      <w:lvlText w:val="%1."/>
      <w:lvlJc w:val="left"/>
      <w:pPr>
        <w:tabs>
          <w:tab w:val="num" w:pos="454"/>
        </w:tabs>
        <w:ind w:left="0" w:firstLine="0"/>
      </w:pPr>
      <w:rPr>
        <w:rFonts w:hint="default"/>
      </w:rPr>
    </w:lvl>
    <w:lvl w:ilvl="1" w:tplc="179037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C316E5"/>
    <w:multiLevelType w:val="hybridMultilevel"/>
    <w:tmpl w:val="2EB07CF8"/>
    <w:lvl w:ilvl="0" w:tplc="9F9C8D5E">
      <w:start w:val="1"/>
      <w:numFmt w:val="bullet"/>
      <w:lvlText w:val="•"/>
      <w:lvlJc w:val="left"/>
      <w:pPr>
        <w:ind w:left="2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5C8814">
      <w:start w:val="1"/>
      <w:numFmt w:val="bullet"/>
      <w:lvlText w:val="o"/>
      <w:lvlJc w:val="left"/>
      <w:pPr>
        <w:ind w:left="2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76B83C">
      <w:start w:val="1"/>
      <w:numFmt w:val="bullet"/>
      <w:lvlText w:val="▪"/>
      <w:lvlJc w:val="left"/>
      <w:pPr>
        <w:ind w:left="3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FEB292">
      <w:start w:val="1"/>
      <w:numFmt w:val="bullet"/>
      <w:lvlText w:val="•"/>
      <w:lvlJc w:val="left"/>
      <w:pPr>
        <w:ind w:left="3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A8C852">
      <w:start w:val="1"/>
      <w:numFmt w:val="bullet"/>
      <w:lvlText w:val="o"/>
      <w:lvlJc w:val="left"/>
      <w:pPr>
        <w:ind w:left="4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10A2D6">
      <w:start w:val="1"/>
      <w:numFmt w:val="bullet"/>
      <w:lvlText w:val="▪"/>
      <w:lvlJc w:val="left"/>
      <w:pPr>
        <w:ind w:left="5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B00992">
      <w:start w:val="1"/>
      <w:numFmt w:val="bullet"/>
      <w:lvlText w:val="•"/>
      <w:lvlJc w:val="left"/>
      <w:pPr>
        <w:ind w:left="6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841CFE">
      <w:start w:val="1"/>
      <w:numFmt w:val="bullet"/>
      <w:lvlText w:val="o"/>
      <w:lvlJc w:val="left"/>
      <w:pPr>
        <w:ind w:left="6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F408C8">
      <w:start w:val="1"/>
      <w:numFmt w:val="bullet"/>
      <w:lvlText w:val="▪"/>
      <w:lvlJc w:val="left"/>
      <w:pPr>
        <w:ind w:left="7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1782B9A"/>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37" w15:restartNumberingAfterBreak="0">
    <w:nsid w:val="52A3740C"/>
    <w:multiLevelType w:val="hybridMultilevel"/>
    <w:tmpl w:val="39721D3C"/>
    <w:lvl w:ilvl="0" w:tplc="DED667DC">
      <w:start w:val="1"/>
      <w:numFmt w:val="decimal"/>
      <w:lvlText w:val="(%1)"/>
      <w:lvlJc w:val="left"/>
      <w:pPr>
        <w:tabs>
          <w:tab w:val="num" w:pos="3204"/>
        </w:tabs>
        <w:ind w:left="3204" w:hanging="360"/>
      </w:pPr>
      <w:rPr>
        <w:rFonts w:ascii="Arial" w:hAnsi="Arial" w:hint="default"/>
        <w:b w:val="0"/>
        <w:i/>
        <w:sz w:val="24"/>
      </w:rPr>
    </w:lvl>
    <w:lvl w:ilvl="1" w:tplc="E5D6CAC4">
      <w:start w:val="5"/>
      <w:numFmt w:val="lowerLetter"/>
      <w:lvlText w:val="%2."/>
      <w:lvlJc w:val="left"/>
      <w:pPr>
        <w:tabs>
          <w:tab w:val="num" w:pos="2304"/>
        </w:tabs>
        <w:ind w:left="2304" w:hanging="360"/>
      </w:pPr>
      <w:rPr>
        <w:rFonts w:hint="default"/>
        <w:b w:val="0"/>
        <w:i w:val="0"/>
        <w:sz w:val="24"/>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38" w15:restartNumberingAfterBreak="0">
    <w:nsid w:val="5BE0662A"/>
    <w:multiLevelType w:val="hybridMultilevel"/>
    <w:tmpl w:val="4E1A9ED0"/>
    <w:lvl w:ilvl="0" w:tplc="5E80BD98">
      <w:start w:val="4"/>
      <w:numFmt w:val="bullet"/>
      <w:lvlText w:val="−"/>
      <w:lvlJc w:val="left"/>
      <w:pPr>
        <w:ind w:left="2439" w:hanging="36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CC59EC"/>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5D0DF4"/>
    <w:multiLevelType w:val="hybridMultilevel"/>
    <w:tmpl w:val="AB7401BA"/>
    <w:lvl w:ilvl="0" w:tplc="426EE0C2">
      <w:start w:val="1"/>
      <w:numFmt w:val="lowerLetter"/>
      <w:lvlText w:val="%1."/>
      <w:lvlJc w:val="left"/>
      <w:pPr>
        <w:tabs>
          <w:tab w:val="num" w:pos="900"/>
        </w:tabs>
        <w:ind w:left="900" w:hanging="360"/>
      </w:pPr>
      <w:rPr>
        <w:rFonts w:hint="default"/>
      </w:rPr>
    </w:lvl>
    <w:lvl w:ilvl="1" w:tplc="8342057E">
      <w:start w:val="1"/>
      <w:numFmt w:val="decimal"/>
      <w:lvlText w:val="(%2)"/>
      <w:lvlJc w:val="left"/>
      <w:pPr>
        <w:tabs>
          <w:tab w:val="num" w:pos="1620"/>
        </w:tabs>
        <w:ind w:left="1620" w:hanging="360"/>
      </w:pPr>
      <w:rPr>
        <w:rFonts w:ascii="Arial" w:hAnsi="Arial" w:hint="default"/>
        <w:b w:val="0"/>
        <w:i/>
        <w:sz w:val="24"/>
      </w:rPr>
    </w:lvl>
    <w:lvl w:ilvl="2" w:tplc="04090001">
      <w:start w:val="1"/>
      <w:numFmt w:val="bullet"/>
      <w:lvlText w:val=""/>
      <w:lvlJc w:val="left"/>
      <w:pPr>
        <w:tabs>
          <w:tab w:val="num" w:pos="2520"/>
        </w:tabs>
        <w:ind w:left="2520" w:hanging="360"/>
      </w:pPr>
      <w:rPr>
        <w:rFonts w:ascii="Symbol" w:hAnsi="Symbol"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15:restartNumberingAfterBreak="0">
    <w:nsid w:val="5DBA6525"/>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42" w15:restartNumberingAfterBreak="0">
    <w:nsid w:val="63477869"/>
    <w:multiLevelType w:val="hybridMultilevel"/>
    <w:tmpl w:val="96387B1E"/>
    <w:lvl w:ilvl="0" w:tplc="C43CC734">
      <w:start w:val="1"/>
      <w:numFmt w:val="lowerLetter"/>
      <w:lvlText w:val="%1."/>
      <w:lvlJc w:val="left"/>
      <w:pPr>
        <w:tabs>
          <w:tab w:val="num" w:pos="3924"/>
        </w:tabs>
        <w:ind w:left="3924" w:hanging="360"/>
      </w:pPr>
      <w:rPr>
        <w:rFonts w:hint="default"/>
      </w:rPr>
    </w:lvl>
    <w:lvl w:ilvl="1" w:tplc="9BC8CD52">
      <w:start w:val="1"/>
      <w:numFmt w:val="decimal"/>
      <w:lvlText w:val="(%2)"/>
      <w:lvlJc w:val="left"/>
      <w:pPr>
        <w:tabs>
          <w:tab w:val="num" w:pos="1440"/>
        </w:tabs>
        <w:ind w:left="1440" w:hanging="360"/>
      </w:pPr>
      <w:rPr>
        <w:rFonts w:hint="default"/>
        <w:b w:val="0"/>
        <w:bCs w:val="0"/>
        <w:i/>
        <w:iCs w:val="0"/>
        <w:sz w:val="24"/>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51B7A13"/>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B76817"/>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ED5353"/>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46" w15:restartNumberingAfterBreak="0">
    <w:nsid w:val="6A882A5F"/>
    <w:multiLevelType w:val="hybridMultilevel"/>
    <w:tmpl w:val="705CFDA4"/>
    <w:lvl w:ilvl="0" w:tplc="DAFA452E">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AC37BE3"/>
    <w:multiLevelType w:val="multilevel"/>
    <w:tmpl w:val="1EA63AF8"/>
    <w:lvl w:ilvl="0">
      <w:start w:val="1"/>
      <w:numFmt w:val="bullet"/>
      <w:pStyle w:val="Style3"/>
      <w:lvlText w:val="•"/>
      <w:lvlJc w:val="left"/>
      <w:pPr>
        <w:ind w:left="1350" w:hanging="360"/>
      </w:pPr>
      <w:rPr>
        <w:rFonts w:ascii="Arial" w:eastAsia="Arial" w:hAnsi="Arial" w:cs="Arial"/>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48" w15:restartNumberingAfterBreak="0">
    <w:nsid w:val="6B602291"/>
    <w:multiLevelType w:val="multilevel"/>
    <w:tmpl w:val="BC34C84E"/>
    <w:lvl w:ilvl="0">
      <w:start w:val="1"/>
      <w:numFmt w:val="decimal"/>
      <w:lvlText w:val="%1."/>
      <w:lvlJc w:val="left"/>
      <w:pPr>
        <w:ind w:left="435" w:hanging="435"/>
      </w:pPr>
      <w:rPr>
        <w:rFonts w:hint="default"/>
      </w:rPr>
    </w:lvl>
    <w:lvl w:ilvl="1">
      <w:start w:val="1"/>
      <w:numFmt w:val="decimal"/>
      <w:lvlText w:val="%1.%2."/>
      <w:lvlJc w:val="left"/>
      <w:pPr>
        <w:ind w:left="2308" w:hanging="720"/>
      </w:pPr>
      <w:rPr>
        <w:rFonts w:hint="default"/>
      </w:rPr>
    </w:lvl>
    <w:lvl w:ilvl="2">
      <w:start w:val="1"/>
      <w:numFmt w:val="decimal"/>
      <w:lvlText w:val="%1.%2.%3."/>
      <w:lvlJc w:val="left"/>
      <w:pPr>
        <w:ind w:left="3896" w:hanging="720"/>
      </w:pPr>
      <w:rPr>
        <w:rFonts w:hint="default"/>
      </w:rPr>
    </w:lvl>
    <w:lvl w:ilvl="3">
      <w:start w:val="1"/>
      <w:numFmt w:val="decimal"/>
      <w:lvlText w:val="%1.%2.%3.%4."/>
      <w:lvlJc w:val="left"/>
      <w:pPr>
        <w:ind w:left="5844" w:hanging="1080"/>
      </w:pPr>
      <w:rPr>
        <w:rFonts w:hint="default"/>
      </w:rPr>
    </w:lvl>
    <w:lvl w:ilvl="4">
      <w:start w:val="1"/>
      <w:numFmt w:val="decimal"/>
      <w:lvlText w:val="%1.%2.%3.%4.%5."/>
      <w:lvlJc w:val="left"/>
      <w:pPr>
        <w:ind w:left="7432" w:hanging="1080"/>
      </w:pPr>
      <w:rPr>
        <w:rFonts w:hint="default"/>
      </w:rPr>
    </w:lvl>
    <w:lvl w:ilvl="5">
      <w:start w:val="1"/>
      <w:numFmt w:val="decimal"/>
      <w:lvlText w:val="%1.%2.%3.%4.%5.%6."/>
      <w:lvlJc w:val="left"/>
      <w:pPr>
        <w:ind w:left="9380" w:hanging="1440"/>
      </w:pPr>
      <w:rPr>
        <w:rFonts w:hint="default"/>
      </w:rPr>
    </w:lvl>
    <w:lvl w:ilvl="6">
      <w:start w:val="1"/>
      <w:numFmt w:val="decimal"/>
      <w:lvlText w:val="%1.%2.%3.%4.%5.%6.%7."/>
      <w:lvlJc w:val="left"/>
      <w:pPr>
        <w:ind w:left="10968" w:hanging="1440"/>
      </w:pPr>
      <w:rPr>
        <w:rFonts w:hint="default"/>
      </w:rPr>
    </w:lvl>
    <w:lvl w:ilvl="7">
      <w:start w:val="1"/>
      <w:numFmt w:val="decimal"/>
      <w:lvlText w:val="%1.%2.%3.%4.%5.%6.%7.%8."/>
      <w:lvlJc w:val="left"/>
      <w:pPr>
        <w:ind w:left="12916" w:hanging="1800"/>
      </w:pPr>
      <w:rPr>
        <w:rFonts w:hint="default"/>
      </w:rPr>
    </w:lvl>
    <w:lvl w:ilvl="8">
      <w:start w:val="1"/>
      <w:numFmt w:val="decimal"/>
      <w:lvlText w:val="%1.%2.%3.%4.%5.%6.%7.%8.%9."/>
      <w:lvlJc w:val="left"/>
      <w:pPr>
        <w:ind w:left="14504" w:hanging="1800"/>
      </w:pPr>
      <w:rPr>
        <w:rFonts w:hint="default"/>
      </w:rPr>
    </w:lvl>
  </w:abstractNum>
  <w:abstractNum w:abstractNumId="49" w15:restartNumberingAfterBreak="0">
    <w:nsid w:val="6D592B82"/>
    <w:multiLevelType w:val="hybridMultilevel"/>
    <w:tmpl w:val="B9EC3C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0694159"/>
    <w:multiLevelType w:val="multilevel"/>
    <w:tmpl w:val="1080428A"/>
    <w:lvl w:ilvl="0">
      <w:start w:val="1"/>
      <w:numFmt w:val="decimal"/>
      <w:lvlText w:val="%1."/>
      <w:lvlJc w:val="left"/>
      <w:pPr>
        <w:ind w:left="720" w:hanging="360"/>
      </w:pPr>
      <w:rPr>
        <w:b/>
      </w:rPr>
    </w:lvl>
    <w:lvl w:ilvl="1">
      <w:start w:val="1"/>
      <w:numFmt w:val="lowerLetter"/>
      <w:lvlText w:val="%2."/>
      <w:lvlJc w:val="left"/>
      <w:pPr>
        <w:ind w:left="1080" w:hanging="720"/>
      </w:pPr>
      <w:rPr>
        <w:rFonts w:ascii="Arial" w:eastAsia="Arial" w:hAnsi="Arial" w:cs="Arial"/>
        <w:b w:val="0"/>
      </w:rPr>
    </w:lvl>
    <w:lvl w:ilvl="2">
      <w:start w:val="1"/>
      <w:numFmt w:val="decimal"/>
      <w:pStyle w:val="StyleA3"/>
      <w:lvlText w:val="%1.%2.%3."/>
      <w:lvlJc w:val="left"/>
      <w:pPr>
        <w:ind w:left="1260" w:hanging="720"/>
      </w:pPr>
    </w:lvl>
    <w:lvl w:ilvl="3">
      <w:start w:val="1"/>
      <w:numFmt w:val="decimal"/>
      <w:pStyle w:val="Level4"/>
      <w:lvlText w:val="%1.%2.%3.%4."/>
      <w:lvlJc w:val="left"/>
      <w:pPr>
        <w:ind w:left="23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1" w15:restartNumberingAfterBreak="0">
    <w:nsid w:val="7462302B"/>
    <w:multiLevelType w:val="hybridMultilevel"/>
    <w:tmpl w:val="5FDC117A"/>
    <w:lvl w:ilvl="0" w:tplc="8320E0FC">
      <w:start w:val="1"/>
      <w:numFmt w:val="bullet"/>
      <w:lvlText w:val="-"/>
      <w:lvlJc w:val="left"/>
      <w:pPr>
        <w:ind w:left="301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3737" w:hanging="360"/>
      </w:pPr>
      <w:rPr>
        <w:rFonts w:ascii="Courier New" w:hAnsi="Courier New" w:cs="Courier New" w:hint="default"/>
      </w:rPr>
    </w:lvl>
    <w:lvl w:ilvl="2" w:tplc="08090005" w:tentative="1">
      <w:start w:val="1"/>
      <w:numFmt w:val="bullet"/>
      <w:lvlText w:val=""/>
      <w:lvlJc w:val="left"/>
      <w:pPr>
        <w:ind w:left="4457" w:hanging="360"/>
      </w:pPr>
      <w:rPr>
        <w:rFonts w:ascii="Wingdings" w:hAnsi="Wingdings" w:hint="default"/>
      </w:rPr>
    </w:lvl>
    <w:lvl w:ilvl="3" w:tplc="08090001" w:tentative="1">
      <w:start w:val="1"/>
      <w:numFmt w:val="bullet"/>
      <w:lvlText w:val=""/>
      <w:lvlJc w:val="left"/>
      <w:pPr>
        <w:ind w:left="5177" w:hanging="360"/>
      </w:pPr>
      <w:rPr>
        <w:rFonts w:ascii="Symbol" w:hAnsi="Symbol" w:hint="default"/>
      </w:rPr>
    </w:lvl>
    <w:lvl w:ilvl="4" w:tplc="08090003" w:tentative="1">
      <w:start w:val="1"/>
      <w:numFmt w:val="bullet"/>
      <w:lvlText w:val="o"/>
      <w:lvlJc w:val="left"/>
      <w:pPr>
        <w:ind w:left="5897" w:hanging="360"/>
      </w:pPr>
      <w:rPr>
        <w:rFonts w:ascii="Courier New" w:hAnsi="Courier New" w:cs="Courier New" w:hint="default"/>
      </w:rPr>
    </w:lvl>
    <w:lvl w:ilvl="5" w:tplc="08090005" w:tentative="1">
      <w:start w:val="1"/>
      <w:numFmt w:val="bullet"/>
      <w:lvlText w:val=""/>
      <w:lvlJc w:val="left"/>
      <w:pPr>
        <w:ind w:left="6617" w:hanging="360"/>
      </w:pPr>
      <w:rPr>
        <w:rFonts w:ascii="Wingdings" w:hAnsi="Wingdings" w:hint="default"/>
      </w:rPr>
    </w:lvl>
    <w:lvl w:ilvl="6" w:tplc="08090001" w:tentative="1">
      <w:start w:val="1"/>
      <w:numFmt w:val="bullet"/>
      <w:lvlText w:val=""/>
      <w:lvlJc w:val="left"/>
      <w:pPr>
        <w:ind w:left="7337" w:hanging="360"/>
      </w:pPr>
      <w:rPr>
        <w:rFonts w:ascii="Symbol" w:hAnsi="Symbol" w:hint="default"/>
      </w:rPr>
    </w:lvl>
    <w:lvl w:ilvl="7" w:tplc="08090003" w:tentative="1">
      <w:start w:val="1"/>
      <w:numFmt w:val="bullet"/>
      <w:lvlText w:val="o"/>
      <w:lvlJc w:val="left"/>
      <w:pPr>
        <w:ind w:left="8057" w:hanging="360"/>
      </w:pPr>
      <w:rPr>
        <w:rFonts w:ascii="Courier New" w:hAnsi="Courier New" w:cs="Courier New" w:hint="default"/>
      </w:rPr>
    </w:lvl>
    <w:lvl w:ilvl="8" w:tplc="08090005" w:tentative="1">
      <w:start w:val="1"/>
      <w:numFmt w:val="bullet"/>
      <w:lvlText w:val=""/>
      <w:lvlJc w:val="left"/>
      <w:pPr>
        <w:ind w:left="8777" w:hanging="360"/>
      </w:pPr>
      <w:rPr>
        <w:rFonts w:ascii="Wingdings" w:hAnsi="Wingdings" w:hint="default"/>
      </w:rPr>
    </w:lvl>
  </w:abstractNum>
  <w:abstractNum w:abstractNumId="52" w15:restartNumberingAfterBreak="0">
    <w:nsid w:val="75F4694C"/>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8D5301"/>
    <w:multiLevelType w:val="hybridMultilevel"/>
    <w:tmpl w:val="18805F68"/>
    <w:lvl w:ilvl="0" w:tplc="BFF26020">
      <w:start w:val="18"/>
      <w:numFmt w:val="bullet"/>
      <w:lvlText w:val="-"/>
      <w:lvlJc w:val="left"/>
      <w:pPr>
        <w:tabs>
          <w:tab w:val="num" w:pos="3204"/>
        </w:tabs>
        <w:ind w:left="3204" w:hanging="360"/>
      </w:pPr>
      <w:rPr>
        <w:rFonts w:ascii="Times New Roman" w:eastAsia="Times New Roman" w:hAnsi="Times New Roman" w:cs="Times New Roman" w:hint="default"/>
        <w:b w:val="0"/>
        <w:i w:val="0"/>
        <w:sz w:val="24"/>
      </w:r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54" w15:restartNumberingAfterBreak="0">
    <w:nsid w:val="797E3973"/>
    <w:multiLevelType w:val="hybridMultilevel"/>
    <w:tmpl w:val="B3543A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A782E66"/>
    <w:multiLevelType w:val="hybridMultilevel"/>
    <w:tmpl w:val="547463F8"/>
    <w:lvl w:ilvl="0" w:tplc="04090017">
      <w:start w:val="1"/>
      <w:numFmt w:val="lowerLetter"/>
      <w:lvlText w:val="%1)"/>
      <w:lvlJc w:val="left"/>
      <w:pPr>
        <w:ind w:left="720" w:hanging="360"/>
      </w:pPr>
    </w:lvl>
    <w:lvl w:ilvl="1" w:tplc="BE94A72C">
      <w:start w:val="1"/>
      <w:numFmt w:val="lowerLetter"/>
      <w:lvlText w:val="%2)"/>
      <w:lvlJc w:val="left"/>
      <w:pPr>
        <w:ind w:left="1440" w:hanging="360"/>
      </w:pPr>
      <w:rPr>
        <w:rFonts w:ascii="Arial" w:eastAsia="Calibr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D62607"/>
    <w:multiLevelType w:val="hybridMultilevel"/>
    <w:tmpl w:val="4C98C7E0"/>
    <w:lvl w:ilvl="0" w:tplc="7A7EC54E">
      <w:start w:val="1"/>
      <w:numFmt w:val="bullet"/>
      <w:lvlText w:val="•"/>
      <w:lvlJc w:val="left"/>
      <w:pPr>
        <w:ind w:left="3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D028B6">
      <w:start w:val="1"/>
      <w:numFmt w:val="bullet"/>
      <w:lvlText w:val="o"/>
      <w:lvlJc w:val="left"/>
      <w:pPr>
        <w:ind w:left="2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6C24CC">
      <w:start w:val="1"/>
      <w:numFmt w:val="bullet"/>
      <w:lvlText w:val="▪"/>
      <w:lvlJc w:val="left"/>
      <w:pPr>
        <w:ind w:left="3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3E1DE4">
      <w:start w:val="1"/>
      <w:numFmt w:val="bullet"/>
      <w:lvlText w:val="•"/>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CE0DAA">
      <w:start w:val="1"/>
      <w:numFmt w:val="bullet"/>
      <w:lvlText w:val="o"/>
      <w:lvlJc w:val="left"/>
      <w:pPr>
        <w:ind w:left="4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382F9A">
      <w:start w:val="1"/>
      <w:numFmt w:val="bullet"/>
      <w:lvlText w:val="▪"/>
      <w:lvlJc w:val="left"/>
      <w:pPr>
        <w:ind w:left="5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86F128">
      <w:start w:val="1"/>
      <w:numFmt w:val="bullet"/>
      <w:lvlText w:val="•"/>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7A65D8">
      <w:start w:val="1"/>
      <w:numFmt w:val="bullet"/>
      <w:lvlText w:val="o"/>
      <w:lvlJc w:val="left"/>
      <w:pPr>
        <w:ind w:left="6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9401FA">
      <w:start w:val="1"/>
      <w:numFmt w:val="bullet"/>
      <w:lvlText w:val="▪"/>
      <w:lvlJc w:val="left"/>
      <w:pPr>
        <w:ind w:left="7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E3165B2"/>
    <w:multiLevelType w:val="multilevel"/>
    <w:tmpl w:val="48B4B55C"/>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55"/>
  </w:num>
  <w:num w:numId="3">
    <w:abstractNumId w:val="25"/>
  </w:num>
  <w:num w:numId="4">
    <w:abstractNumId w:val="29"/>
  </w:num>
  <w:num w:numId="5">
    <w:abstractNumId w:val="30"/>
  </w:num>
  <w:num w:numId="6">
    <w:abstractNumId w:val="54"/>
  </w:num>
  <w:num w:numId="7">
    <w:abstractNumId w:val="44"/>
  </w:num>
  <w:num w:numId="8">
    <w:abstractNumId w:val="39"/>
  </w:num>
  <w:num w:numId="9">
    <w:abstractNumId w:val="1"/>
  </w:num>
  <w:num w:numId="10">
    <w:abstractNumId w:val="4"/>
  </w:num>
  <w:num w:numId="11">
    <w:abstractNumId w:val="52"/>
  </w:num>
  <w:num w:numId="12">
    <w:abstractNumId w:val="43"/>
  </w:num>
  <w:num w:numId="13">
    <w:abstractNumId w:val="26"/>
  </w:num>
  <w:num w:numId="14">
    <w:abstractNumId w:val="46"/>
  </w:num>
  <w:num w:numId="15">
    <w:abstractNumId w:val="49"/>
  </w:num>
  <w:num w:numId="16">
    <w:abstractNumId w:val="34"/>
  </w:num>
  <w:num w:numId="17">
    <w:abstractNumId w:val="33"/>
  </w:num>
  <w:num w:numId="18">
    <w:abstractNumId w:val="0"/>
    <w:lvlOverride w:ilvl="0">
      <w:lvl w:ilvl="0">
        <w:start w:val="65535"/>
        <w:numFmt w:val="bullet"/>
        <w:lvlText w:val="-"/>
        <w:legacy w:legacy="1" w:legacySpace="0" w:legacyIndent="143"/>
        <w:lvlJc w:val="left"/>
        <w:rPr>
          <w:rFonts w:ascii="Arial" w:hAnsi="Arial" w:cs="Arial" w:hint="default"/>
        </w:rPr>
      </w:lvl>
    </w:lvlOverride>
  </w:num>
  <w:num w:numId="19">
    <w:abstractNumId w:val="6"/>
  </w:num>
  <w:num w:numId="20">
    <w:abstractNumId w:val="40"/>
  </w:num>
  <w:num w:numId="21">
    <w:abstractNumId w:val="5"/>
  </w:num>
  <w:num w:numId="22">
    <w:abstractNumId w:val="8"/>
  </w:num>
  <w:num w:numId="23">
    <w:abstractNumId w:val="42"/>
  </w:num>
  <w:num w:numId="24">
    <w:abstractNumId w:val="37"/>
  </w:num>
  <w:num w:numId="25">
    <w:abstractNumId w:val="36"/>
  </w:num>
  <w:num w:numId="26">
    <w:abstractNumId w:val="53"/>
  </w:num>
  <w:num w:numId="27">
    <w:abstractNumId w:val="13"/>
  </w:num>
  <w:num w:numId="28">
    <w:abstractNumId w:val="10"/>
  </w:num>
  <w:num w:numId="29">
    <w:abstractNumId w:val="27"/>
  </w:num>
  <w:num w:numId="30">
    <w:abstractNumId w:val="50"/>
  </w:num>
  <w:num w:numId="31">
    <w:abstractNumId w:val="47"/>
  </w:num>
  <w:num w:numId="32">
    <w:abstractNumId w:val="2"/>
  </w:num>
  <w:num w:numId="33">
    <w:abstractNumId w:val="18"/>
  </w:num>
  <w:num w:numId="34">
    <w:abstractNumId w:val="3"/>
  </w:num>
  <w:num w:numId="35">
    <w:abstractNumId w:val="15"/>
  </w:num>
  <w:num w:numId="36">
    <w:abstractNumId w:val="16"/>
  </w:num>
  <w:num w:numId="37">
    <w:abstractNumId w:val="11"/>
  </w:num>
  <w:num w:numId="38">
    <w:abstractNumId w:val="14"/>
  </w:num>
  <w:num w:numId="39">
    <w:abstractNumId w:val="19"/>
  </w:num>
  <w:num w:numId="40">
    <w:abstractNumId w:val="23"/>
  </w:num>
  <w:num w:numId="41">
    <w:abstractNumId w:val="24"/>
  </w:num>
  <w:num w:numId="42">
    <w:abstractNumId w:val="41"/>
  </w:num>
  <w:num w:numId="43">
    <w:abstractNumId w:val="45"/>
  </w:num>
  <w:num w:numId="44">
    <w:abstractNumId w:val="7"/>
  </w:num>
  <w:num w:numId="45">
    <w:abstractNumId w:val="56"/>
  </w:num>
  <w:num w:numId="46">
    <w:abstractNumId w:val="35"/>
  </w:num>
  <w:num w:numId="47">
    <w:abstractNumId w:val="22"/>
  </w:num>
  <w:num w:numId="48">
    <w:abstractNumId w:val="21"/>
  </w:num>
  <w:num w:numId="49">
    <w:abstractNumId w:val="32"/>
  </w:num>
  <w:num w:numId="50">
    <w:abstractNumId w:val="20"/>
  </w:num>
  <w:num w:numId="51">
    <w:abstractNumId w:val="28"/>
  </w:num>
  <w:num w:numId="52">
    <w:abstractNumId w:val="48"/>
  </w:num>
  <w:num w:numId="53">
    <w:abstractNumId w:val="31"/>
  </w:num>
  <w:num w:numId="54">
    <w:abstractNumId w:val="17"/>
  </w:num>
  <w:num w:numId="55">
    <w:abstractNumId w:val="51"/>
  </w:num>
  <w:num w:numId="56">
    <w:abstractNumId w:val="38"/>
  </w:num>
  <w:num w:numId="57">
    <w:abstractNumId w:val="12"/>
  </w:num>
  <w:num w:numId="58">
    <w:abstractNumId w:val="5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nb-NO"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659"/>
    <w:rsid w:val="00003BCF"/>
    <w:rsid w:val="00005574"/>
    <w:rsid w:val="00013843"/>
    <w:rsid w:val="00013948"/>
    <w:rsid w:val="00015550"/>
    <w:rsid w:val="000179C6"/>
    <w:rsid w:val="00024687"/>
    <w:rsid w:val="00033964"/>
    <w:rsid w:val="00037B15"/>
    <w:rsid w:val="00061A2E"/>
    <w:rsid w:val="00062DFC"/>
    <w:rsid w:val="000939EA"/>
    <w:rsid w:val="000B0EFA"/>
    <w:rsid w:val="000B6086"/>
    <w:rsid w:val="000B78EA"/>
    <w:rsid w:val="000D2C78"/>
    <w:rsid w:val="000D42F6"/>
    <w:rsid w:val="000D6497"/>
    <w:rsid w:val="000E06F7"/>
    <w:rsid w:val="000E138A"/>
    <w:rsid w:val="000E4A70"/>
    <w:rsid w:val="000E66C5"/>
    <w:rsid w:val="000F0E0B"/>
    <w:rsid w:val="000F2E6D"/>
    <w:rsid w:val="001152E6"/>
    <w:rsid w:val="0012197B"/>
    <w:rsid w:val="001222A9"/>
    <w:rsid w:val="00124488"/>
    <w:rsid w:val="00131A88"/>
    <w:rsid w:val="00133408"/>
    <w:rsid w:val="001348C8"/>
    <w:rsid w:val="00150103"/>
    <w:rsid w:val="00152698"/>
    <w:rsid w:val="00154602"/>
    <w:rsid w:val="00156A1A"/>
    <w:rsid w:val="001572B7"/>
    <w:rsid w:val="0016459C"/>
    <w:rsid w:val="001748BA"/>
    <w:rsid w:val="001811C0"/>
    <w:rsid w:val="00181DE7"/>
    <w:rsid w:val="001A7DB4"/>
    <w:rsid w:val="001B2989"/>
    <w:rsid w:val="001B7D75"/>
    <w:rsid w:val="001C3742"/>
    <w:rsid w:val="001C4F0B"/>
    <w:rsid w:val="001C561B"/>
    <w:rsid w:val="001D59BC"/>
    <w:rsid w:val="001D66B7"/>
    <w:rsid w:val="001D792E"/>
    <w:rsid w:val="001E488A"/>
    <w:rsid w:val="001F4B2C"/>
    <w:rsid w:val="0020579F"/>
    <w:rsid w:val="00214AA7"/>
    <w:rsid w:val="00224FFF"/>
    <w:rsid w:val="00227260"/>
    <w:rsid w:val="00231CA9"/>
    <w:rsid w:val="00232249"/>
    <w:rsid w:val="00232704"/>
    <w:rsid w:val="002342D8"/>
    <w:rsid w:val="00236C29"/>
    <w:rsid w:val="00237DE4"/>
    <w:rsid w:val="002426AB"/>
    <w:rsid w:val="00243F9A"/>
    <w:rsid w:val="002454C4"/>
    <w:rsid w:val="002519AB"/>
    <w:rsid w:val="00255C19"/>
    <w:rsid w:val="00265890"/>
    <w:rsid w:val="00275147"/>
    <w:rsid w:val="00290CC7"/>
    <w:rsid w:val="002925C1"/>
    <w:rsid w:val="00293128"/>
    <w:rsid w:val="002A65CE"/>
    <w:rsid w:val="002C5BB1"/>
    <w:rsid w:val="002D1B49"/>
    <w:rsid w:val="002E1A4D"/>
    <w:rsid w:val="002F1E5F"/>
    <w:rsid w:val="002F6BDD"/>
    <w:rsid w:val="002F71AB"/>
    <w:rsid w:val="00301164"/>
    <w:rsid w:val="003058A6"/>
    <w:rsid w:val="00315A23"/>
    <w:rsid w:val="0031720E"/>
    <w:rsid w:val="0033024D"/>
    <w:rsid w:val="00335DF7"/>
    <w:rsid w:val="00341CE9"/>
    <w:rsid w:val="00344A32"/>
    <w:rsid w:val="0035534C"/>
    <w:rsid w:val="00365339"/>
    <w:rsid w:val="0036609D"/>
    <w:rsid w:val="00370DB0"/>
    <w:rsid w:val="00394CA9"/>
    <w:rsid w:val="003A506A"/>
    <w:rsid w:val="003B25E5"/>
    <w:rsid w:val="003B34F6"/>
    <w:rsid w:val="003B6367"/>
    <w:rsid w:val="003C5E3C"/>
    <w:rsid w:val="003D0738"/>
    <w:rsid w:val="003D310A"/>
    <w:rsid w:val="003D4CBF"/>
    <w:rsid w:val="003D5068"/>
    <w:rsid w:val="003E396A"/>
    <w:rsid w:val="003E519C"/>
    <w:rsid w:val="003F2BF3"/>
    <w:rsid w:val="003F60A9"/>
    <w:rsid w:val="004002CB"/>
    <w:rsid w:val="00402C3F"/>
    <w:rsid w:val="0040455B"/>
    <w:rsid w:val="0040580B"/>
    <w:rsid w:val="00405B34"/>
    <w:rsid w:val="004106D4"/>
    <w:rsid w:val="00415DA9"/>
    <w:rsid w:val="004223F4"/>
    <w:rsid w:val="00424A02"/>
    <w:rsid w:val="0044313A"/>
    <w:rsid w:val="00443AEF"/>
    <w:rsid w:val="004446D3"/>
    <w:rsid w:val="00445510"/>
    <w:rsid w:val="004531D8"/>
    <w:rsid w:val="00467A31"/>
    <w:rsid w:val="004742EA"/>
    <w:rsid w:val="0047438D"/>
    <w:rsid w:val="004743E8"/>
    <w:rsid w:val="004767B2"/>
    <w:rsid w:val="004833C8"/>
    <w:rsid w:val="00486914"/>
    <w:rsid w:val="004926CD"/>
    <w:rsid w:val="004A4F54"/>
    <w:rsid w:val="004A5863"/>
    <w:rsid w:val="004B19F9"/>
    <w:rsid w:val="004B6726"/>
    <w:rsid w:val="004C0852"/>
    <w:rsid w:val="004C2E99"/>
    <w:rsid w:val="004C4ED8"/>
    <w:rsid w:val="004C62D4"/>
    <w:rsid w:val="004D2BB6"/>
    <w:rsid w:val="004D37DB"/>
    <w:rsid w:val="004E7334"/>
    <w:rsid w:val="004F1F27"/>
    <w:rsid w:val="004F2645"/>
    <w:rsid w:val="004F28D2"/>
    <w:rsid w:val="00500C41"/>
    <w:rsid w:val="005058FD"/>
    <w:rsid w:val="00505937"/>
    <w:rsid w:val="00506DE1"/>
    <w:rsid w:val="00507AF7"/>
    <w:rsid w:val="00510524"/>
    <w:rsid w:val="005161FC"/>
    <w:rsid w:val="00516DF4"/>
    <w:rsid w:val="00523988"/>
    <w:rsid w:val="00530320"/>
    <w:rsid w:val="0053350B"/>
    <w:rsid w:val="00541B6D"/>
    <w:rsid w:val="00543822"/>
    <w:rsid w:val="00544D2A"/>
    <w:rsid w:val="00545C22"/>
    <w:rsid w:val="00555ADE"/>
    <w:rsid w:val="00561704"/>
    <w:rsid w:val="00561776"/>
    <w:rsid w:val="00564EFD"/>
    <w:rsid w:val="00566042"/>
    <w:rsid w:val="00566E21"/>
    <w:rsid w:val="00580181"/>
    <w:rsid w:val="00581FD0"/>
    <w:rsid w:val="00584E50"/>
    <w:rsid w:val="00597DF3"/>
    <w:rsid w:val="005A1339"/>
    <w:rsid w:val="005B0DC3"/>
    <w:rsid w:val="005B688A"/>
    <w:rsid w:val="005B7889"/>
    <w:rsid w:val="005C2529"/>
    <w:rsid w:val="005D0E93"/>
    <w:rsid w:val="005D5DE1"/>
    <w:rsid w:val="005D6301"/>
    <w:rsid w:val="005E5CC0"/>
    <w:rsid w:val="005F62B6"/>
    <w:rsid w:val="00610691"/>
    <w:rsid w:val="006150B4"/>
    <w:rsid w:val="00617020"/>
    <w:rsid w:val="00624D46"/>
    <w:rsid w:val="0062651F"/>
    <w:rsid w:val="00626789"/>
    <w:rsid w:val="00627A62"/>
    <w:rsid w:val="00637A56"/>
    <w:rsid w:val="00640659"/>
    <w:rsid w:val="006457AF"/>
    <w:rsid w:val="0066378D"/>
    <w:rsid w:val="00666574"/>
    <w:rsid w:val="00667337"/>
    <w:rsid w:val="00670558"/>
    <w:rsid w:val="0067176F"/>
    <w:rsid w:val="00672CEC"/>
    <w:rsid w:val="006743D3"/>
    <w:rsid w:val="0067526D"/>
    <w:rsid w:val="006773E8"/>
    <w:rsid w:val="006806CF"/>
    <w:rsid w:val="00680A2F"/>
    <w:rsid w:val="00681AEA"/>
    <w:rsid w:val="00681D6F"/>
    <w:rsid w:val="006827E4"/>
    <w:rsid w:val="006912DC"/>
    <w:rsid w:val="00692C49"/>
    <w:rsid w:val="00694B6F"/>
    <w:rsid w:val="006A115D"/>
    <w:rsid w:val="006A194E"/>
    <w:rsid w:val="006A1EEF"/>
    <w:rsid w:val="006A7527"/>
    <w:rsid w:val="006B1AA5"/>
    <w:rsid w:val="006B4D75"/>
    <w:rsid w:val="006C2A2D"/>
    <w:rsid w:val="006C762D"/>
    <w:rsid w:val="006D1CFA"/>
    <w:rsid w:val="006E307F"/>
    <w:rsid w:val="006E3FFD"/>
    <w:rsid w:val="006E4265"/>
    <w:rsid w:val="006E46C6"/>
    <w:rsid w:val="006F2392"/>
    <w:rsid w:val="00711525"/>
    <w:rsid w:val="00716A10"/>
    <w:rsid w:val="00731899"/>
    <w:rsid w:val="007341BC"/>
    <w:rsid w:val="007344AA"/>
    <w:rsid w:val="00734608"/>
    <w:rsid w:val="007360AF"/>
    <w:rsid w:val="0074092A"/>
    <w:rsid w:val="0074202A"/>
    <w:rsid w:val="00742FAE"/>
    <w:rsid w:val="007459C5"/>
    <w:rsid w:val="007517E6"/>
    <w:rsid w:val="00753DD5"/>
    <w:rsid w:val="0075674A"/>
    <w:rsid w:val="00764BF7"/>
    <w:rsid w:val="00765E95"/>
    <w:rsid w:val="00770180"/>
    <w:rsid w:val="00773792"/>
    <w:rsid w:val="007747BA"/>
    <w:rsid w:val="00774933"/>
    <w:rsid w:val="00783EBF"/>
    <w:rsid w:val="00784F96"/>
    <w:rsid w:val="007902C2"/>
    <w:rsid w:val="00792795"/>
    <w:rsid w:val="00792CC0"/>
    <w:rsid w:val="007B7F9A"/>
    <w:rsid w:val="007C155B"/>
    <w:rsid w:val="007D0B88"/>
    <w:rsid w:val="007D1163"/>
    <w:rsid w:val="007D2EA7"/>
    <w:rsid w:val="007D5655"/>
    <w:rsid w:val="007D5664"/>
    <w:rsid w:val="007E1DAF"/>
    <w:rsid w:val="007E1E4C"/>
    <w:rsid w:val="007E2929"/>
    <w:rsid w:val="007E4E96"/>
    <w:rsid w:val="007E751B"/>
    <w:rsid w:val="007F7A1C"/>
    <w:rsid w:val="008017E1"/>
    <w:rsid w:val="00805DE3"/>
    <w:rsid w:val="00807434"/>
    <w:rsid w:val="008101E6"/>
    <w:rsid w:val="00815D9B"/>
    <w:rsid w:val="00821322"/>
    <w:rsid w:val="008240FE"/>
    <w:rsid w:val="00824990"/>
    <w:rsid w:val="0083163C"/>
    <w:rsid w:val="00836F6C"/>
    <w:rsid w:val="00840914"/>
    <w:rsid w:val="008424FD"/>
    <w:rsid w:val="0084748E"/>
    <w:rsid w:val="00856CC1"/>
    <w:rsid w:val="008627AA"/>
    <w:rsid w:val="00863D87"/>
    <w:rsid w:val="008739A5"/>
    <w:rsid w:val="00874B68"/>
    <w:rsid w:val="00875BD6"/>
    <w:rsid w:val="008760FD"/>
    <w:rsid w:val="008767BF"/>
    <w:rsid w:val="00885322"/>
    <w:rsid w:val="00886783"/>
    <w:rsid w:val="00891D35"/>
    <w:rsid w:val="008A2916"/>
    <w:rsid w:val="008B64DA"/>
    <w:rsid w:val="008C126C"/>
    <w:rsid w:val="008C3591"/>
    <w:rsid w:val="008C36A0"/>
    <w:rsid w:val="008C3B21"/>
    <w:rsid w:val="008D4EBD"/>
    <w:rsid w:val="008D68E6"/>
    <w:rsid w:val="008E1C0A"/>
    <w:rsid w:val="008F5F4D"/>
    <w:rsid w:val="0090052E"/>
    <w:rsid w:val="009015C0"/>
    <w:rsid w:val="009032E7"/>
    <w:rsid w:val="009047EE"/>
    <w:rsid w:val="00910A0E"/>
    <w:rsid w:val="00914436"/>
    <w:rsid w:val="009214A9"/>
    <w:rsid w:val="0093234E"/>
    <w:rsid w:val="009476C3"/>
    <w:rsid w:val="00947F86"/>
    <w:rsid w:val="00962F31"/>
    <w:rsid w:val="0096598C"/>
    <w:rsid w:val="009736E3"/>
    <w:rsid w:val="00981F90"/>
    <w:rsid w:val="00992E31"/>
    <w:rsid w:val="00994CD2"/>
    <w:rsid w:val="00995BB4"/>
    <w:rsid w:val="009A14C1"/>
    <w:rsid w:val="009B7855"/>
    <w:rsid w:val="009C2173"/>
    <w:rsid w:val="009C27AF"/>
    <w:rsid w:val="009D03CB"/>
    <w:rsid w:val="009D4E77"/>
    <w:rsid w:val="009D61D3"/>
    <w:rsid w:val="009E120B"/>
    <w:rsid w:val="009F0AA9"/>
    <w:rsid w:val="009F3F7A"/>
    <w:rsid w:val="00A029FB"/>
    <w:rsid w:val="00A03B96"/>
    <w:rsid w:val="00A05C8D"/>
    <w:rsid w:val="00A16B7A"/>
    <w:rsid w:val="00A25DB9"/>
    <w:rsid w:val="00A33130"/>
    <w:rsid w:val="00A35AE9"/>
    <w:rsid w:val="00A41E7F"/>
    <w:rsid w:val="00A44EB2"/>
    <w:rsid w:val="00A46706"/>
    <w:rsid w:val="00A53334"/>
    <w:rsid w:val="00A708D4"/>
    <w:rsid w:val="00A76A6A"/>
    <w:rsid w:val="00A771D0"/>
    <w:rsid w:val="00A83144"/>
    <w:rsid w:val="00A87945"/>
    <w:rsid w:val="00A904BF"/>
    <w:rsid w:val="00A939ED"/>
    <w:rsid w:val="00A96C90"/>
    <w:rsid w:val="00AA0181"/>
    <w:rsid w:val="00AA4375"/>
    <w:rsid w:val="00AC02E5"/>
    <w:rsid w:val="00AC1794"/>
    <w:rsid w:val="00AD2D00"/>
    <w:rsid w:val="00AD5423"/>
    <w:rsid w:val="00AD7457"/>
    <w:rsid w:val="00AE58A8"/>
    <w:rsid w:val="00AE5E0F"/>
    <w:rsid w:val="00AE6F7E"/>
    <w:rsid w:val="00AE7EFC"/>
    <w:rsid w:val="00AF3404"/>
    <w:rsid w:val="00AF6915"/>
    <w:rsid w:val="00B002E2"/>
    <w:rsid w:val="00B00ABE"/>
    <w:rsid w:val="00B0422F"/>
    <w:rsid w:val="00B047E2"/>
    <w:rsid w:val="00B05A31"/>
    <w:rsid w:val="00B05B14"/>
    <w:rsid w:val="00B10A9E"/>
    <w:rsid w:val="00B13A06"/>
    <w:rsid w:val="00B31E2C"/>
    <w:rsid w:val="00B338D4"/>
    <w:rsid w:val="00B4331B"/>
    <w:rsid w:val="00B47DEC"/>
    <w:rsid w:val="00B534EE"/>
    <w:rsid w:val="00B53DCC"/>
    <w:rsid w:val="00B56E84"/>
    <w:rsid w:val="00B57417"/>
    <w:rsid w:val="00B649BA"/>
    <w:rsid w:val="00B66215"/>
    <w:rsid w:val="00B72561"/>
    <w:rsid w:val="00B72811"/>
    <w:rsid w:val="00B74101"/>
    <w:rsid w:val="00B84660"/>
    <w:rsid w:val="00B91963"/>
    <w:rsid w:val="00B93502"/>
    <w:rsid w:val="00BC1FAD"/>
    <w:rsid w:val="00BC7F9E"/>
    <w:rsid w:val="00BD06F9"/>
    <w:rsid w:val="00BD28FF"/>
    <w:rsid w:val="00BD416F"/>
    <w:rsid w:val="00BE3E44"/>
    <w:rsid w:val="00BE5A7B"/>
    <w:rsid w:val="00BF5577"/>
    <w:rsid w:val="00BF7B6E"/>
    <w:rsid w:val="00C023B9"/>
    <w:rsid w:val="00C06FA4"/>
    <w:rsid w:val="00C07585"/>
    <w:rsid w:val="00C14AF9"/>
    <w:rsid w:val="00C14E8B"/>
    <w:rsid w:val="00C16914"/>
    <w:rsid w:val="00C17E03"/>
    <w:rsid w:val="00C44A4B"/>
    <w:rsid w:val="00C51453"/>
    <w:rsid w:val="00C54553"/>
    <w:rsid w:val="00C716E7"/>
    <w:rsid w:val="00C717C3"/>
    <w:rsid w:val="00C71A67"/>
    <w:rsid w:val="00C73C1C"/>
    <w:rsid w:val="00C77FB5"/>
    <w:rsid w:val="00C85CC3"/>
    <w:rsid w:val="00C94D8A"/>
    <w:rsid w:val="00CA1720"/>
    <w:rsid w:val="00CA1D58"/>
    <w:rsid w:val="00CA2ABF"/>
    <w:rsid w:val="00CB086A"/>
    <w:rsid w:val="00CB41EA"/>
    <w:rsid w:val="00CB733D"/>
    <w:rsid w:val="00CD7A89"/>
    <w:rsid w:val="00CF5FFA"/>
    <w:rsid w:val="00D0303D"/>
    <w:rsid w:val="00D06744"/>
    <w:rsid w:val="00D13237"/>
    <w:rsid w:val="00D177E0"/>
    <w:rsid w:val="00D22736"/>
    <w:rsid w:val="00D26436"/>
    <w:rsid w:val="00D34EA0"/>
    <w:rsid w:val="00D35325"/>
    <w:rsid w:val="00D36C9D"/>
    <w:rsid w:val="00D37EBA"/>
    <w:rsid w:val="00D40DCF"/>
    <w:rsid w:val="00D45963"/>
    <w:rsid w:val="00D626F1"/>
    <w:rsid w:val="00D67BA3"/>
    <w:rsid w:val="00D702C7"/>
    <w:rsid w:val="00D71994"/>
    <w:rsid w:val="00D801ED"/>
    <w:rsid w:val="00D81C77"/>
    <w:rsid w:val="00D81F91"/>
    <w:rsid w:val="00D851D8"/>
    <w:rsid w:val="00D93FCE"/>
    <w:rsid w:val="00D97401"/>
    <w:rsid w:val="00DB0408"/>
    <w:rsid w:val="00DB6BBD"/>
    <w:rsid w:val="00DC28BE"/>
    <w:rsid w:val="00DC2A8F"/>
    <w:rsid w:val="00DC4BEB"/>
    <w:rsid w:val="00DC6946"/>
    <w:rsid w:val="00DD00D1"/>
    <w:rsid w:val="00DD0729"/>
    <w:rsid w:val="00DD65FA"/>
    <w:rsid w:val="00DD7535"/>
    <w:rsid w:val="00DE48EF"/>
    <w:rsid w:val="00DE7B56"/>
    <w:rsid w:val="00DF5B84"/>
    <w:rsid w:val="00DF6B11"/>
    <w:rsid w:val="00E025AC"/>
    <w:rsid w:val="00E0463A"/>
    <w:rsid w:val="00E1541B"/>
    <w:rsid w:val="00E245C8"/>
    <w:rsid w:val="00E2517B"/>
    <w:rsid w:val="00E26EFE"/>
    <w:rsid w:val="00E34BAE"/>
    <w:rsid w:val="00E40C70"/>
    <w:rsid w:val="00E448F0"/>
    <w:rsid w:val="00E55AEF"/>
    <w:rsid w:val="00E57D56"/>
    <w:rsid w:val="00E71404"/>
    <w:rsid w:val="00E73BBE"/>
    <w:rsid w:val="00E7750F"/>
    <w:rsid w:val="00E77554"/>
    <w:rsid w:val="00E81438"/>
    <w:rsid w:val="00E8587A"/>
    <w:rsid w:val="00E963FA"/>
    <w:rsid w:val="00EA2029"/>
    <w:rsid w:val="00EA284A"/>
    <w:rsid w:val="00EA47AB"/>
    <w:rsid w:val="00EB34C0"/>
    <w:rsid w:val="00EC5274"/>
    <w:rsid w:val="00ED545C"/>
    <w:rsid w:val="00ED58CB"/>
    <w:rsid w:val="00ED6BC1"/>
    <w:rsid w:val="00ED706A"/>
    <w:rsid w:val="00EE367D"/>
    <w:rsid w:val="00EF20F0"/>
    <w:rsid w:val="00EF5CBC"/>
    <w:rsid w:val="00F001EA"/>
    <w:rsid w:val="00F029E4"/>
    <w:rsid w:val="00F04FA4"/>
    <w:rsid w:val="00F138DC"/>
    <w:rsid w:val="00F26E02"/>
    <w:rsid w:val="00F275DE"/>
    <w:rsid w:val="00F35221"/>
    <w:rsid w:val="00F42AA0"/>
    <w:rsid w:val="00F457E1"/>
    <w:rsid w:val="00F50551"/>
    <w:rsid w:val="00F61320"/>
    <w:rsid w:val="00F61DD8"/>
    <w:rsid w:val="00F70820"/>
    <w:rsid w:val="00F712AA"/>
    <w:rsid w:val="00F86A46"/>
    <w:rsid w:val="00F90705"/>
    <w:rsid w:val="00F927E3"/>
    <w:rsid w:val="00FA0A92"/>
    <w:rsid w:val="00FA4FEE"/>
    <w:rsid w:val="00FA5F36"/>
    <w:rsid w:val="00FB3208"/>
    <w:rsid w:val="00FB5FA2"/>
    <w:rsid w:val="00FC04E7"/>
    <w:rsid w:val="00FD0C8E"/>
    <w:rsid w:val="00FD32E2"/>
    <w:rsid w:val="00FD4E09"/>
    <w:rsid w:val="00FE31B3"/>
    <w:rsid w:val="00FE5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ABF7C8E"/>
  <w15:chartTrackingRefBased/>
  <w15:docId w15:val="{702C3B4F-0726-493E-8F54-9CB865B0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92A"/>
    <w:pPr>
      <w:spacing w:after="200" w:line="276" w:lineRule="auto"/>
    </w:pPr>
    <w:rPr>
      <w:sz w:val="22"/>
      <w:szCs w:val="22"/>
      <w:lang w:val="pl-PL" w:eastAsia="en-US"/>
    </w:rPr>
  </w:style>
  <w:style w:type="paragraph" w:styleId="Heading1">
    <w:name w:val="heading 1"/>
    <w:basedOn w:val="Normal"/>
    <w:next w:val="Normal"/>
    <w:link w:val="Heading1Char"/>
    <w:uiPriority w:val="9"/>
    <w:qFormat/>
    <w:rsid w:val="004223F4"/>
    <w:pPr>
      <w:keepNext/>
      <w:spacing w:after="0" w:line="240" w:lineRule="auto"/>
      <w:outlineLvl w:val="0"/>
    </w:pPr>
    <w:rPr>
      <w:rFonts w:ascii="Arial" w:eastAsia="Times New Roman" w:hAnsi="Arial" w:cs="Arial"/>
      <w:b/>
      <w:bCs/>
      <w:i/>
      <w:iCs/>
      <w:color w:val="0000FF"/>
      <w:sz w:val="16"/>
      <w:szCs w:val="24"/>
      <w:lang w:val="en-GB"/>
    </w:rPr>
  </w:style>
  <w:style w:type="paragraph" w:styleId="Heading2">
    <w:name w:val="heading 2"/>
    <w:basedOn w:val="Normal"/>
    <w:next w:val="Normal"/>
    <w:link w:val="Heading2Char"/>
    <w:uiPriority w:val="9"/>
    <w:unhideWhenUsed/>
    <w:qFormat/>
    <w:rsid w:val="004223F4"/>
    <w:pPr>
      <w:keepNext/>
      <w:spacing w:before="240" w:after="60" w:line="240" w:lineRule="auto"/>
      <w:outlineLvl w:val="1"/>
    </w:pPr>
    <w:rPr>
      <w:rFonts w:ascii="Cambria" w:eastAsia="Times New Roman" w:hAnsi="Cambria"/>
      <w:b/>
      <w:bCs/>
      <w:i/>
      <w:iCs/>
      <w:sz w:val="28"/>
      <w:szCs w:val="28"/>
      <w:lang w:val="en-GB"/>
    </w:rPr>
  </w:style>
  <w:style w:type="paragraph" w:styleId="Heading3">
    <w:name w:val="heading 3"/>
    <w:basedOn w:val="Normal"/>
    <w:next w:val="Normal"/>
    <w:link w:val="Heading3Char"/>
    <w:uiPriority w:val="9"/>
    <w:unhideWhenUsed/>
    <w:qFormat/>
    <w:rsid w:val="004223F4"/>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iPriority w:val="9"/>
    <w:unhideWhenUsed/>
    <w:qFormat/>
    <w:rsid w:val="008A2916"/>
    <w:pPr>
      <w:keepNext/>
      <w:spacing w:before="240" w:after="60"/>
      <w:outlineLvl w:val="3"/>
    </w:pPr>
    <w:rPr>
      <w:rFonts w:ascii="Cambria" w:eastAsia="Times New Roman" w:hAnsi="Cambria"/>
      <w:i/>
      <w:iCs/>
      <w:color w:val="365F91"/>
      <w:sz w:val="24"/>
      <w:szCs w:val="24"/>
      <w:lang w:val="nb-NO"/>
    </w:rPr>
  </w:style>
  <w:style w:type="paragraph" w:styleId="Heading5">
    <w:name w:val="heading 5"/>
    <w:basedOn w:val="Normal"/>
    <w:next w:val="Normal"/>
    <w:link w:val="Heading5Char"/>
    <w:uiPriority w:val="9"/>
    <w:unhideWhenUsed/>
    <w:qFormat/>
    <w:rsid w:val="00D7199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6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0659"/>
  </w:style>
  <w:style w:type="paragraph" w:styleId="Footer">
    <w:name w:val="footer"/>
    <w:basedOn w:val="Normal"/>
    <w:link w:val="FooterChar"/>
    <w:uiPriority w:val="99"/>
    <w:unhideWhenUsed/>
    <w:rsid w:val="006406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0659"/>
  </w:style>
  <w:style w:type="paragraph" w:styleId="BalloonText">
    <w:name w:val="Balloon Text"/>
    <w:basedOn w:val="Normal"/>
    <w:link w:val="BalloonTextChar"/>
    <w:uiPriority w:val="99"/>
    <w:semiHidden/>
    <w:unhideWhenUsed/>
    <w:rsid w:val="0064065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40659"/>
    <w:rPr>
      <w:rFonts w:ascii="Tahoma" w:hAnsi="Tahoma" w:cs="Tahoma"/>
      <w:sz w:val="16"/>
      <w:szCs w:val="16"/>
    </w:rPr>
  </w:style>
  <w:style w:type="paragraph" w:styleId="Title">
    <w:name w:val="Title"/>
    <w:basedOn w:val="Normal"/>
    <w:link w:val="TitleChar"/>
    <w:qFormat/>
    <w:rsid w:val="00640659"/>
    <w:pPr>
      <w:spacing w:after="0" w:line="240" w:lineRule="auto"/>
      <w:jc w:val="center"/>
    </w:pPr>
    <w:rPr>
      <w:rFonts w:ascii="Times New Roman" w:eastAsia="Times New Roman" w:hAnsi="Times New Roman"/>
      <w:b/>
      <w:bCs/>
      <w:sz w:val="24"/>
      <w:szCs w:val="24"/>
      <w:lang w:val="en-US" w:eastAsia="x-none"/>
    </w:rPr>
  </w:style>
  <w:style w:type="character" w:customStyle="1" w:styleId="TitleChar">
    <w:name w:val="Title Char"/>
    <w:link w:val="Title"/>
    <w:rsid w:val="00640659"/>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640659"/>
    <w:pPr>
      <w:ind w:left="720"/>
      <w:contextualSpacing/>
    </w:pPr>
  </w:style>
  <w:style w:type="character" w:styleId="Hyperlink">
    <w:name w:val="Hyperlink"/>
    <w:uiPriority w:val="99"/>
    <w:rsid w:val="00DC4BEB"/>
    <w:rPr>
      <w:color w:val="0000FF"/>
      <w:u w:val="single"/>
    </w:rPr>
  </w:style>
  <w:style w:type="paragraph" w:customStyle="1" w:styleId="Default">
    <w:name w:val="Default"/>
    <w:rsid w:val="006A7527"/>
    <w:pPr>
      <w:autoSpaceDE w:val="0"/>
      <w:autoSpaceDN w:val="0"/>
      <w:adjustRightInd w:val="0"/>
    </w:pPr>
    <w:rPr>
      <w:rFonts w:ascii="Arial" w:hAnsi="Arial" w:cs="Arial"/>
      <w:color w:val="000000"/>
      <w:sz w:val="24"/>
      <w:szCs w:val="24"/>
      <w:lang w:val="en-US" w:eastAsia="en-US"/>
    </w:rPr>
  </w:style>
  <w:style w:type="character" w:customStyle="1" w:styleId="Bodytext2">
    <w:name w:val="Body text (2)_"/>
    <w:link w:val="Bodytext21"/>
    <w:uiPriority w:val="99"/>
    <w:rsid w:val="001572B7"/>
    <w:rPr>
      <w:rFonts w:cs="Calibri"/>
      <w:shd w:val="clear" w:color="auto" w:fill="FFFFFF"/>
    </w:rPr>
  </w:style>
  <w:style w:type="paragraph" w:customStyle="1" w:styleId="Bodytext21">
    <w:name w:val="Body text (2)1"/>
    <w:basedOn w:val="Normal"/>
    <w:link w:val="Bodytext2"/>
    <w:uiPriority w:val="99"/>
    <w:rsid w:val="001572B7"/>
    <w:pPr>
      <w:shd w:val="clear" w:color="auto" w:fill="FFFFFF"/>
      <w:spacing w:before="300" w:after="120" w:line="240" w:lineRule="atLeast"/>
      <w:ind w:hanging="580"/>
    </w:pPr>
    <w:rPr>
      <w:rFonts w:cs="Calibri"/>
      <w:sz w:val="20"/>
      <w:szCs w:val="20"/>
      <w:lang w:val="en-US"/>
    </w:rPr>
  </w:style>
  <w:style w:type="paragraph" w:styleId="BodyText">
    <w:name w:val="Body Text"/>
    <w:basedOn w:val="Normal"/>
    <w:link w:val="BodyTextChar"/>
    <w:uiPriority w:val="99"/>
    <w:qFormat/>
    <w:rsid w:val="001348C8"/>
    <w:pPr>
      <w:spacing w:after="120" w:line="240" w:lineRule="auto"/>
    </w:pPr>
    <w:rPr>
      <w:rFonts w:ascii="Times New Roman" w:eastAsia="Times New Roman" w:hAnsi="Times New Roman"/>
      <w:lang w:val="en-US"/>
    </w:rPr>
  </w:style>
  <w:style w:type="character" w:customStyle="1" w:styleId="BodyTextChar">
    <w:name w:val="Body Text Char"/>
    <w:link w:val="BodyText"/>
    <w:uiPriority w:val="99"/>
    <w:rsid w:val="001348C8"/>
    <w:rPr>
      <w:rFonts w:ascii="Times New Roman" w:eastAsia="Times New Roman" w:hAnsi="Times New Roman"/>
      <w:sz w:val="22"/>
      <w:szCs w:val="22"/>
    </w:rPr>
  </w:style>
  <w:style w:type="paragraph" w:styleId="FootnoteText">
    <w:name w:val="footnote text"/>
    <w:basedOn w:val="Normal"/>
    <w:link w:val="FootnoteTextChar"/>
    <w:semiHidden/>
    <w:unhideWhenUsed/>
    <w:rsid w:val="009D03CB"/>
    <w:rPr>
      <w:sz w:val="20"/>
      <w:szCs w:val="20"/>
    </w:rPr>
  </w:style>
  <w:style w:type="character" w:customStyle="1" w:styleId="FootnoteTextChar">
    <w:name w:val="Footnote Text Char"/>
    <w:link w:val="FootnoteText"/>
    <w:uiPriority w:val="99"/>
    <w:semiHidden/>
    <w:rsid w:val="009D03CB"/>
    <w:rPr>
      <w:lang w:val="pl-PL"/>
    </w:rPr>
  </w:style>
  <w:style w:type="character" w:styleId="FootnoteReference">
    <w:name w:val="footnote reference"/>
    <w:semiHidden/>
    <w:unhideWhenUsed/>
    <w:rsid w:val="009D03CB"/>
    <w:rPr>
      <w:vertAlign w:val="superscript"/>
    </w:rPr>
  </w:style>
  <w:style w:type="table" w:styleId="TableGrid">
    <w:name w:val="Table Grid"/>
    <w:basedOn w:val="TableNormal"/>
    <w:rsid w:val="009D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
    <w:name w:val="Body text (9)_"/>
    <w:link w:val="Bodytext91"/>
    <w:uiPriority w:val="99"/>
    <w:locked/>
    <w:rsid w:val="009D03CB"/>
    <w:rPr>
      <w:rFonts w:ascii="Batang" w:eastAsia="Batang" w:cs="Batang"/>
      <w:b/>
      <w:bCs/>
      <w:sz w:val="18"/>
      <w:szCs w:val="18"/>
      <w:shd w:val="clear" w:color="auto" w:fill="FFFFFF"/>
    </w:rPr>
  </w:style>
  <w:style w:type="character" w:customStyle="1" w:styleId="Bodytext911pt">
    <w:name w:val="Body text (9) + 11 pt"/>
    <w:uiPriority w:val="99"/>
    <w:rsid w:val="009D03CB"/>
    <w:rPr>
      <w:rFonts w:ascii="Batang" w:eastAsia="Batang" w:cs="Batang"/>
      <w:b/>
      <w:bCs/>
      <w:sz w:val="22"/>
      <w:szCs w:val="22"/>
      <w:shd w:val="clear" w:color="auto" w:fill="FFFFFF"/>
    </w:rPr>
  </w:style>
  <w:style w:type="paragraph" w:customStyle="1" w:styleId="Bodytext91">
    <w:name w:val="Body text (9)1"/>
    <w:basedOn w:val="Normal"/>
    <w:link w:val="Bodytext9"/>
    <w:uiPriority w:val="99"/>
    <w:rsid w:val="009D03CB"/>
    <w:pPr>
      <w:shd w:val="clear" w:color="auto" w:fill="FFFFFF"/>
      <w:spacing w:after="300" w:line="734" w:lineRule="exact"/>
      <w:ind w:firstLine="2240"/>
    </w:pPr>
    <w:rPr>
      <w:rFonts w:ascii="Batang" w:eastAsia="Batang" w:cs="Batang"/>
      <w:b/>
      <w:bCs/>
      <w:sz w:val="18"/>
      <w:szCs w:val="18"/>
      <w:lang w:val="en-US"/>
    </w:rPr>
  </w:style>
  <w:style w:type="paragraph" w:styleId="NormalWeb">
    <w:name w:val="Normal (Web)"/>
    <w:basedOn w:val="Normal"/>
    <w:uiPriority w:val="99"/>
    <w:rsid w:val="009D03C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A1">
    <w:name w:val="Style A1"/>
    <w:basedOn w:val="Normal"/>
    <w:link w:val="StyleA1Char"/>
    <w:rsid w:val="009D03CB"/>
    <w:pPr>
      <w:widowControl w:val="0"/>
      <w:numPr>
        <w:numId w:val="16"/>
      </w:numPr>
      <w:autoSpaceDE w:val="0"/>
      <w:autoSpaceDN w:val="0"/>
      <w:adjustRightInd w:val="0"/>
      <w:spacing w:after="240" w:line="240" w:lineRule="auto"/>
      <w:outlineLvl w:val="0"/>
    </w:pPr>
    <w:rPr>
      <w:rFonts w:ascii="Arial" w:eastAsia="Times New Roman" w:hAnsi="Arial" w:cs="Arial"/>
      <w:sz w:val="24"/>
      <w:szCs w:val="24"/>
      <w:lang w:val="en-GB"/>
    </w:rPr>
  </w:style>
  <w:style w:type="paragraph" w:customStyle="1" w:styleId="NormalArial">
    <w:name w:val="Normal + Arial"/>
    <w:aliases w:val="Justified,Left:  0.63 cm + Bold,Underline,Centered"/>
    <w:basedOn w:val="Normal"/>
    <w:rsid w:val="009D03CB"/>
    <w:rPr>
      <w:rFonts w:ascii="Arial" w:eastAsia="Times New Roman" w:hAnsi="Arial" w:cs="Arial"/>
      <w:lang w:val="en-GB" w:eastAsia="en-GB"/>
    </w:rPr>
  </w:style>
  <w:style w:type="character" w:customStyle="1" w:styleId="Heading1Char">
    <w:name w:val="Heading 1 Char"/>
    <w:link w:val="Heading1"/>
    <w:rsid w:val="004223F4"/>
    <w:rPr>
      <w:rFonts w:ascii="Arial" w:eastAsia="Times New Roman" w:hAnsi="Arial" w:cs="Arial"/>
      <w:b/>
      <w:bCs/>
      <w:i/>
      <w:iCs/>
      <w:color w:val="0000FF"/>
      <w:sz w:val="16"/>
      <w:szCs w:val="24"/>
      <w:lang w:val="en-GB"/>
    </w:rPr>
  </w:style>
  <w:style w:type="character" w:customStyle="1" w:styleId="Heading2Char">
    <w:name w:val="Heading 2 Char"/>
    <w:link w:val="Heading2"/>
    <w:rsid w:val="004223F4"/>
    <w:rPr>
      <w:rFonts w:ascii="Cambria" w:eastAsia="Times New Roman" w:hAnsi="Cambria"/>
      <w:b/>
      <w:bCs/>
      <w:i/>
      <w:iCs/>
      <w:sz w:val="28"/>
      <w:szCs w:val="28"/>
      <w:lang w:val="en-GB"/>
    </w:rPr>
  </w:style>
  <w:style w:type="character" w:customStyle="1" w:styleId="Heading3Char">
    <w:name w:val="Heading 3 Char"/>
    <w:link w:val="Heading3"/>
    <w:rsid w:val="004223F4"/>
    <w:rPr>
      <w:rFonts w:ascii="Cambria" w:eastAsia="Times New Roman" w:hAnsi="Cambria"/>
      <w:b/>
      <w:bCs/>
      <w:sz w:val="26"/>
      <w:szCs w:val="26"/>
      <w:lang w:val="en-GB"/>
    </w:rPr>
  </w:style>
  <w:style w:type="character" w:styleId="PageNumber">
    <w:name w:val="page number"/>
    <w:rsid w:val="004223F4"/>
  </w:style>
  <w:style w:type="paragraph" w:customStyle="1" w:styleId="CM42">
    <w:name w:val="CM42"/>
    <w:basedOn w:val="Default"/>
    <w:next w:val="Default"/>
    <w:rsid w:val="004223F4"/>
    <w:pPr>
      <w:widowControl w:val="0"/>
      <w:spacing w:after="233"/>
    </w:pPr>
    <w:rPr>
      <w:rFonts w:ascii="Times New Roman" w:eastAsia="Times New Roman" w:hAnsi="Times New Roman" w:cs="Times New Roman"/>
      <w:color w:val="auto"/>
    </w:rPr>
  </w:style>
  <w:style w:type="paragraph" w:customStyle="1" w:styleId="CM29">
    <w:name w:val="CM29"/>
    <w:basedOn w:val="Default"/>
    <w:next w:val="Default"/>
    <w:rsid w:val="004223F4"/>
    <w:pPr>
      <w:widowControl w:val="0"/>
      <w:spacing w:line="460" w:lineRule="atLeast"/>
    </w:pPr>
    <w:rPr>
      <w:rFonts w:ascii="Times New Roman" w:eastAsia="Times New Roman" w:hAnsi="Times New Roman" w:cs="Times New Roman"/>
      <w:color w:val="auto"/>
    </w:rPr>
  </w:style>
  <w:style w:type="paragraph" w:customStyle="1" w:styleId="StyleA2">
    <w:name w:val="Style A2"/>
    <w:basedOn w:val="Normal"/>
    <w:rsid w:val="004223F4"/>
    <w:pPr>
      <w:widowControl w:val="0"/>
      <w:autoSpaceDE w:val="0"/>
      <w:autoSpaceDN w:val="0"/>
      <w:adjustRightInd w:val="0"/>
      <w:spacing w:after="240" w:line="240" w:lineRule="auto"/>
      <w:outlineLvl w:val="1"/>
    </w:pPr>
    <w:rPr>
      <w:rFonts w:ascii="Arial" w:eastAsia="Times New Roman" w:hAnsi="Arial" w:cs="Arial"/>
      <w:sz w:val="24"/>
      <w:szCs w:val="24"/>
      <w:lang w:val="en-GB"/>
    </w:rPr>
  </w:style>
  <w:style w:type="paragraph" w:customStyle="1" w:styleId="Tittles">
    <w:name w:val="Tittles"/>
    <w:basedOn w:val="StyleA1"/>
    <w:link w:val="TittlesChar"/>
    <w:qFormat/>
    <w:rsid w:val="004223F4"/>
    <w:pPr>
      <w:widowControl/>
      <w:numPr>
        <w:numId w:val="1"/>
      </w:numPr>
      <w:autoSpaceDE/>
      <w:autoSpaceDN/>
      <w:adjustRightInd/>
      <w:spacing w:after="0"/>
      <w:outlineLvl w:val="9"/>
    </w:pPr>
    <w:rPr>
      <w:rFonts w:cs="Times New Roman"/>
      <w:b/>
      <w:bCs/>
      <w:caps/>
    </w:rPr>
  </w:style>
  <w:style w:type="character" w:customStyle="1" w:styleId="StyleA1Char">
    <w:name w:val="Style A1 Char"/>
    <w:link w:val="StyleA1"/>
    <w:rsid w:val="004223F4"/>
    <w:rPr>
      <w:rFonts w:ascii="Arial" w:eastAsia="Times New Roman" w:hAnsi="Arial" w:cs="Arial"/>
      <w:sz w:val="24"/>
      <w:szCs w:val="24"/>
      <w:lang w:eastAsia="en-US"/>
    </w:rPr>
  </w:style>
  <w:style w:type="character" w:customStyle="1" w:styleId="TittlesChar">
    <w:name w:val="Tittles Char"/>
    <w:link w:val="Tittles"/>
    <w:rsid w:val="004223F4"/>
    <w:rPr>
      <w:rFonts w:ascii="Arial" w:eastAsia="Times New Roman" w:hAnsi="Arial"/>
      <w:b/>
      <w:bCs/>
      <w:caps/>
      <w:sz w:val="24"/>
      <w:szCs w:val="24"/>
      <w:lang w:eastAsia="en-US"/>
    </w:rPr>
  </w:style>
  <w:style w:type="paragraph" w:styleId="TOC1">
    <w:name w:val="toc 1"/>
    <w:basedOn w:val="Normal"/>
    <w:next w:val="Normal"/>
    <w:autoRedefine/>
    <w:uiPriority w:val="39"/>
    <w:rsid w:val="004223F4"/>
    <w:pPr>
      <w:spacing w:before="120" w:after="120" w:line="240" w:lineRule="auto"/>
    </w:pPr>
    <w:rPr>
      <w:rFonts w:eastAsia="Times New Roman"/>
      <w:b/>
      <w:bCs/>
      <w:caps/>
      <w:sz w:val="20"/>
      <w:szCs w:val="20"/>
      <w:lang w:val="en-GB"/>
    </w:rPr>
  </w:style>
  <w:style w:type="paragraph" w:styleId="TOC2">
    <w:name w:val="toc 2"/>
    <w:basedOn w:val="Normal"/>
    <w:next w:val="Normal"/>
    <w:autoRedefine/>
    <w:rsid w:val="004223F4"/>
    <w:pPr>
      <w:spacing w:after="0" w:line="240" w:lineRule="auto"/>
      <w:ind w:left="240"/>
    </w:pPr>
    <w:rPr>
      <w:rFonts w:eastAsia="Times New Roman"/>
      <w:smallCaps/>
      <w:sz w:val="20"/>
      <w:szCs w:val="20"/>
      <w:lang w:val="en-GB"/>
    </w:rPr>
  </w:style>
  <w:style w:type="paragraph" w:styleId="TOC3">
    <w:name w:val="toc 3"/>
    <w:basedOn w:val="Normal"/>
    <w:next w:val="Normal"/>
    <w:autoRedefine/>
    <w:rsid w:val="004223F4"/>
    <w:pPr>
      <w:spacing w:after="0" w:line="240" w:lineRule="auto"/>
      <w:ind w:left="480"/>
    </w:pPr>
    <w:rPr>
      <w:rFonts w:eastAsia="Times New Roman"/>
      <w:i/>
      <w:iCs/>
      <w:sz w:val="20"/>
      <w:szCs w:val="20"/>
      <w:lang w:val="en-GB"/>
    </w:rPr>
  </w:style>
  <w:style w:type="paragraph" w:styleId="TOC4">
    <w:name w:val="toc 4"/>
    <w:basedOn w:val="Normal"/>
    <w:next w:val="Normal"/>
    <w:autoRedefine/>
    <w:rsid w:val="004223F4"/>
    <w:pPr>
      <w:spacing w:after="0" w:line="240" w:lineRule="auto"/>
      <w:ind w:left="720"/>
    </w:pPr>
    <w:rPr>
      <w:rFonts w:eastAsia="Times New Roman"/>
      <w:sz w:val="18"/>
      <w:szCs w:val="18"/>
      <w:lang w:val="en-GB"/>
    </w:rPr>
  </w:style>
  <w:style w:type="paragraph" w:styleId="TOC5">
    <w:name w:val="toc 5"/>
    <w:basedOn w:val="Normal"/>
    <w:next w:val="Normal"/>
    <w:autoRedefine/>
    <w:rsid w:val="004223F4"/>
    <w:pPr>
      <w:spacing w:after="0" w:line="240" w:lineRule="auto"/>
      <w:ind w:left="960"/>
    </w:pPr>
    <w:rPr>
      <w:rFonts w:eastAsia="Times New Roman"/>
      <w:sz w:val="18"/>
      <w:szCs w:val="18"/>
      <w:lang w:val="en-GB"/>
    </w:rPr>
  </w:style>
  <w:style w:type="paragraph" w:styleId="TOC6">
    <w:name w:val="toc 6"/>
    <w:basedOn w:val="Normal"/>
    <w:next w:val="Normal"/>
    <w:autoRedefine/>
    <w:rsid w:val="004223F4"/>
    <w:pPr>
      <w:spacing w:after="0" w:line="240" w:lineRule="auto"/>
      <w:ind w:left="1200"/>
    </w:pPr>
    <w:rPr>
      <w:rFonts w:eastAsia="Times New Roman"/>
      <w:sz w:val="18"/>
      <w:szCs w:val="18"/>
      <w:lang w:val="en-GB"/>
    </w:rPr>
  </w:style>
  <w:style w:type="paragraph" w:styleId="TOC7">
    <w:name w:val="toc 7"/>
    <w:basedOn w:val="Normal"/>
    <w:next w:val="Normal"/>
    <w:autoRedefine/>
    <w:rsid w:val="004223F4"/>
    <w:pPr>
      <w:spacing w:after="0" w:line="240" w:lineRule="auto"/>
      <w:ind w:left="1440"/>
    </w:pPr>
    <w:rPr>
      <w:rFonts w:eastAsia="Times New Roman"/>
      <w:sz w:val="18"/>
      <w:szCs w:val="18"/>
      <w:lang w:val="en-GB"/>
    </w:rPr>
  </w:style>
  <w:style w:type="paragraph" w:styleId="TOC8">
    <w:name w:val="toc 8"/>
    <w:basedOn w:val="Normal"/>
    <w:next w:val="Normal"/>
    <w:autoRedefine/>
    <w:rsid w:val="004223F4"/>
    <w:pPr>
      <w:spacing w:after="0" w:line="240" w:lineRule="auto"/>
      <w:ind w:left="1680"/>
    </w:pPr>
    <w:rPr>
      <w:rFonts w:eastAsia="Times New Roman"/>
      <w:sz w:val="18"/>
      <w:szCs w:val="18"/>
      <w:lang w:val="en-GB"/>
    </w:rPr>
  </w:style>
  <w:style w:type="paragraph" w:styleId="TOC9">
    <w:name w:val="toc 9"/>
    <w:basedOn w:val="Normal"/>
    <w:next w:val="Normal"/>
    <w:autoRedefine/>
    <w:rsid w:val="004223F4"/>
    <w:pPr>
      <w:spacing w:after="0" w:line="240" w:lineRule="auto"/>
      <w:ind w:left="1920"/>
    </w:pPr>
    <w:rPr>
      <w:rFonts w:eastAsia="Times New Roman"/>
      <w:sz w:val="18"/>
      <w:szCs w:val="18"/>
      <w:lang w:val="en-GB"/>
    </w:rPr>
  </w:style>
  <w:style w:type="paragraph" w:customStyle="1" w:styleId="Level4">
    <w:name w:val="Level 4"/>
    <w:basedOn w:val="Normal"/>
    <w:rsid w:val="00ED58CB"/>
    <w:pPr>
      <w:widowControl w:val="0"/>
      <w:numPr>
        <w:ilvl w:val="3"/>
        <w:numId w:val="30"/>
      </w:numPr>
      <w:autoSpaceDE w:val="0"/>
      <w:autoSpaceDN w:val="0"/>
      <w:adjustRightInd w:val="0"/>
      <w:spacing w:after="0" w:line="240" w:lineRule="auto"/>
      <w:outlineLvl w:val="3"/>
    </w:pPr>
    <w:rPr>
      <w:rFonts w:ascii="Arial" w:eastAsia="Times New Roman" w:hAnsi="Arial" w:cs="Times New Roman PS"/>
      <w:sz w:val="24"/>
      <w:szCs w:val="20"/>
      <w:lang w:val="en-GB"/>
    </w:rPr>
  </w:style>
  <w:style w:type="paragraph" w:customStyle="1" w:styleId="StyleA3">
    <w:name w:val="Style A3"/>
    <w:basedOn w:val="Normal"/>
    <w:rsid w:val="00ED58CB"/>
    <w:pPr>
      <w:keepNext/>
      <w:widowControl w:val="0"/>
      <w:numPr>
        <w:ilvl w:val="2"/>
        <w:numId w:val="30"/>
      </w:numPr>
      <w:autoSpaceDE w:val="0"/>
      <w:autoSpaceDN w:val="0"/>
      <w:adjustRightInd w:val="0"/>
      <w:spacing w:after="240" w:line="240" w:lineRule="auto"/>
      <w:outlineLvl w:val="2"/>
    </w:pPr>
    <w:rPr>
      <w:rFonts w:ascii="Arial" w:eastAsia="Times New Roman" w:hAnsi="Arial" w:cs="Arial"/>
      <w:sz w:val="24"/>
      <w:szCs w:val="24"/>
      <w:lang w:val="en-GB"/>
    </w:rPr>
  </w:style>
  <w:style w:type="paragraph" w:customStyle="1" w:styleId="Style3">
    <w:name w:val="Style3"/>
    <w:basedOn w:val="Normal"/>
    <w:rsid w:val="00ED58CB"/>
    <w:pPr>
      <w:keepNext/>
      <w:widowControl w:val="0"/>
      <w:numPr>
        <w:numId w:val="31"/>
      </w:numPr>
      <w:autoSpaceDE w:val="0"/>
      <w:autoSpaceDN w:val="0"/>
      <w:adjustRightInd w:val="0"/>
      <w:spacing w:after="120" w:line="240" w:lineRule="auto"/>
      <w:outlineLvl w:val="4"/>
    </w:pPr>
    <w:rPr>
      <w:rFonts w:ascii="Arial" w:eastAsia="Times New Roman" w:hAnsi="Arial" w:cs="Arial"/>
      <w:sz w:val="24"/>
      <w:szCs w:val="24"/>
      <w:lang w:val="en-GB"/>
    </w:rPr>
  </w:style>
  <w:style w:type="character" w:styleId="CommentReference">
    <w:name w:val="annotation reference"/>
    <w:uiPriority w:val="99"/>
    <w:semiHidden/>
    <w:unhideWhenUsed/>
    <w:rsid w:val="00AD7457"/>
    <w:rPr>
      <w:sz w:val="16"/>
      <w:szCs w:val="16"/>
    </w:rPr>
  </w:style>
  <w:style w:type="paragraph" w:styleId="NoSpacing">
    <w:name w:val="No Spacing"/>
    <w:uiPriority w:val="1"/>
    <w:qFormat/>
    <w:rsid w:val="00AD7457"/>
    <w:rPr>
      <w:rFonts w:eastAsia="Times New Roman"/>
      <w:sz w:val="22"/>
      <w:szCs w:val="22"/>
      <w:lang w:val="pl-PL" w:eastAsia="pl-PL"/>
    </w:rPr>
  </w:style>
  <w:style w:type="paragraph" w:customStyle="1" w:styleId="SubTitle2">
    <w:name w:val="SubTitle 2"/>
    <w:basedOn w:val="Normal"/>
    <w:rsid w:val="004F28D2"/>
    <w:pPr>
      <w:spacing w:after="240" w:line="240" w:lineRule="auto"/>
      <w:jc w:val="center"/>
    </w:pPr>
    <w:rPr>
      <w:rFonts w:ascii="Arial" w:eastAsia="Times New Roman" w:hAnsi="Arial"/>
      <w:b/>
      <w:sz w:val="32"/>
      <w:szCs w:val="20"/>
      <w:lang w:val="en-GB"/>
    </w:rPr>
  </w:style>
  <w:style w:type="paragraph" w:customStyle="1" w:styleId="NoList1">
    <w:name w:val="No List1"/>
    <w:semiHidden/>
    <w:rsid w:val="00947F86"/>
    <w:pPr>
      <w:pBdr>
        <w:top w:val="none" w:sz="0" w:space="0" w:color="000000"/>
        <w:left w:val="none" w:sz="0" w:space="0" w:color="000000"/>
        <w:bottom w:val="none" w:sz="0" w:space="0" w:color="000000"/>
        <w:right w:val="none" w:sz="0" w:space="0" w:color="000000"/>
      </w:pBdr>
    </w:pPr>
    <w:rPr>
      <w:rFonts w:cs="Calibri"/>
      <w:noProof/>
      <w:lang w:val="pl-PL" w:eastAsia="pl-PL"/>
    </w:rPr>
  </w:style>
  <w:style w:type="paragraph" w:customStyle="1" w:styleId="Heading41">
    <w:name w:val="Heading 41"/>
    <w:basedOn w:val="Normal"/>
    <w:next w:val="Normal"/>
    <w:uiPriority w:val="1"/>
    <w:unhideWhenUsed/>
    <w:qFormat/>
    <w:rsid w:val="008A2916"/>
    <w:pPr>
      <w:keepNext/>
      <w:keepLines/>
      <w:spacing w:before="40" w:after="0" w:line="240" w:lineRule="auto"/>
      <w:outlineLvl w:val="3"/>
    </w:pPr>
    <w:rPr>
      <w:rFonts w:ascii="Cambria" w:eastAsia="Times New Roman" w:hAnsi="Cambria"/>
      <w:i/>
      <w:iCs/>
      <w:color w:val="365F91"/>
      <w:sz w:val="24"/>
      <w:szCs w:val="24"/>
      <w:lang w:val="nb-NO"/>
    </w:rPr>
  </w:style>
  <w:style w:type="numbering" w:customStyle="1" w:styleId="NoList2">
    <w:name w:val="No List2"/>
    <w:next w:val="NoList"/>
    <w:uiPriority w:val="99"/>
    <w:semiHidden/>
    <w:unhideWhenUsed/>
    <w:rsid w:val="008A2916"/>
  </w:style>
  <w:style w:type="paragraph" w:styleId="CommentText">
    <w:name w:val="annotation text"/>
    <w:basedOn w:val="Normal"/>
    <w:link w:val="CommentTextChar"/>
    <w:uiPriority w:val="99"/>
    <w:rsid w:val="008A2916"/>
    <w:pPr>
      <w:spacing w:after="0" w:line="240" w:lineRule="auto"/>
    </w:pPr>
    <w:rPr>
      <w:rFonts w:ascii="Times New Roman" w:eastAsia="Times New Roman" w:hAnsi="Times New Roman"/>
      <w:sz w:val="20"/>
      <w:szCs w:val="24"/>
      <w:lang w:val="en-US"/>
    </w:rPr>
  </w:style>
  <w:style w:type="character" w:customStyle="1" w:styleId="CommentTextChar">
    <w:name w:val="Comment Text Char"/>
    <w:link w:val="CommentText"/>
    <w:uiPriority w:val="99"/>
    <w:rsid w:val="008A2916"/>
    <w:rPr>
      <w:rFonts w:ascii="Times New Roman" w:eastAsia="Times New Roman" w:hAnsi="Times New Roman"/>
      <w:szCs w:val="24"/>
    </w:rPr>
  </w:style>
  <w:style w:type="paragraph" w:styleId="BodyTextIndent">
    <w:name w:val="Body Text Indent"/>
    <w:basedOn w:val="Normal"/>
    <w:link w:val="BodyTextIndentChar"/>
    <w:rsid w:val="008A2916"/>
    <w:pPr>
      <w:spacing w:after="0" w:line="240" w:lineRule="auto"/>
      <w:ind w:left="1080"/>
      <w:jc w:val="center"/>
    </w:pPr>
    <w:rPr>
      <w:rFonts w:ascii="Times New Roman" w:eastAsia="Times New Roman" w:hAnsi="Times New Roman"/>
      <w:sz w:val="24"/>
      <w:szCs w:val="24"/>
      <w:lang w:val="en-GB"/>
    </w:rPr>
  </w:style>
  <w:style w:type="character" w:customStyle="1" w:styleId="BodyTextIndentChar">
    <w:name w:val="Body Text Indent Char"/>
    <w:link w:val="BodyTextIndent"/>
    <w:rsid w:val="008A2916"/>
    <w:rPr>
      <w:rFonts w:ascii="Times New Roman" w:eastAsia="Times New Roman" w:hAnsi="Times New Roman"/>
      <w:sz w:val="24"/>
      <w:szCs w:val="24"/>
      <w:lang w:val="en-GB"/>
    </w:rPr>
  </w:style>
  <w:style w:type="character" w:styleId="Strong">
    <w:name w:val="Strong"/>
    <w:qFormat/>
    <w:rsid w:val="008A2916"/>
    <w:rPr>
      <w:b/>
    </w:rPr>
  </w:style>
  <w:style w:type="paragraph" w:styleId="CommentSubject">
    <w:name w:val="annotation subject"/>
    <w:basedOn w:val="CommentText"/>
    <w:next w:val="CommentText"/>
    <w:link w:val="CommentSubjectChar"/>
    <w:uiPriority w:val="99"/>
    <w:semiHidden/>
    <w:rsid w:val="008A2916"/>
    <w:rPr>
      <w:b/>
      <w:bCs/>
      <w:szCs w:val="20"/>
      <w:lang w:val="nb-NO"/>
    </w:rPr>
  </w:style>
  <w:style w:type="character" w:customStyle="1" w:styleId="CommentSubjectChar">
    <w:name w:val="Comment Subject Char"/>
    <w:link w:val="CommentSubject"/>
    <w:uiPriority w:val="99"/>
    <w:semiHidden/>
    <w:rsid w:val="008A2916"/>
    <w:rPr>
      <w:rFonts w:ascii="Times New Roman" w:eastAsia="Times New Roman" w:hAnsi="Times New Roman"/>
      <w:b/>
      <w:bCs/>
      <w:szCs w:val="24"/>
      <w:lang w:val="nb-NO"/>
    </w:rPr>
  </w:style>
  <w:style w:type="paragraph" w:styleId="DocumentMap">
    <w:name w:val="Document Map"/>
    <w:basedOn w:val="Normal"/>
    <w:link w:val="DocumentMapChar"/>
    <w:semiHidden/>
    <w:rsid w:val="008A2916"/>
    <w:pPr>
      <w:shd w:val="clear" w:color="auto" w:fill="000080"/>
      <w:spacing w:after="0" w:line="240" w:lineRule="auto"/>
    </w:pPr>
    <w:rPr>
      <w:rFonts w:ascii="Tahoma" w:eastAsia="Times New Roman" w:hAnsi="Tahoma" w:cs="Tahoma"/>
      <w:sz w:val="20"/>
      <w:szCs w:val="20"/>
      <w:lang w:val="nb-NO"/>
    </w:rPr>
  </w:style>
  <w:style w:type="character" w:customStyle="1" w:styleId="DocumentMapChar">
    <w:name w:val="Document Map Char"/>
    <w:link w:val="DocumentMap"/>
    <w:semiHidden/>
    <w:rsid w:val="008A2916"/>
    <w:rPr>
      <w:rFonts w:ascii="Tahoma" w:eastAsia="Times New Roman" w:hAnsi="Tahoma" w:cs="Tahoma"/>
      <w:shd w:val="clear" w:color="auto" w:fill="000080"/>
      <w:lang w:val="nb-NO"/>
    </w:rPr>
  </w:style>
  <w:style w:type="paragraph" w:customStyle="1" w:styleId="NATONormal">
    <w:name w:val="NATO_Normal"/>
    <w:basedOn w:val="Normal"/>
    <w:rsid w:val="008A2916"/>
    <w:pPr>
      <w:spacing w:after="0" w:line="480" w:lineRule="auto"/>
    </w:pPr>
    <w:rPr>
      <w:rFonts w:ascii="Arial" w:eastAsia="Times New Roman" w:hAnsi="Arial"/>
      <w:sz w:val="24"/>
      <w:szCs w:val="20"/>
      <w:lang w:val="en-GB"/>
    </w:rPr>
  </w:style>
  <w:style w:type="character" w:customStyle="1" w:styleId="NATONormalChar">
    <w:name w:val="NATO_Normal Char"/>
    <w:rsid w:val="008A2916"/>
    <w:rPr>
      <w:rFonts w:ascii="Arial" w:hAnsi="Arial"/>
      <w:sz w:val="24"/>
      <w:lang w:val="en-GB" w:eastAsia="en-US" w:bidi="ar-SA"/>
    </w:rPr>
  </w:style>
  <w:style w:type="character" w:customStyle="1" w:styleId="FontStyle15">
    <w:name w:val="Font Style15"/>
    <w:uiPriority w:val="99"/>
    <w:rsid w:val="008A2916"/>
    <w:rPr>
      <w:rFonts w:ascii="Arial" w:hAnsi="Arial" w:cs="Arial"/>
      <w:sz w:val="24"/>
      <w:szCs w:val="24"/>
    </w:rPr>
  </w:style>
  <w:style w:type="character" w:customStyle="1" w:styleId="Heading4Char">
    <w:name w:val="Heading 4 Char"/>
    <w:link w:val="Heading4"/>
    <w:rsid w:val="008A2916"/>
    <w:rPr>
      <w:rFonts w:ascii="Cambria" w:eastAsia="Times New Roman" w:hAnsi="Cambria" w:cs="Times New Roman"/>
      <w:i/>
      <w:iCs/>
      <w:color w:val="365F91"/>
      <w:sz w:val="24"/>
      <w:szCs w:val="24"/>
      <w:lang w:val="nb-NO"/>
    </w:rPr>
  </w:style>
  <w:style w:type="numbering" w:customStyle="1" w:styleId="NoList21">
    <w:name w:val="No List21"/>
    <w:next w:val="NoList"/>
    <w:uiPriority w:val="99"/>
    <w:semiHidden/>
    <w:unhideWhenUsed/>
    <w:rsid w:val="008A2916"/>
  </w:style>
  <w:style w:type="paragraph" w:customStyle="1" w:styleId="TableParagraph">
    <w:name w:val="Table Paragraph"/>
    <w:basedOn w:val="Normal"/>
    <w:uiPriority w:val="1"/>
    <w:qFormat/>
    <w:rsid w:val="008A2916"/>
    <w:pPr>
      <w:widowControl w:val="0"/>
      <w:autoSpaceDE w:val="0"/>
      <w:autoSpaceDN w:val="0"/>
      <w:spacing w:after="0" w:line="240" w:lineRule="auto"/>
    </w:pPr>
    <w:rPr>
      <w:rFonts w:ascii="Arial" w:eastAsia="Arial" w:hAnsi="Arial" w:cs="Arial"/>
      <w:lang w:val="en-US"/>
    </w:rPr>
  </w:style>
  <w:style w:type="paragraph" w:customStyle="1" w:styleId="Standard">
    <w:name w:val="Standard"/>
    <w:rsid w:val="008A2916"/>
    <w:pPr>
      <w:suppressAutoHyphens/>
      <w:autoSpaceDN w:val="0"/>
      <w:spacing w:after="200" w:line="276" w:lineRule="auto"/>
      <w:textAlignment w:val="baseline"/>
    </w:pPr>
    <w:rPr>
      <w:rFonts w:ascii="Arial" w:eastAsia="Times New Roman" w:hAnsi="Arial"/>
      <w:kern w:val="3"/>
      <w:sz w:val="24"/>
      <w:lang w:eastAsia="en-US"/>
    </w:rPr>
  </w:style>
  <w:style w:type="numbering" w:customStyle="1" w:styleId="WWNum1">
    <w:name w:val="WWNum1"/>
    <w:basedOn w:val="NoList"/>
    <w:rsid w:val="008A2916"/>
    <w:pPr>
      <w:numPr>
        <w:numId w:val="57"/>
      </w:numPr>
    </w:pPr>
  </w:style>
  <w:style w:type="character" w:customStyle="1" w:styleId="Heading4Char1">
    <w:name w:val="Heading 4 Char1"/>
    <w:uiPriority w:val="9"/>
    <w:semiHidden/>
    <w:rsid w:val="008A2916"/>
    <w:rPr>
      <w:rFonts w:ascii="Calibri" w:eastAsia="Times New Roman" w:hAnsi="Calibri" w:cs="Times New Roman"/>
      <w:b/>
      <w:bCs/>
      <w:sz w:val="28"/>
      <w:szCs w:val="28"/>
      <w:lang w:val="pl-PL"/>
    </w:rPr>
  </w:style>
  <w:style w:type="paragraph" w:customStyle="1" w:styleId="p">
    <w:name w:val="p"/>
    <w:basedOn w:val="Normal"/>
    <w:rsid w:val="00C023B9"/>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ph">
    <w:name w:val="ph"/>
    <w:rsid w:val="00C023B9"/>
  </w:style>
  <w:style w:type="character" w:customStyle="1" w:styleId="Heading5Char">
    <w:name w:val="Heading 5 Char"/>
    <w:link w:val="Heading5"/>
    <w:rsid w:val="00D71994"/>
    <w:rPr>
      <w:rFonts w:ascii="Calibri" w:eastAsia="Times New Roman" w:hAnsi="Calibri" w:cs="Times New Roman"/>
      <w:b/>
      <w:bCs/>
      <w:i/>
      <w:iCs/>
      <w:sz w:val="26"/>
      <w:szCs w:val="26"/>
      <w:lang w:val="pl-PL" w:eastAsia="en-US"/>
    </w:rPr>
  </w:style>
  <w:style w:type="numbering" w:customStyle="1" w:styleId="NoList3">
    <w:name w:val="No List3"/>
    <w:next w:val="NoList"/>
    <w:uiPriority w:val="99"/>
    <w:semiHidden/>
    <w:unhideWhenUsed/>
    <w:rsid w:val="00D71994"/>
  </w:style>
  <w:style w:type="table" w:customStyle="1" w:styleId="TableGrid0">
    <w:name w:val="TableGrid"/>
    <w:rsid w:val="00D71994"/>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15296">
      <w:bodyDiv w:val="1"/>
      <w:marLeft w:val="0"/>
      <w:marRight w:val="0"/>
      <w:marTop w:val="0"/>
      <w:marBottom w:val="0"/>
      <w:divBdr>
        <w:top w:val="none" w:sz="0" w:space="0" w:color="auto"/>
        <w:left w:val="none" w:sz="0" w:space="0" w:color="auto"/>
        <w:bottom w:val="none" w:sz="0" w:space="0" w:color="auto"/>
        <w:right w:val="none" w:sz="0" w:space="0" w:color="auto"/>
      </w:divBdr>
      <w:divsChild>
        <w:div w:id="940145373">
          <w:marLeft w:val="0"/>
          <w:marRight w:val="0"/>
          <w:marTop w:val="0"/>
          <w:marBottom w:val="0"/>
          <w:divBdr>
            <w:top w:val="none" w:sz="0" w:space="0" w:color="auto"/>
            <w:left w:val="none" w:sz="0" w:space="0" w:color="auto"/>
            <w:bottom w:val="none" w:sz="0" w:space="0" w:color="auto"/>
            <w:right w:val="none" w:sz="0" w:space="0" w:color="auto"/>
          </w:divBdr>
        </w:div>
      </w:divsChild>
    </w:div>
    <w:div w:id="592206796">
      <w:bodyDiv w:val="1"/>
      <w:marLeft w:val="0"/>
      <w:marRight w:val="0"/>
      <w:marTop w:val="0"/>
      <w:marBottom w:val="0"/>
      <w:divBdr>
        <w:top w:val="none" w:sz="0" w:space="0" w:color="auto"/>
        <w:left w:val="none" w:sz="0" w:space="0" w:color="auto"/>
        <w:bottom w:val="none" w:sz="0" w:space="0" w:color="auto"/>
        <w:right w:val="none" w:sz="0" w:space="0" w:color="auto"/>
      </w:divBdr>
      <w:divsChild>
        <w:div w:id="369914085">
          <w:marLeft w:val="0"/>
          <w:marRight w:val="0"/>
          <w:marTop w:val="0"/>
          <w:marBottom w:val="0"/>
          <w:divBdr>
            <w:top w:val="none" w:sz="0" w:space="0" w:color="auto"/>
            <w:left w:val="none" w:sz="0" w:space="0" w:color="auto"/>
            <w:bottom w:val="none" w:sz="0" w:space="0" w:color="auto"/>
            <w:right w:val="none" w:sz="0" w:space="0" w:color="auto"/>
          </w:divBdr>
        </w:div>
      </w:divsChild>
    </w:div>
    <w:div w:id="1051463621">
      <w:bodyDiv w:val="1"/>
      <w:marLeft w:val="0"/>
      <w:marRight w:val="0"/>
      <w:marTop w:val="0"/>
      <w:marBottom w:val="0"/>
      <w:divBdr>
        <w:top w:val="none" w:sz="0" w:space="0" w:color="auto"/>
        <w:left w:val="none" w:sz="0" w:space="0" w:color="auto"/>
        <w:bottom w:val="none" w:sz="0" w:space="0" w:color="auto"/>
        <w:right w:val="none" w:sz="0" w:space="0" w:color="auto"/>
      </w:divBdr>
    </w:div>
    <w:div w:id="210287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3A6B4-E9D2-4D60-9D05-C4D1A7C63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4658</Words>
  <Characters>26556</Characters>
  <Application>Microsoft Office Word</Application>
  <DocSecurity>0</DocSecurity>
  <Lines>221</Lines>
  <Paragraphs>62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RFP JFTC 04-11, Description of Acquisition                                                                                          Part 1 Bidding Instructions</vt:lpstr>
      <vt:lpstr>RFP JFTC 04-11, Description of Acquisition                                                                                          Part 1 Bidding Instructions</vt:lpstr>
    </vt:vector>
  </TitlesOfParts>
  <Company>Hewlett-Packard</Company>
  <LinksUpToDate>false</LinksUpToDate>
  <CharactersWithSpaces>31152</CharactersWithSpaces>
  <SharedDoc>false</SharedDoc>
  <HLinks>
    <vt:vector size="276" baseType="variant">
      <vt:variant>
        <vt:i4>524303</vt:i4>
      </vt:variant>
      <vt:variant>
        <vt:i4>264</vt:i4>
      </vt:variant>
      <vt:variant>
        <vt:i4>0</vt:i4>
      </vt:variant>
      <vt:variant>
        <vt:i4>5</vt:i4>
      </vt:variant>
      <vt:variant>
        <vt:lpwstr>http://www.jftc.nato.int/</vt:lpwstr>
      </vt:variant>
      <vt:variant>
        <vt:lpwstr/>
      </vt:variant>
      <vt:variant>
        <vt:i4>1114174</vt:i4>
      </vt:variant>
      <vt:variant>
        <vt:i4>257</vt:i4>
      </vt:variant>
      <vt:variant>
        <vt:i4>0</vt:i4>
      </vt:variant>
      <vt:variant>
        <vt:i4>5</vt:i4>
      </vt:variant>
      <vt:variant>
        <vt:lpwstr/>
      </vt:variant>
      <vt:variant>
        <vt:lpwstr>_Toc109741204</vt:lpwstr>
      </vt:variant>
      <vt:variant>
        <vt:i4>1114174</vt:i4>
      </vt:variant>
      <vt:variant>
        <vt:i4>251</vt:i4>
      </vt:variant>
      <vt:variant>
        <vt:i4>0</vt:i4>
      </vt:variant>
      <vt:variant>
        <vt:i4>5</vt:i4>
      </vt:variant>
      <vt:variant>
        <vt:lpwstr/>
      </vt:variant>
      <vt:variant>
        <vt:lpwstr>_Toc109741203</vt:lpwstr>
      </vt:variant>
      <vt:variant>
        <vt:i4>1114174</vt:i4>
      </vt:variant>
      <vt:variant>
        <vt:i4>245</vt:i4>
      </vt:variant>
      <vt:variant>
        <vt:i4>0</vt:i4>
      </vt:variant>
      <vt:variant>
        <vt:i4>5</vt:i4>
      </vt:variant>
      <vt:variant>
        <vt:lpwstr/>
      </vt:variant>
      <vt:variant>
        <vt:lpwstr>_Toc109741202</vt:lpwstr>
      </vt:variant>
      <vt:variant>
        <vt:i4>1114174</vt:i4>
      </vt:variant>
      <vt:variant>
        <vt:i4>239</vt:i4>
      </vt:variant>
      <vt:variant>
        <vt:i4>0</vt:i4>
      </vt:variant>
      <vt:variant>
        <vt:i4>5</vt:i4>
      </vt:variant>
      <vt:variant>
        <vt:lpwstr/>
      </vt:variant>
      <vt:variant>
        <vt:lpwstr>_Toc109741201</vt:lpwstr>
      </vt:variant>
      <vt:variant>
        <vt:i4>1114174</vt:i4>
      </vt:variant>
      <vt:variant>
        <vt:i4>233</vt:i4>
      </vt:variant>
      <vt:variant>
        <vt:i4>0</vt:i4>
      </vt:variant>
      <vt:variant>
        <vt:i4>5</vt:i4>
      </vt:variant>
      <vt:variant>
        <vt:lpwstr/>
      </vt:variant>
      <vt:variant>
        <vt:lpwstr>_Toc109741200</vt:lpwstr>
      </vt:variant>
      <vt:variant>
        <vt:i4>1572925</vt:i4>
      </vt:variant>
      <vt:variant>
        <vt:i4>227</vt:i4>
      </vt:variant>
      <vt:variant>
        <vt:i4>0</vt:i4>
      </vt:variant>
      <vt:variant>
        <vt:i4>5</vt:i4>
      </vt:variant>
      <vt:variant>
        <vt:lpwstr/>
      </vt:variant>
      <vt:variant>
        <vt:lpwstr>_Toc109741199</vt:lpwstr>
      </vt:variant>
      <vt:variant>
        <vt:i4>1572925</vt:i4>
      </vt:variant>
      <vt:variant>
        <vt:i4>221</vt:i4>
      </vt:variant>
      <vt:variant>
        <vt:i4>0</vt:i4>
      </vt:variant>
      <vt:variant>
        <vt:i4>5</vt:i4>
      </vt:variant>
      <vt:variant>
        <vt:lpwstr/>
      </vt:variant>
      <vt:variant>
        <vt:lpwstr>_Toc109741198</vt:lpwstr>
      </vt:variant>
      <vt:variant>
        <vt:i4>1572925</vt:i4>
      </vt:variant>
      <vt:variant>
        <vt:i4>215</vt:i4>
      </vt:variant>
      <vt:variant>
        <vt:i4>0</vt:i4>
      </vt:variant>
      <vt:variant>
        <vt:i4>5</vt:i4>
      </vt:variant>
      <vt:variant>
        <vt:lpwstr/>
      </vt:variant>
      <vt:variant>
        <vt:lpwstr>_Toc109741197</vt:lpwstr>
      </vt:variant>
      <vt:variant>
        <vt:i4>1572925</vt:i4>
      </vt:variant>
      <vt:variant>
        <vt:i4>209</vt:i4>
      </vt:variant>
      <vt:variant>
        <vt:i4>0</vt:i4>
      </vt:variant>
      <vt:variant>
        <vt:i4>5</vt:i4>
      </vt:variant>
      <vt:variant>
        <vt:lpwstr/>
      </vt:variant>
      <vt:variant>
        <vt:lpwstr>_Toc109741196</vt:lpwstr>
      </vt:variant>
      <vt:variant>
        <vt:i4>1572925</vt:i4>
      </vt:variant>
      <vt:variant>
        <vt:i4>203</vt:i4>
      </vt:variant>
      <vt:variant>
        <vt:i4>0</vt:i4>
      </vt:variant>
      <vt:variant>
        <vt:i4>5</vt:i4>
      </vt:variant>
      <vt:variant>
        <vt:lpwstr/>
      </vt:variant>
      <vt:variant>
        <vt:lpwstr>_Toc109741195</vt:lpwstr>
      </vt:variant>
      <vt:variant>
        <vt:i4>1572925</vt:i4>
      </vt:variant>
      <vt:variant>
        <vt:i4>197</vt:i4>
      </vt:variant>
      <vt:variant>
        <vt:i4>0</vt:i4>
      </vt:variant>
      <vt:variant>
        <vt:i4>5</vt:i4>
      </vt:variant>
      <vt:variant>
        <vt:lpwstr/>
      </vt:variant>
      <vt:variant>
        <vt:lpwstr>_Toc109741194</vt:lpwstr>
      </vt:variant>
      <vt:variant>
        <vt:i4>1572925</vt:i4>
      </vt:variant>
      <vt:variant>
        <vt:i4>191</vt:i4>
      </vt:variant>
      <vt:variant>
        <vt:i4>0</vt:i4>
      </vt:variant>
      <vt:variant>
        <vt:i4>5</vt:i4>
      </vt:variant>
      <vt:variant>
        <vt:lpwstr/>
      </vt:variant>
      <vt:variant>
        <vt:lpwstr>_Toc109741193</vt:lpwstr>
      </vt:variant>
      <vt:variant>
        <vt:i4>1572925</vt:i4>
      </vt:variant>
      <vt:variant>
        <vt:i4>185</vt:i4>
      </vt:variant>
      <vt:variant>
        <vt:i4>0</vt:i4>
      </vt:variant>
      <vt:variant>
        <vt:i4>5</vt:i4>
      </vt:variant>
      <vt:variant>
        <vt:lpwstr/>
      </vt:variant>
      <vt:variant>
        <vt:lpwstr>_Toc109741192</vt:lpwstr>
      </vt:variant>
      <vt:variant>
        <vt:i4>1572925</vt:i4>
      </vt:variant>
      <vt:variant>
        <vt:i4>179</vt:i4>
      </vt:variant>
      <vt:variant>
        <vt:i4>0</vt:i4>
      </vt:variant>
      <vt:variant>
        <vt:i4>5</vt:i4>
      </vt:variant>
      <vt:variant>
        <vt:lpwstr/>
      </vt:variant>
      <vt:variant>
        <vt:lpwstr>_Toc109741191</vt:lpwstr>
      </vt:variant>
      <vt:variant>
        <vt:i4>1572925</vt:i4>
      </vt:variant>
      <vt:variant>
        <vt:i4>173</vt:i4>
      </vt:variant>
      <vt:variant>
        <vt:i4>0</vt:i4>
      </vt:variant>
      <vt:variant>
        <vt:i4>5</vt:i4>
      </vt:variant>
      <vt:variant>
        <vt:lpwstr/>
      </vt:variant>
      <vt:variant>
        <vt:lpwstr>_Toc109741190</vt:lpwstr>
      </vt:variant>
      <vt:variant>
        <vt:i4>1638461</vt:i4>
      </vt:variant>
      <vt:variant>
        <vt:i4>167</vt:i4>
      </vt:variant>
      <vt:variant>
        <vt:i4>0</vt:i4>
      </vt:variant>
      <vt:variant>
        <vt:i4>5</vt:i4>
      </vt:variant>
      <vt:variant>
        <vt:lpwstr/>
      </vt:variant>
      <vt:variant>
        <vt:lpwstr>_Toc109741189</vt:lpwstr>
      </vt:variant>
      <vt:variant>
        <vt:i4>1638461</vt:i4>
      </vt:variant>
      <vt:variant>
        <vt:i4>161</vt:i4>
      </vt:variant>
      <vt:variant>
        <vt:i4>0</vt:i4>
      </vt:variant>
      <vt:variant>
        <vt:i4>5</vt:i4>
      </vt:variant>
      <vt:variant>
        <vt:lpwstr/>
      </vt:variant>
      <vt:variant>
        <vt:lpwstr>_Toc109741188</vt:lpwstr>
      </vt:variant>
      <vt:variant>
        <vt:i4>1638461</vt:i4>
      </vt:variant>
      <vt:variant>
        <vt:i4>155</vt:i4>
      </vt:variant>
      <vt:variant>
        <vt:i4>0</vt:i4>
      </vt:variant>
      <vt:variant>
        <vt:i4>5</vt:i4>
      </vt:variant>
      <vt:variant>
        <vt:lpwstr/>
      </vt:variant>
      <vt:variant>
        <vt:lpwstr>_Toc109741187</vt:lpwstr>
      </vt:variant>
      <vt:variant>
        <vt:i4>1638461</vt:i4>
      </vt:variant>
      <vt:variant>
        <vt:i4>149</vt:i4>
      </vt:variant>
      <vt:variant>
        <vt:i4>0</vt:i4>
      </vt:variant>
      <vt:variant>
        <vt:i4>5</vt:i4>
      </vt:variant>
      <vt:variant>
        <vt:lpwstr/>
      </vt:variant>
      <vt:variant>
        <vt:lpwstr>_Toc109741186</vt:lpwstr>
      </vt:variant>
      <vt:variant>
        <vt:i4>1638461</vt:i4>
      </vt:variant>
      <vt:variant>
        <vt:i4>143</vt:i4>
      </vt:variant>
      <vt:variant>
        <vt:i4>0</vt:i4>
      </vt:variant>
      <vt:variant>
        <vt:i4>5</vt:i4>
      </vt:variant>
      <vt:variant>
        <vt:lpwstr/>
      </vt:variant>
      <vt:variant>
        <vt:lpwstr>_Toc109741185</vt:lpwstr>
      </vt:variant>
      <vt:variant>
        <vt:i4>1638461</vt:i4>
      </vt:variant>
      <vt:variant>
        <vt:i4>137</vt:i4>
      </vt:variant>
      <vt:variant>
        <vt:i4>0</vt:i4>
      </vt:variant>
      <vt:variant>
        <vt:i4>5</vt:i4>
      </vt:variant>
      <vt:variant>
        <vt:lpwstr/>
      </vt:variant>
      <vt:variant>
        <vt:lpwstr>_Toc109741184</vt:lpwstr>
      </vt:variant>
      <vt:variant>
        <vt:i4>1638461</vt:i4>
      </vt:variant>
      <vt:variant>
        <vt:i4>131</vt:i4>
      </vt:variant>
      <vt:variant>
        <vt:i4>0</vt:i4>
      </vt:variant>
      <vt:variant>
        <vt:i4>5</vt:i4>
      </vt:variant>
      <vt:variant>
        <vt:lpwstr/>
      </vt:variant>
      <vt:variant>
        <vt:lpwstr>_Toc109741183</vt:lpwstr>
      </vt:variant>
      <vt:variant>
        <vt:i4>1638461</vt:i4>
      </vt:variant>
      <vt:variant>
        <vt:i4>125</vt:i4>
      </vt:variant>
      <vt:variant>
        <vt:i4>0</vt:i4>
      </vt:variant>
      <vt:variant>
        <vt:i4>5</vt:i4>
      </vt:variant>
      <vt:variant>
        <vt:lpwstr/>
      </vt:variant>
      <vt:variant>
        <vt:lpwstr>_Toc109741182</vt:lpwstr>
      </vt:variant>
      <vt:variant>
        <vt:i4>1638461</vt:i4>
      </vt:variant>
      <vt:variant>
        <vt:i4>119</vt:i4>
      </vt:variant>
      <vt:variant>
        <vt:i4>0</vt:i4>
      </vt:variant>
      <vt:variant>
        <vt:i4>5</vt:i4>
      </vt:variant>
      <vt:variant>
        <vt:lpwstr/>
      </vt:variant>
      <vt:variant>
        <vt:lpwstr>_Toc109741181</vt:lpwstr>
      </vt:variant>
      <vt:variant>
        <vt:i4>1638461</vt:i4>
      </vt:variant>
      <vt:variant>
        <vt:i4>113</vt:i4>
      </vt:variant>
      <vt:variant>
        <vt:i4>0</vt:i4>
      </vt:variant>
      <vt:variant>
        <vt:i4>5</vt:i4>
      </vt:variant>
      <vt:variant>
        <vt:lpwstr/>
      </vt:variant>
      <vt:variant>
        <vt:lpwstr>_Toc109741180</vt:lpwstr>
      </vt:variant>
      <vt:variant>
        <vt:i4>1441853</vt:i4>
      </vt:variant>
      <vt:variant>
        <vt:i4>107</vt:i4>
      </vt:variant>
      <vt:variant>
        <vt:i4>0</vt:i4>
      </vt:variant>
      <vt:variant>
        <vt:i4>5</vt:i4>
      </vt:variant>
      <vt:variant>
        <vt:lpwstr/>
      </vt:variant>
      <vt:variant>
        <vt:lpwstr>_Toc109741179</vt:lpwstr>
      </vt:variant>
      <vt:variant>
        <vt:i4>1441853</vt:i4>
      </vt:variant>
      <vt:variant>
        <vt:i4>101</vt:i4>
      </vt:variant>
      <vt:variant>
        <vt:i4>0</vt:i4>
      </vt:variant>
      <vt:variant>
        <vt:i4>5</vt:i4>
      </vt:variant>
      <vt:variant>
        <vt:lpwstr/>
      </vt:variant>
      <vt:variant>
        <vt:lpwstr>_Toc109741178</vt:lpwstr>
      </vt:variant>
      <vt:variant>
        <vt:i4>1441853</vt:i4>
      </vt:variant>
      <vt:variant>
        <vt:i4>95</vt:i4>
      </vt:variant>
      <vt:variant>
        <vt:i4>0</vt:i4>
      </vt:variant>
      <vt:variant>
        <vt:i4>5</vt:i4>
      </vt:variant>
      <vt:variant>
        <vt:lpwstr/>
      </vt:variant>
      <vt:variant>
        <vt:lpwstr>_Toc109741177</vt:lpwstr>
      </vt:variant>
      <vt:variant>
        <vt:i4>1441853</vt:i4>
      </vt:variant>
      <vt:variant>
        <vt:i4>89</vt:i4>
      </vt:variant>
      <vt:variant>
        <vt:i4>0</vt:i4>
      </vt:variant>
      <vt:variant>
        <vt:i4>5</vt:i4>
      </vt:variant>
      <vt:variant>
        <vt:lpwstr/>
      </vt:variant>
      <vt:variant>
        <vt:lpwstr>_Toc109741176</vt:lpwstr>
      </vt:variant>
      <vt:variant>
        <vt:i4>1441853</vt:i4>
      </vt:variant>
      <vt:variant>
        <vt:i4>83</vt:i4>
      </vt:variant>
      <vt:variant>
        <vt:i4>0</vt:i4>
      </vt:variant>
      <vt:variant>
        <vt:i4>5</vt:i4>
      </vt:variant>
      <vt:variant>
        <vt:lpwstr/>
      </vt:variant>
      <vt:variant>
        <vt:lpwstr>_Toc109741175</vt:lpwstr>
      </vt:variant>
      <vt:variant>
        <vt:i4>1441853</vt:i4>
      </vt:variant>
      <vt:variant>
        <vt:i4>77</vt:i4>
      </vt:variant>
      <vt:variant>
        <vt:i4>0</vt:i4>
      </vt:variant>
      <vt:variant>
        <vt:i4>5</vt:i4>
      </vt:variant>
      <vt:variant>
        <vt:lpwstr/>
      </vt:variant>
      <vt:variant>
        <vt:lpwstr>_Toc109741174</vt:lpwstr>
      </vt:variant>
      <vt:variant>
        <vt:i4>1441853</vt:i4>
      </vt:variant>
      <vt:variant>
        <vt:i4>71</vt:i4>
      </vt:variant>
      <vt:variant>
        <vt:i4>0</vt:i4>
      </vt:variant>
      <vt:variant>
        <vt:i4>5</vt:i4>
      </vt:variant>
      <vt:variant>
        <vt:lpwstr/>
      </vt:variant>
      <vt:variant>
        <vt:lpwstr>_Toc109741173</vt:lpwstr>
      </vt:variant>
      <vt:variant>
        <vt:i4>1441853</vt:i4>
      </vt:variant>
      <vt:variant>
        <vt:i4>65</vt:i4>
      </vt:variant>
      <vt:variant>
        <vt:i4>0</vt:i4>
      </vt:variant>
      <vt:variant>
        <vt:i4>5</vt:i4>
      </vt:variant>
      <vt:variant>
        <vt:lpwstr/>
      </vt:variant>
      <vt:variant>
        <vt:lpwstr>_Toc109741172</vt:lpwstr>
      </vt:variant>
      <vt:variant>
        <vt:i4>1441853</vt:i4>
      </vt:variant>
      <vt:variant>
        <vt:i4>59</vt:i4>
      </vt:variant>
      <vt:variant>
        <vt:i4>0</vt:i4>
      </vt:variant>
      <vt:variant>
        <vt:i4>5</vt:i4>
      </vt:variant>
      <vt:variant>
        <vt:lpwstr/>
      </vt:variant>
      <vt:variant>
        <vt:lpwstr>_Toc109741171</vt:lpwstr>
      </vt:variant>
      <vt:variant>
        <vt:i4>1441853</vt:i4>
      </vt:variant>
      <vt:variant>
        <vt:i4>53</vt:i4>
      </vt:variant>
      <vt:variant>
        <vt:i4>0</vt:i4>
      </vt:variant>
      <vt:variant>
        <vt:i4>5</vt:i4>
      </vt:variant>
      <vt:variant>
        <vt:lpwstr/>
      </vt:variant>
      <vt:variant>
        <vt:lpwstr>_Toc109741170</vt:lpwstr>
      </vt:variant>
      <vt:variant>
        <vt:i4>1507389</vt:i4>
      </vt:variant>
      <vt:variant>
        <vt:i4>47</vt:i4>
      </vt:variant>
      <vt:variant>
        <vt:i4>0</vt:i4>
      </vt:variant>
      <vt:variant>
        <vt:i4>5</vt:i4>
      </vt:variant>
      <vt:variant>
        <vt:lpwstr/>
      </vt:variant>
      <vt:variant>
        <vt:lpwstr>_Toc109741169</vt:lpwstr>
      </vt:variant>
      <vt:variant>
        <vt:i4>1507389</vt:i4>
      </vt:variant>
      <vt:variant>
        <vt:i4>41</vt:i4>
      </vt:variant>
      <vt:variant>
        <vt:i4>0</vt:i4>
      </vt:variant>
      <vt:variant>
        <vt:i4>5</vt:i4>
      </vt:variant>
      <vt:variant>
        <vt:lpwstr/>
      </vt:variant>
      <vt:variant>
        <vt:lpwstr>_Toc109741168</vt:lpwstr>
      </vt:variant>
      <vt:variant>
        <vt:i4>1507389</vt:i4>
      </vt:variant>
      <vt:variant>
        <vt:i4>35</vt:i4>
      </vt:variant>
      <vt:variant>
        <vt:i4>0</vt:i4>
      </vt:variant>
      <vt:variant>
        <vt:i4>5</vt:i4>
      </vt:variant>
      <vt:variant>
        <vt:lpwstr/>
      </vt:variant>
      <vt:variant>
        <vt:lpwstr>_Toc109741167</vt:lpwstr>
      </vt:variant>
      <vt:variant>
        <vt:i4>1507389</vt:i4>
      </vt:variant>
      <vt:variant>
        <vt:i4>29</vt:i4>
      </vt:variant>
      <vt:variant>
        <vt:i4>0</vt:i4>
      </vt:variant>
      <vt:variant>
        <vt:i4>5</vt:i4>
      </vt:variant>
      <vt:variant>
        <vt:lpwstr/>
      </vt:variant>
      <vt:variant>
        <vt:lpwstr>_Toc109741166</vt:lpwstr>
      </vt:variant>
      <vt:variant>
        <vt:i4>1507389</vt:i4>
      </vt:variant>
      <vt:variant>
        <vt:i4>23</vt:i4>
      </vt:variant>
      <vt:variant>
        <vt:i4>0</vt:i4>
      </vt:variant>
      <vt:variant>
        <vt:i4>5</vt:i4>
      </vt:variant>
      <vt:variant>
        <vt:lpwstr/>
      </vt:variant>
      <vt:variant>
        <vt:lpwstr>_Toc109741165</vt:lpwstr>
      </vt:variant>
      <vt:variant>
        <vt:i4>1507389</vt:i4>
      </vt:variant>
      <vt:variant>
        <vt:i4>17</vt:i4>
      </vt:variant>
      <vt:variant>
        <vt:i4>0</vt:i4>
      </vt:variant>
      <vt:variant>
        <vt:i4>5</vt:i4>
      </vt:variant>
      <vt:variant>
        <vt:lpwstr/>
      </vt:variant>
      <vt:variant>
        <vt:lpwstr>_Toc109741164</vt:lpwstr>
      </vt:variant>
      <vt:variant>
        <vt:i4>1507389</vt:i4>
      </vt:variant>
      <vt:variant>
        <vt:i4>11</vt:i4>
      </vt:variant>
      <vt:variant>
        <vt:i4>0</vt:i4>
      </vt:variant>
      <vt:variant>
        <vt:i4>5</vt:i4>
      </vt:variant>
      <vt:variant>
        <vt:lpwstr/>
      </vt:variant>
      <vt:variant>
        <vt:lpwstr>_Toc109741163</vt:lpwstr>
      </vt:variant>
      <vt:variant>
        <vt:i4>6684754</vt:i4>
      </vt:variant>
      <vt:variant>
        <vt:i4>6</vt:i4>
      </vt:variant>
      <vt:variant>
        <vt:i4>0</vt:i4>
      </vt:variant>
      <vt:variant>
        <vt:i4>5</vt:i4>
      </vt:variant>
      <vt:variant>
        <vt:lpwstr>mailto:ryszard.piasecki@jftc.nato.int</vt:lpwstr>
      </vt:variant>
      <vt:variant>
        <vt:lpwstr/>
      </vt:variant>
      <vt:variant>
        <vt:i4>6684754</vt:i4>
      </vt:variant>
      <vt:variant>
        <vt:i4>3</vt:i4>
      </vt:variant>
      <vt:variant>
        <vt:i4>0</vt:i4>
      </vt:variant>
      <vt:variant>
        <vt:i4>5</vt:i4>
      </vt:variant>
      <vt:variant>
        <vt:lpwstr>mailto:ryszard.piasecki@jftc.nato.int</vt:lpwstr>
      </vt:variant>
      <vt:variant>
        <vt:lpwstr/>
      </vt:variant>
      <vt:variant>
        <vt:i4>4194377</vt:i4>
      </vt:variant>
      <vt:variant>
        <vt:i4>0</vt:i4>
      </vt:variant>
      <vt:variant>
        <vt:i4>0</vt:i4>
      </vt:variant>
      <vt:variant>
        <vt:i4>5</vt:i4>
      </vt:variant>
      <vt:variant>
        <vt:lpwstr>http://www.jftc.nato.int/organization/contracting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JFTC 04-11, Description of Acquisition                                                                                          Part 1 Bidding Instructions</dc:title>
  <dc:subject/>
  <dc:creator>Rico</dc:creator>
  <cp:keywords/>
  <cp:lastModifiedBy>JFTC CG BUDFIN, Piasecki R A-2</cp:lastModifiedBy>
  <cp:revision>3</cp:revision>
  <cp:lastPrinted>2024-12-20T11:54:00Z</cp:lastPrinted>
  <dcterms:created xsi:type="dcterms:W3CDTF">2024-12-20T11:55:00Z</dcterms:created>
  <dcterms:modified xsi:type="dcterms:W3CDTF">2024-12-20T11:57:00Z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0008001a01000000000001024120</vt:lpwstr>
  </property>
</Properties>
</file>